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6D" w:rsidRDefault="003A036D" w:rsidP="00547516">
      <w:pPr>
        <w:ind w:left="709"/>
        <w:rPr>
          <w:rFonts w:ascii="Arial,Bold" w:hAnsi="Arial,Bold" w:cs="Arial,Bold"/>
          <w:b/>
          <w:bCs/>
          <w:sz w:val="28"/>
          <w:szCs w:val="28"/>
        </w:rPr>
      </w:pPr>
      <w:r>
        <w:rPr>
          <w:rFonts w:ascii="Arial,Bold" w:hAnsi="Arial,Bold" w:cs="Arial,Bold"/>
          <w:b/>
          <w:bCs/>
          <w:sz w:val="28"/>
          <w:szCs w:val="28"/>
        </w:rPr>
        <w:t>PAL</w:t>
      </w:r>
    </w:p>
    <w:p w:rsidR="003A036D" w:rsidRDefault="003A036D"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PAL is een enzym dat voorkomt in planten en micro-organismen. PAL zet</w:t>
      </w:r>
    </w:p>
    <w:p w:rsidR="003A036D" w:rsidRDefault="003A036D"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aminozuur </w:t>
      </w:r>
      <w:proofErr w:type="spellStart"/>
      <w:r>
        <w:rPr>
          <w:rFonts w:ascii="Arial" w:hAnsi="Arial" w:cs="Arial"/>
          <w:sz w:val="24"/>
          <w:szCs w:val="24"/>
        </w:rPr>
        <w:t>fenylalanine</w:t>
      </w:r>
      <w:proofErr w:type="spellEnd"/>
      <w:r>
        <w:rPr>
          <w:rFonts w:ascii="Arial" w:hAnsi="Arial" w:cs="Arial"/>
          <w:sz w:val="24"/>
          <w:szCs w:val="24"/>
        </w:rPr>
        <w:t xml:space="preserve"> om tot kaneelzuur. De omzetting van</w:t>
      </w:r>
    </w:p>
    <w:p w:rsidR="003A036D" w:rsidRDefault="003A036D" w:rsidP="00547516">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fenylalanine</w:t>
      </w:r>
      <w:proofErr w:type="spellEnd"/>
      <w:r>
        <w:rPr>
          <w:rFonts w:ascii="Arial" w:hAnsi="Arial" w:cs="Arial"/>
          <w:sz w:val="24"/>
          <w:szCs w:val="24"/>
        </w:rPr>
        <w:t xml:space="preserve"> door PAL is in figuur 1 weergegeven met een onvolledige</w:t>
      </w:r>
    </w:p>
    <w:p w:rsidR="003A036D" w:rsidRDefault="001958C8" w:rsidP="00547516">
      <w:pPr>
        <w:ind w:left="709"/>
        <w:rPr>
          <w:rFonts w:ascii="Arial" w:hAnsi="Arial" w:cs="Arial"/>
          <w:sz w:val="24"/>
          <w:szCs w:val="24"/>
        </w:rPr>
      </w:pPr>
      <w:r w:rsidRPr="001958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75pt;margin-top:29.85pt;width:369.55pt;height:189.8pt;z-index:251660288;mso-position-horizontal-relative:text;mso-position-vertical-relative:text">
            <v:imagedata r:id="rId5" o:title=""/>
            <w10:wrap type="topAndBottom"/>
          </v:shape>
          <o:OLEObject Type="Embed" ProgID="ChemDraw.Document.6.0" ShapeID="_x0000_s1026" DrawAspect="Content" ObjectID="_1615280044" r:id="rId6"/>
        </w:pict>
      </w:r>
      <w:r w:rsidR="003A036D">
        <w:rPr>
          <w:rFonts w:ascii="Arial" w:hAnsi="Arial" w:cs="Arial"/>
          <w:sz w:val="24"/>
          <w:szCs w:val="24"/>
        </w:rPr>
        <w:t>vergelijking.</w:t>
      </w:r>
      <w:r w:rsidR="00547516" w:rsidRPr="00547516">
        <w:t xml:space="preserve"> </w:t>
      </w:r>
    </w:p>
    <w:p w:rsidR="00547516" w:rsidRDefault="00547516" w:rsidP="001D43E1">
      <w:pPr>
        <w:autoSpaceDE w:val="0"/>
        <w:autoSpaceDN w:val="0"/>
        <w:adjustRightInd w:val="0"/>
        <w:spacing w:after="0" w:line="240" w:lineRule="auto"/>
        <w:rPr>
          <w:rFonts w:ascii="Arial" w:hAnsi="Arial" w:cs="Arial"/>
          <w:sz w:val="24"/>
          <w:szCs w:val="24"/>
        </w:rPr>
      </w:pPr>
    </w:p>
    <w:p w:rsidR="001D43E1" w:rsidRDefault="00547516" w:rsidP="001D43E1">
      <w:pPr>
        <w:autoSpaceDE w:val="0"/>
        <w:autoSpaceDN w:val="0"/>
        <w:adjustRightInd w:val="0"/>
        <w:spacing w:after="0" w:line="240" w:lineRule="auto"/>
        <w:rPr>
          <w:rFonts w:ascii="Arial" w:hAnsi="Arial" w:cs="Arial"/>
          <w:sz w:val="24"/>
          <w:szCs w:val="24"/>
        </w:rPr>
      </w:pPr>
      <w:r>
        <w:rPr>
          <w:rFonts w:ascii="Arial" w:hAnsi="Arial" w:cs="Arial"/>
          <w:sz w:val="24"/>
          <w:szCs w:val="24"/>
        </w:rPr>
        <w:t>1  1p</w:t>
      </w:r>
      <w:r>
        <w:rPr>
          <w:rFonts w:ascii="Arial" w:hAnsi="Arial" w:cs="Arial"/>
          <w:sz w:val="24"/>
          <w:szCs w:val="24"/>
        </w:rPr>
        <w:tab/>
      </w:r>
      <w:r w:rsidR="001D43E1">
        <w:rPr>
          <w:rFonts w:ascii="Arial" w:hAnsi="Arial" w:cs="Arial"/>
          <w:sz w:val="24"/>
          <w:szCs w:val="24"/>
        </w:rPr>
        <w:t>Geef de formule van het ontbrekende deeltje.</w:t>
      </w:r>
    </w:p>
    <w:p w:rsidR="00547516" w:rsidRDefault="00547516" w:rsidP="001D43E1">
      <w:pPr>
        <w:autoSpaceDE w:val="0"/>
        <w:autoSpaceDN w:val="0"/>
        <w:adjustRightInd w:val="0"/>
        <w:spacing w:after="0" w:line="240" w:lineRule="auto"/>
        <w:rPr>
          <w:rFonts w:ascii="Arial" w:hAnsi="Arial" w:cs="Arial"/>
          <w:sz w:val="24"/>
          <w:szCs w:val="24"/>
        </w:rPr>
      </w:pPr>
    </w:p>
    <w:p w:rsidR="001D43E1" w:rsidRDefault="001D43E1"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Uit onderzoek naar de structuur van PAL bleek dat in PAL een opvallende</w:t>
      </w:r>
      <w:r w:rsidR="00547516">
        <w:rPr>
          <w:rFonts w:ascii="Arial" w:hAnsi="Arial" w:cs="Arial"/>
          <w:sz w:val="24"/>
          <w:szCs w:val="24"/>
        </w:rPr>
        <w:t xml:space="preserve"> </w:t>
      </w:r>
      <w:r>
        <w:rPr>
          <w:rFonts w:ascii="Arial" w:hAnsi="Arial" w:cs="Arial"/>
          <w:sz w:val="24"/>
          <w:szCs w:val="24"/>
        </w:rPr>
        <w:t xml:space="preserve">kenmerkende groep aanwezig is: de zogeheten </w:t>
      </w:r>
      <w:proofErr w:type="spellStart"/>
      <w:r>
        <w:rPr>
          <w:rFonts w:ascii="Arial" w:hAnsi="Arial" w:cs="Arial"/>
          <w:sz w:val="24"/>
          <w:szCs w:val="24"/>
        </w:rPr>
        <w:t>MIO-groep</w:t>
      </w:r>
      <w:proofErr w:type="spellEnd"/>
      <w:r>
        <w:rPr>
          <w:rFonts w:ascii="Arial" w:hAnsi="Arial" w:cs="Arial"/>
          <w:sz w:val="24"/>
          <w:szCs w:val="24"/>
        </w:rPr>
        <w:t xml:space="preserve">. De </w:t>
      </w:r>
      <w:proofErr w:type="spellStart"/>
      <w:r>
        <w:rPr>
          <w:rFonts w:ascii="Arial" w:hAnsi="Arial" w:cs="Arial"/>
          <w:sz w:val="24"/>
          <w:szCs w:val="24"/>
        </w:rPr>
        <w:t>MIO-groep</w:t>
      </w:r>
      <w:proofErr w:type="spellEnd"/>
      <w:r w:rsidR="00547516">
        <w:rPr>
          <w:rFonts w:ascii="Arial" w:hAnsi="Arial" w:cs="Arial"/>
          <w:sz w:val="24"/>
          <w:szCs w:val="24"/>
        </w:rPr>
        <w:t xml:space="preserve"> </w:t>
      </w:r>
      <w:r>
        <w:rPr>
          <w:rFonts w:ascii="Arial" w:hAnsi="Arial" w:cs="Arial"/>
          <w:sz w:val="24"/>
          <w:szCs w:val="24"/>
        </w:rPr>
        <w:t xml:space="preserve">is in figuur 2 weergegeven. De </w:t>
      </w:r>
      <w:proofErr w:type="spellStart"/>
      <w:r>
        <w:rPr>
          <w:rFonts w:ascii="Arial" w:hAnsi="Arial" w:cs="Arial"/>
          <w:sz w:val="24"/>
          <w:szCs w:val="24"/>
        </w:rPr>
        <w:t>MIO-groep</w:t>
      </w:r>
      <w:proofErr w:type="spellEnd"/>
      <w:r>
        <w:rPr>
          <w:rFonts w:ascii="Arial" w:hAnsi="Arial" w:cs="Arial"/>
          <w:sz w:val="24"/>
          <w:szCs w:val="24"/>
        </w:rPr>
        <w:t xml:space="preserve"> wordt bij de synthese van PAL</w:t>
      </w:r>
      <w:r w:rsidR="00547516">
        <w:rPr>
          <w:rFonts w:ascii="Arial" w:hAnsi="Arial" w:cs="Arial"/>
          <w:sz w:val="24"/>
          <w:szCs w:val="24"/>
        </w:rPr>
        <w:t xml:space="preserve"> </w:t>
      </w:r>
      <w:r>
        <w:rPr>
          <w:rFonts w:ascii="Arial" w:hAnsi="Arial" w:cs="Arial"/>
          <w:sz w:val="24"/>
          <w:szCs w:val="24"/>
        </w:rPr>
        <w:t>gevormd door ringsluiting van een deel van de eiwitketen dat kan worden</w:t>
      </w:r>
      <w:r w:rsidR="00547516">
        <w:rPr>
          <w:rFonts w:ascii="Arial" w:hAnsi="Arial" w:cs="Arial"/>
          <w:sz w:val="24"/>
          <w:szCs w:val="24"/>
        </w:rPr>
        <w:t xml:space="preserve"> </w:t>
      </w:r>
      <w:r>
        <w:rPr>
          <w:rFonts w:ascii="Arial" w:hAnsi="Arial" w:cs="Arial"/>
          <w:sz w:val="24"/>
          <w:szCs w:val="24"/>
        </w:rPr>
        <w:t xml:space="preserve">weergegeven met </w:t>
      </w:r>
      <w:r>
        <w:rPr>
          <w:rFonts w:ascii="TimesNewRoman" w:hAnsi="TimesNewRoman" w:cs="TimesNewRoman"/>
          <w:sz w:val="26"/>
          <w:szCs w:val="26"/>
        </w:rPr>
        <w:t xml:space="preserve">~ </w:t>
      </w:r>
      <w:proofErr w:type="spellStart"/>
      <w:r>
        <w:rPr>
          <w:rFonts w:ascii="TimesNewRoman" w:hAnsi="TimesNewRoman" w:cs="TimesNewRoman"/>
          <w:sz w:val="26"/>
          <w:szCs w:val="26"/>
        </w:rPr>
        <w:t>Ala</w:t>
      </w:r>
      <w:proofErr w:type="spellEnd"/>
      <w:r>
        <w:rPr>
          <w:rFonts w:ascii="TimesNewRoman" w:hAnsi="TimesNewRoman" w:cs="TimesNewRoman"/>
          <w:sz w:val="26"/>
          <w:szCs w:val="26"/>
        </w:rPr>
        <w:t xml:space="preserve"> – </w:t>
      </w:r>
      <w:proofErr w:type="spellStart"/>
      <w:r>
        <w:rPr>
          <w:rFonts w:ascii="TimesNewRoman" w:hAnsi="TimesNewRoman" w:cs="TimesNewRoman"/>
          <w:sz w:val="26"/>
          <w:szCs w:val="26"/>
        </w:rPr>
        <w:t>Ser</w:t>
      </w:r>
      <w:proofErr w:type="spellEnd"/>
      <w:r>
        <w:rPr>
          <w:rFonts w:ascii="TimesNewRoman" w:hAnsi="TimesNewRoman" w:cs="TimesNewRoman"/>
          <w:sz w:val="26"/>
          <w:szCs w:val="26"/>
        </w:rPr>
        <w:t xml:space="preserve"> – </w:t>
      </w:r>
      <w:proofErr w:type="spellStart"/>
      <w:r>
        <w:rPr>
          <w:rFonts w:ascii="TimesNewRoman" w:hAnsi="TimesNewRoman" w:cs="TimesNewRoman"/>
          <w:sz w:val="26"/>
          <w:szCs w:val="26"/>
        </w:rPr>
        <w:t>Gly</w:t>
      </w:r>
      <w:proofErr w:type="spellEnd"/>
      <w:r>
        <w:rPr>
          <w:rFonts w:ascii="TimesNewRoman" w:hAnsi="TimesNewRoman" w:cs="TimesNewRoman"/>
          <w:sz w:val="26"/>
          <w:szCs w:val="26"/>
        </w:rPr>
        <w:t xml:space="preserve"> ~</w:t>
      </w:r>
      <w:r>
        <w:rPr>
          <w:rFonts w:ascii="Arial" w:hAnsi="Arial" w:cs="Arial"/>
          <w:sz w:val="24"/>
          <w:szCs w:val="24"/>
        </w:rPr>
        <w:t>.</w:t>
      </w:r>
    </w:p>
    <w:p w:rsidR="00547516" w:rsidRDefault="001958C8" w:rsidP="00547516">
      <w:pPr>
        <w:autoSpaceDE w:val="0"/>
        <w:autoSpaceDN w:val="0"/>
        <w:adjustRightInd w:val="0"/>
        <w:spacing w:after="0" w:line="240" w:lineRule="auto"/>
        <w:ind w:left="709"/>
        <w:rPr>
          <w:rFonts w:ascii="Arial" w:hAnsi="Arial" w:cs="Arial"/>
          <w:sz w:val="24"/>
          <w:szCs w:val="24"/>
        </w:rPr>
      </w:pPr>
      <w:r w:rsidRPr="001958C8">
        <w:rPr>
          <w:noProof/>
        </w:rPr>
        <w:pict>
          <v:shape id="_x0000_s1027" type="#_x0000_t75" style="position:absolute;left:0;text-align:left;margin-left:120.85pt;margin-top:10.9pt;width:184pt;height:131.2pt;z-index:251662336;mso-position-horizontal-relative:text;mso-position-vertical-relative:text">
            <v:imagedata r:id="rId7" o:title=""/>
            <w10:wrap type="topAndBottom"/>
          </v:shape>
          <o:OLEObject Type="Embed" ProgID="ChemDraw.Document.6.0" ShapeID="_x0000_s1027" DrawAspect="Content" ObjectID="_1615280045" r:id="rId8"/>
        </w:pict>
      </w:r>
    </w:p>
    <w:p w:rsidR="001D43E1" w:rsidRDefault="001D43E1"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eerste stap in de vorming van de </w:t>
      </w:r>
      <w:proofErr w:type="spellStart"/>
      <w:r>
        <w:rPr>
          <w:rFonts w:ascii="Arial" w:hAnsi="Arial" w:cs="Arial"/>
          <w:sz w:val="24"/>
          <w:szCs w:val="24"/>
        </w:rPr>
        <w:t>MIO-groep</w:t>
      </w:r>
      <w:proofErr w:type="spellEnd"/>
      <w:r>
        <w:rPr>
          <w:rFonts w:ascii="Arial" w:hAnsi="Arial" w:cs="Arial"/>
          <w:sz w:val="24"/>
          <w:szCs w:val="24"/>
        </w:rPr>
        <w:t xml:space="preserve"> is de sluiting van de in</w:t>
      </w:r>
      <w:r w:rsidR="00547516">
        <w:rPr>
          <w:rFonts w:ascii="Arial" w:hAnsi="Arial" w:cs="Arial"/>
          <w:sz w:val="24"/>
          <w:szCs w:val="24"/>
        </w:rPr>
        <w:t xml:space="preserve"> </w:t>
      </w:r>
      <w:r>
        <w:rPr>
          <w:rFonts w:ascii="Arial" w:hAnsi="Arial" w:cs="Arial"/>
          <w:sz w:val="24"/>
          <w:szCs w:val="24"/>
        </w:rPr>
        <w:t>figuur 2 weergegeven vijfring door een additiereactie binnen het</w:t>
      </w:r>
      <w:r w:rsidR="00547516">
        <w:rPr>
          <w:rFonts w:ascii="Arial" w:hAnsi="Arial" w:cs="Arial"/>
          <w:sz w:val="24"/>
          <w:szCs w:val="24"/>
        </w:rPr>
        <w:t xml:space="preserve"> </w:t>
      </w:r>
      <w:r>
        <w:rPr>
          <w:rFonts w:ascii="Arial" w:hAnsi="Arial" w:cs="Arial"/>
          <w:sz w:val="24"/>
          <w:szCs w:val="24"/>
        </w:rPr>
        <w:t>enzymmolecuul. In de reacties die leiden tot MIO worden twee</w:t>
      </w:r>
      <w:r w:rsidR="00547516">
        <w:rPr>
          <w:rFonts w:ascii="Arial" w:hAnsi="Arial" w:cs="Arial"/>
          <w:sz w:val="24"/>
          <w:szCs w:val="24"/>
        </w:rPr>
        <w:t xml:space="preserve"> </w:t>
      </w:r>
      <w:r>
        <w:rPr>
          <w:rFonts w:ascii="Arial" w:hAnsi="Arial" w:cs="Arial"/>
          <w:sz w:val="24"/>
          <w:szCs w:val="24"/>
        </w:rPr>
        <w:t xml:space="preserve">watermoleculen afgesplitst. Hierbij wordt onder andere de </w:t>
      </w:r>
      <w:r>
        <w:rPr>
          <w:rFonts w:ascii="TimesNewRoman" w:hAnsi="TimesNewRoman" w:cs="TimesNewRoman"/>
          <w:sz w:val="26"/>
          <w:szCs w:val="26"/>
        </w:rPr>
        <w:t xml:space="preserve">C=C </w:t>
      </w:r>
      <w:r>
        <w:rPr>
          <w:rFonts w:ascii="Arial" w:hAnsi="Arial" w:cs="Arial"/>
          <w:sz w:val="24"/>
          <w:szCs w:val="24"/>
        </w:rPr>
        <w:t>binding</w:t>
      </w:r>
      <w:r w:rsidR="00547516">
        <w:rPr>
          <w:rFonts w:ascii="Arial" w:hAnsi="Arial" w:cs="Arial"/>
          <w:sz w:val="24"/>
          <w:szCs w:val="24"/>
        </w:rPr>
        <w:t xml:space="preserve"> </w:t>
      </w:r>
      <w:r>
        <w:rPr>
          <w:rFonts w:ascii="Arial" w:hAnsi="Arial" w:cs="Arial"/>
          <w:sz w:val="24"/>
          <w:szCs w:val="24"/>
        </w:rPr>
        <w:t>gevormd.</w:t>
      </w:r>
    </w:p>
    <w:p w:rsidR="00547516" w:rsidRDefault="00547516" w:rsidP="001D43E1">
      <w:pPr>
        <w:autoSpaceDE w:val="0"/>
        <w:autoSpaceDN w:val="0"/>
        <w:adjustRightInd w:val="0"/>
        <w:spacing w:after="0" w:line="240" w:lineRule="auto"/>
        <w:rPr>
          <w:rFonts w:ascii="Arial" w:hAnsi="Arial" w:cs="Arial"/>
          <w:sz w:val="24"/>
          <w:szCs w:val="24"/>
        </w:rPr>
      </w:pPr>
    </w:p>
    <w:p w:rsidR="00547516" w:rsidRDefault="00547516" w:rsidP="001D43E1">
      <w:pPr>
        <w:autoSpaceDE w:val="0"/>
        <w:autoSpaceDN w:val="0"/>
        <w:adjustRightInd w:val="0"/>
        <w:spacing w:after="0" w:line="240" w:lineRule="auto"/>
        <w:rPr>
          <w:rFonts w:ascii="Arial" w:hAnsi="Arial" w:cs="Arial"/>
          <w:sz w:val="24"/>
          <w:szCs w:val="24"/>
        </w:rPr>
      </w:pPr>
      <w:r>
        <w:rPr>
          <w:rFonts w:ascii="Arial" w:hAnsi="Arial" w:cs="Arial"/>
          <w:sz w:val="24"/>
          <w:szCs w:val="24"/>
        </w:rPr>
        <w:t>2  4p</w:t>
      </w:r>
      <w:r>
        <w:rPr>
          <w:rFonts w:ascii="Arial" w:hAnsi="Arial" w:cs="Arial"/>
          <w:sz w:val="24"/>
          <w:szCs w:val="24"/>
        </w:rPr>
        <w:tab/>
      </w:r>
      <w:r w:rsidR="001D43E1">
        <w:rPr>
          <w:rFonts w:ascii="Arial" w:hAnsi="Arial" w:cs="Arial"/>
          <w:sz w:val="24"/>
          <w:szCs w:val="24"/>
        </w:rPr>
        <w:t xml:space="preserve">Geef de structuurformule van het gedeelte </w:t>
      </w:r>
      <w:r w:rsidR="001D43E1">
        <w:rPr>
          <w:rFonts w:ascii="TimesNewRoman" w:hAnsi="TimesNewRoman" w:cs="TimesNewRoman"/>
          <w:sz w:val="26"/>
          <w:szCs w:val="26"/>
        </w:rPr>
        <w:t xml:space="preserve">~ </w:t>
      </w:r>
      <w:proofErr w:type="spellStart"/>
      <w:r w:rsidR="001D43E1">
        <w:rPr>
          <w:rFonts w:ascii="TimesNewRoman" w:hAnsi="TimesNewRoman" w:cs="TimesNewRoman"/>
          <w:sz w:val="26"/>
          <w:szCs w:val="26"/>
        </w:rPr>
        <w:t>Ala</w:t>
      </w:r>
      <w:proofErr w:type="spellEnd"/>
      <w:r w:rsidR="001D43E1">
        <w:rPr>
          <w:rFonts w:ascii="TimesNewRoman" w:hAnsi="TimesNewRoman" w:cs="TimesNewRoman"/>
          <w:sz w:val="26"/>
          <w:szCs w:val="26"/>
        </w:rPr>
        <w:t xml:space="preserve"> – </w:t>
      </w:r>
      <w:proofErr w:type="spellStart"/>
      <w:r w:rsidR="001D43E1">
        <w:rPr>
          <w:rFonts w:ascii="TimesNewRoman" w:hAnsi="TimesNewRoman" w:cs="TimesNewRoman"/>
          <w:sz w:val="26"/>
          <w:szCs w:val="26"/>
        </w:rPr>
        <w:t>Ser</w:t>
      </w:r>
      <w:proofErr w:type="spellEnd"/>
      <w:r w:rsidR="001D43E1">
        <w:rPr>
          <w:rFonts w:ascii="TimesNewRoman" w:hAnsi="TimesNewRoman" w:cs="TimesNewRoman"/>
          <w:sz w:val="26"/>
          <w:szCs w:val="26"/>
        </w:rPr>
        <w:t xml:space="preserve"> – </w:t>
      </w:r>
      <w:proofErr w:type="spellStart"/>
      <w:r w:rsidR="001D43E1">
        <w:rPr>
          <w:rFonts w:ascii="TimesNewRoman" w:hAnsi="TimesNewRoman" w:cs="TimesNewRoman"/>
          <w:sz w:val="26"/>
          <w:szCs w:val="26"/>
        </w:rPr>
        <w:t>Gly</w:t>
      </w:r>
      <w:proofErr w:type="spellEnd"/>
      <w:r w:rsidR="001D43E1">
        <w:rPr>
          <w:rFonts w:ascii="TimesNewRoman" w:hAnsi="TimesNewRoman" w:cs="TimesNewRoman"/>
          <w:sz w:val="26"/>
          <w:szCs w:val="26"/>
        </w:rPr>
        <w:t xml:space="preserve"> ~</w:t>
      </w:r>
      <w:r w:rsidR="001D43E1">
        <w:rPr>
          <w:rFonts w:ascii="Arial" w:hAnsi="Arial" w:cs="Arial"/>
          <w:sz w:val="24"/>
          <w:szCs w:val="24"/>
        </w:rPr>
        <w:t>.</w:t>
      </w:r>
    </w:p>
    <w:p w:rsidR="00547516" w:rsidRDefault="001D43E1"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Geef in de structuurformule met een pijl/pijlen aan welke twee atomen met</w:t>
      </w:r>
      <w:r w:rsidR="00547516">
        <w:rPr>
          <w:rFonts w:ascii="Arial" w:hAnsi="Arial" w:cs="Arial"/>
          <w:sz w:val="24"/>
          <w:szCs w:val="24"/>
        </w:rPr>
        <w:t xml:space="preserve"> </w:t>
      </w:r>
      <w:r>
        <w:rPr>
          <w:rFonts w:ascii="Arial" w:hAnsi="Arial" w:cs="Arial"/>
          <w:sz w:val="24"/>
          <w:szCs w:val="24"/>
        </w:rPr>
        <w:t>elkaar worden verbonden bij de ringsluiting.</w:t>
      </w:r>
    </w:p>
    <w:p w:rsidR="001D43E1" w:rsidRDefault="001D43E1"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Omcirkel in de structuurformule de </w:t>
      </w:r>
      <w:r>
        <w:rPr>
          <w:rFonts w:ascii="TimesNewRoman" w:hAnsi="TimesNewRoman" w:cs="TimesNewRoman"/>
          <w:sz w:val="26"/>
          <w:szCs w:val="26"/>
        </w:rPr>
        <w:t xml:space="preserve">H </w:t>
      </w:r>
      <w:r>
        <w:rPr>
          <w:rFonts w:ascii="Arial" w:hAnsi="Arial" w:cs="Arial"/>
          <w:sz w:val="24"/>
          <w:szCs w:val="24"/>
        </w:rPr>
        <w:t xml:space="preserve">atomen en de </w:t>
      </w:r>
      <w:r>
        <w:rPr>
          <w:rFonts w:ascii="TimesNewRoman" w:hAnsi="TimesNewRoman" w:cs="TimesNewRoman"/>
          <w:sz w:val="26"/>
          <w:szCs w:val="26"/>
        </w:rPr>
        <w:t xml:space="preserve">O </w:t>
      </w:r>
      <w:r>
        <w:rPr>
          <w:rFonts w:ascii="Arial" w:hAnsi="Arial" w:cs="Arial"/>
          <w:sz w:val="24"/>
          <w:szCs w:val="24"/>
        </w:rPr>
        <w:t>atomen die bij de</w:t>
      </w:r>
      <w:r w:rsidR="00547516">
        <w:rPr>
          <w:rFonts w:ascii="Arial" w:hAnsi="Arial" w:cs="Arial"/>
          <w:sz w:val="24"/>
          <w:szCs w:val="24"/>
        </w:rPr>
        <w:t xml:space="preserve"> </w:t>
      </w:r>
      <w:r>
        <w:rPr>
          <w:rFonts w:ascii="Arial" w:hAnsi="Arial" w:cs="Arial"/>
          <w:sz w:val="24"/>
          <w:szCs w:val="24"/>
        </w:rPr>
        <w:t xml:space="preserve">vorming van de </w:t>
      </w:r>
      <w:proofErr w:type="spellStart"/>
      <w:r>
        <w:rPr>
          <w:rFonts w:ascii="Arial" w:hAnsi="Arial" w:cs="Arial"/>
          <w:sz w:val="24"/>
          <w:szCs w:val="24"/>
        </w:rPr>
        <w:t>MIO-groep</w:t>
      </w:r>
      <w:proofErr w:type="spellEnd"/>
      <w:r>
        <w:rPr>
          <w:rFonts w:ascii="Arial" w:hAnsi="Arial" w:cs="Arial"/>
          <w:sz w:val="24"/>
          <w:szCs w:val="24"/>
        </w:rPr>
        <w:t xml:space="preserve"> worden afgesplitst.</w:t>
      </w:r>
    </w:p>
    <w:p w:rsidR="00547516" w:rsidRDefault="00547516" w:rsidP="001D43E1">
      <w:pPr>
        <w:autoSpaceDE w:val="0"/>
        <w:autoSpaceDN w:val="0"/>
        <w:adjustRightInd w:val="0"/>
        <w:spacing w:after="0" w:line="240" w:lineRule="auto"/>
        <w:rPr>
          <w:rFonts w:ascii="Arial" w:hAnsi="Arial" w:cs="Arial"/>
          <w:sz w:val="24"/>
          <w:szCs w:val="24"/>
        </w:rPr>
      </w:pPr>
    </w:p>
    <w:p w:rsidR="001D43E1" w:rsidRDefault="001D43E1" w:rsidP="0054751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onderzoekers vermoedden dat de </w:t>
      </w:r>
      <w:proofErr w:type="spellStart"/>
      <w:r>
        <w:rPr>
          <w:rFonts w:ascii="Arial" w:hAnsi="Arial" w:cs="Arial"/>
          <w:sz w:val="24"/>
          <w:szCs w:val="24"/>
        </w:rPr>
        <w:t>MIO-groep</w:t>
      </w:r>
      <w:proofErr w:type="spellEnd"/>
      <w:r>
        <w:rPr>
          <w:rFonts w:ascii="Arial" w:hAnsi="Arial" w:cs="Arial"/>
          <w:sz w:val="24"/>
          <w:szCs w:val="24"/>
        </w:rPr>
        <w:t xml:space="preserve"> een rol speelt in de</w:t>
      </w:r>
      <w:r w:rsidR="00547516">
        <w:rPr>
          <w:rFonts w:ascii="Arial" w:hAnsi="Arial" w:cs="Arial"/>
          <w:sz w:val="24"/>
          <w:szCs w:val="24"/>
        </w:rPr>
        <w:t xml:space="preserve"> </w:t>
      </w:r>
      <w:r>
        <w:rPr>
          <w:rFonts w:ascii="Arial" w:hAnsi="Arial" w:cs="Arial"/>
          <w:sz w:val="24"/>
          <w:szCs w:val="24"/>
        </w:rPr>
        <w:t xml:space="preserve">omzetting van </w:t>
      </w:r>
      <w:proofErr w:type="spellStart"/>
      <w:r>
        <w:rPr>
          <w:rFonts w:ascii="Arial" w:hAnsi="Arial" w:cs="Arial"/>
          <w:sz w:val="24"/>
          <w:szCs w:val="24"/>
        </w:rPr>
        <w:t>fenylalanine</w:t>
      </w:r>
      <w:proofErr w:type="spellEnd"/>
      <w:r>
        <w:rPr>
          <w:rFonts w:ascii="Arial" w:hAnsi="Arial" w:cs="Arial"/>
          <w:sz w:val="24"/>
          <w:szCs w:val="24"/>
        </w:rPr>
        <w:t xml:space="preserve"> tot kaneelzuur. Om vast te stellen welke</w:t>
      </w:r>
      <w:r w:rsidR="00547516">
        <w:rPr>
          <w:rFonts w:ascii="Arial" w:hAnsi="Arial" w:cs="Arial"/>
          <w:sz w:val="24"/>
          <w:szCs w:val="24"/>
        </w:rPr>
        <w:t xml:space="preserve"> </w:t>
      </w:r>
      <w:r>
        <w:rPr>
          <w:rFonts w:ascii="Arial" w:hAnsi="Arial" w:cs="Arial"/>
          <w:sz w:val="24"/>
          <w:szCs w:val="24"/>
        </w:rPr>
        <w:t>aminozuureenheden nog meer een rol spelen bij de omzetting, hebben ze</w:t>
      </w:r>
      <w:r w:rsidR="00547516">
        <w:rPr>
          <w:rFonts w:ascii="Arial" w:hAnsi="Arial" w:cs="Arial"/>
          <w:sz w:val="24"/>
          <w:szCs w:val="24"/>
        </w:rPr>
        <w:t xml:space="preserve"> </w:t>
      </w:r>
      <w:r>
        <w:rPr>
          <w:rFonts w:ascii="Arial" w:hAnsi="Arial" w:cs="Arial"/>
          <w:sz w:val="24"/>
          <w:szCs w:val="24"/>
        </w:rPr>
        <w:t xml:space="preserve">rondom de </w:t>
      </w:r>
      <w:proofErr w:type="spellStart"/>
      <w:r>
        <w:rPr>
          <w:rFonts w:ascii="Arial" w:hAnsi="Arial" w:cs="Arial"/>
          <w:sz w:val="24"/>
          <w:szCs w:val="24"/>
        </w:rPr>
        <w:t>MIO-groep</w:t>
      </w:r>
      <w:proofErr w:type="spellEnd"/>
      <w:r>
        <w:rPr>
          <w:rFonts w:ascii="Arial" w:hAnsi="Arial" w:cs="Arial"/>
          <w:sz w:val="24"/>
          <w:szCs w:val="24"/>
        </w:rPr>
        <w:t xml:space="preserve"> </w:t>
      </w:r>
      <w:r w:rsidR="00547516">
        <w:rPr>
          <w:rFonts w:ascii="Arial" w:hAnsi="Arial" w:cs="Arial"/>
          <w:sz w:val="24"/>
          <w:szCs w:val="24"/>
        </w:rPr>
        <w:t xml:space="preserve">veranderingen aangebracht in de </w:t>
      </w:r>
      <w:r>
        <w:rPr>
          <w:rFonts w:ascii="Arial" w:hAnsi="Arial" w:cs="Arial"/>
          <w:sz w:val="24"/>
          <w:szCs w:val="24"/>
        </w:rPr>
        <w:t>aminozuursamenstelling</w:t>
      </w:r>
      <w:r w:rsidR="00547516">
        <w:rPr>
          <w:rFonts w:ascii="Arial" w:hAnsi="Arial" w:cs="Arial"/>
          <w:sz w:val="24"/>
          <w:szCs w:val="24"/>
        </w:rPr>
        <w:t xml:space="preserve"> </w:t>
      </w:r>
      <w:r>
        <w:rPr>
          <w:rFonts w:ascii="Arial" w:hAnsi="Arial" w:cs="Arial"/>
          <w:sz w:val="24"/>
          <w:szCs w:val="24"/>
        </w:rPr>
        <w:t xml:space="preserve">van PAL. Wanneer op positie 110 het aminozuur </w:t>
      </w:r>
      <w:proofErr w:type="spellStart"/>
      <w:r>
        <w:rPr>
          <w:rFonts w:ascii="TimesNewRoman" w:hAnsi="TimesNewRoman" w:cs="TimesNewRoman"/>
          <w:sz w:val="26"/>
          <w:szCs w:val="26"/>
        </w:rPr>
        <w:t>Phe</w:t>
      </w:r>
      <w:proofErr w:type="spellEnd"/>
      <w:r w:rsidR="00547516">
        <w:rPr>
          <w:rFonts w:ascii="TimesNewRoman" w:hAnsi="TimesNewRoman" w:cs="TimesNewRoman"/>
          <w:sz w:val="26"/>
          <w:szCs w:val="26"/>
        </w:rPr>
        <w:t xml:space="preserve"> </w:t>
      </w:r>
      <w:r>
        <w:rPr>
          <w:rFonts w:ascii="Arial" w:hAnsi="Arial" w:cs="Arial"/>
          <w:sz w:val="24"/>
          <w:szCs w:val="24"/>
        </w:rPr>
        <w:t>werd</w:t>
      </w:r>
      <w:r w:rsidR="00547516">
        <w:rPr>
          <w:rFonts w:ascii="Arial" w:hAnsi="Arial" w:cs="Arial"/>
          <w:sz w:val="24"/>
          <w:szCs w:val="24"/>
        </w:rPr>
        <w:t xml:space="preserve"> </w:t>
      </w:r>
      <w:r>
        <w:rPr>
          <w:rFonts w:ascii="Arial" w:hAnsi="Arial" w:cs="Arial"/>
          <w:sz w:val="24"/>
          <w:szCs w:val="24"/>
        </w:rPr>
        <w:t>ingebouwd, bleek de gevormde PAL nauwelijks nog katalytische activiteit</w:t>
      </w:r>
      <w:r w:rsidR="00547516">
        <w:rPr>
          <w:rFonts w:ascii="Arial" w:hAnsi="Arial" w:cs="Arial"/>
          <w:sz w:val="24"/>
          <w:szCs w:val="24"/>
        </w:rPr>
        <w:t xml:space="preserve"> </w:t>
      </w:r>
      <w:r>
        <w:rPr>
          <w:rFonts w:ascii="Arial" w:hAnsi="Arial" w:cs="Arial"/>
          <w:sz w:val="24"/>
          <w:szCs w:val="24"/>
        </w:rPr>
        <w:t xml:space="preserve">te vertonen. In actieve PAL is op plaats 110 de aminozuureenheid </w:t>
      </w:r>
      <w:proofErr w:type="spellStart"/>
      <w:r>
        <w:rPr>
          <w:rFonts w:ascii="TimesNewRoman" w:hAnsi="TimesNewRoman" w:cs="TimesNewRoman"/>
          <w:sz w:val="26"/>
          <w:szCs w:val="26"/>
        </w:rPr>
        <w:t>Tyr</w:t>
      </w:r>
      <w:proofErr w:type="spellEnd"/>
      <w:r w:rsidR="00547516">
        <w:rPr>
          <w:rFonts w:ascii="Arial" w:hAnsi="Arial" w:cs="Arial"/>
          <w:sz w:val="24"/>
          <w:szCs w:val="24"/>
        </w:rPr>
        <w:t xml:space="preserve"> </w:t>
      </w:r>
      <w:r>
        <w:rPr>
          <w:rFonts w:ascii="Arial" w:hAnsi="Arial" w:cs="Arial"/>
          <w:sz w:val="24"/>
          <w:szCs w:val="24"/>
        </w:rPr>
        <w:t>(</w:t>
      </w:r>
      <w:r>
        <w:rPr>
          <w:rFonts w:ascii="TimesNewRoman" w:hAnsi="TimesNewRoman" w:cs="TimesNewRoman"/>
          <w:sz w:val="26"/>
          <w:szCs w:val="26"/>
        </w:rPr>
        <w:t>Tyr</w:t>
      </w:r>
      <w:r>
        <w:rPr>
          <w:rFonts w:ascii="Arial" w:hAnsi="Arial" w:cs="Arial"/>
          <w:sz w:val="24"/>
          <w:szCs w:val="24"/>
        </w:rPr>
        <w:t>110) aanwezig.</w:t>
      </w:r>
    </w:p>
    <w:p w:rsidR="007B3B9C" w:rsidRDefault="007B3B9C" w:rsidP="001D43E1">
      <w:pPr>
        <w:autoSpaceDE w:val="0"/>
        <w:autoSpaceDN w:val="0"/>
        <w:adjustRightInd w:val="0"/>
        <w:spacing w:after="0" w:line="240" w:lineRule="auto"/>
        <w:rPr>
          <w:rFonts w:ascii="Arial" w:hAnsi="Arial" w:cs="Arial"/>
          <w:sz w:val="24"/>
          <w:szCs w:val="24"/>
        </w:rPr>
      </w:pPr>
    </w:p>
    <w:p w:rsidR="001D43E1" w:rsidRDefault="007B3B9C" w:rsidP="007B3B9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3  2p</w:t>
      </w:r>
      <w:r>
        <w:rPr>
          <w:rFonts w:ascii="Arial" w:hAnsi="Arial" w:cs="Arial"/>
          <w:sz w:val="24"/>
          <w:szCs w:val="24"/>
        </w:rPr>
        <w:tab/>
      </w:r>
      <w:r w:rsidR="001D43E1">
        <w:rPr>
          <w:rFonts w:ascii="Arial" w:hAnsi="Arial" w:cs="Arial"/>
          <w:sz w:val="24"/>
          <w:szCs w:val="24"/>
        </w:rPr>
        <w:t xml:space="preserve">Geef twee chemische redenen waarom </w:t>
      </w:r>
      <w:proofErr w:type="spellStart"/>
      <w:r w:rsidR="001D43E1">
        <w:rPr>
          <w:rFonts w:ascii="TimesNewRoman" w:hAnsi="TimesNewRoman" w:cs="TimesNewRoman"/>
          <w:sz w:val="26"/>
          <w:szCs w:val="26"/>
        </w:rPr>
        <w:t>Phe</w:t>
      </w:r>
      <w:proofErr w:type="spellEnd"/>
      <w:r w:rsidR="001D43E1">
        <w:rPr>
          <w:rFonts w:ascii="TimesNewRoman" w:hAnsi="TimesNewRoman" w:cs="TimesNewRoman"/>
          <w:sz w:val="26"/>
          <w:szCs w:val="26"/>
        </w:rPr>
        <w:t xml:space="preserve"> </w:t>
      </w:r>
      <w:r w:rsidR="001D43E1">
        <w:rPr>
          <w:rFonts w:ascii="Arial" w:hAnsi="Arial" w:cs="Arial"/>
          <w:sz w:val="24"/>
          <w:szCs w:val="24"/>
        </w:rPr>
        <w:t>is gekozen als vervanger van</w:t>
      </w:r>
      <w:r>
        <w:rPr>
          <w:rFonts w:ascii="Arial" w:hAnsi="Arial" w:cs="Arial"/>
          <w:sz w:val="24"/>
          <w:szCs w:val="24"/>
        </w:rPr>
        <w:t xml:space="preserve"> </w:t>
      </w:r>
      <w:r w:rsidR="001D43E1">
        <w:rPr>
          <w:rFonts w:ascii="TimesNewRoman" w:hAnsi="TimesNewRoman" w:cs="TimesNewRoman"/>
          <w:sz w:val="26"/>
          <w:szCs w:val="26"/>
        </w:rPr>
        <w:t>Tyr</w:t>
      </w:r>
      <w:r w:rsidR="001D43E1">
        <w:rPr>
          <w:rFonts w:ascii="Arial" w:hAnsi="Arial" w:cs="Arial"/>
          <w:sz w:val="24"/>
          <w:szCs w:val="24"/>
        </w:rPr>
        <w:t>110. Licht je antwoord toe, zodat duidelijk wordt waarom dit voor het</w:t>
      </w:r>
      <w:r>
        <w:rPr>
          <w:rFonts w:ascii="Arial" w:hAnsi="Arial" w:cs="Arial"/>
          <w:sz w:val="24"/>
          <w:szCs w:val="24"/>
        </w:rPr>
        <w:t xml:space="preserve"> </w:t>
      </w:r>
      <w:r w:rsidR="001D43E1">
        <w:rPr>
          <w:rFonts w:ascii="Arial" w:hAnsi="Arial" w:cs="Arial"/>
          <w:sz w:val="24"/>
          <w:szCs w:val="24"/>
        </w:rPr>
        <w:t>onderzoek relevante redenen zijn.</w:t>
      </w:r>
    </w:p>
    <w:p w:rsidR="00FD313D" w:rsidRDefault="00FD313D" w:rsidP="001D43E1">
      <w:pPr>
        <w:autoSpaceDE w:val="0"/>
        <w:autoSpaceDN w:val="0"/>
        <w:adjustRightInd w:val="0"/>
        <w:spacing w:after="0" w:line="240" w:lineRule="auto"/>
        <w:rPr>
          <w:rFonts w:ascii="Arial" w:hAnsi="Arial" w:cs="Arial"/>
          <w:sz w:val="24"/>
          <w:szCs w:val="24"/>
        </w:rPr>
      </w:pPr>
    </w:p>
    <w:p w:rsidR="001D43E1" w:rsidRDefault="001D43E1" w:rsidP="00FD31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Om deze </w:t>
      </w:r>
      <w:proofErr w:type="spellStart"/>
      <w:r>
        <w:rPr>
          <w:rFonts w:ascii="Arial" w:hAnsi="Arial" w:cs="Arial"/>
          <w:sz w:val="24"/>
          <w:szCs w:val="24"/>
        </w:rPr>
        <w:t>PAL-variant</w:t>
      </w:r>
      <w:proofErr w:type="spellEnd"/>
      <w:r>
        <w:rPr>
          <w:rFonts w:ascii="Arial" w:hAnsi="Arial" w:cs="Arial"/>
          <w:sz w:val="24"/>
          <w:szCs w:val="24"/>
        </w:rPr>
        <w:t xml:space="preserve"> te kunnen produceren, hebben de onderzoekers in</w:t>
      </w:r>
      <w:r w:rsidR="00FD313D">
        <w:rPr>
          <w:rFonts w:ascii="Arial" w:hAnsi="Arial" w:cs="Arial"/>
          <w:sz w:val="24"/>
          <w:szCs w:val="24"/>
        </w:rPr>
        <w:t xml:space="preserve"> </w:t>
      </w:r>
      <w:r>
        <w:rPr>
          <w:rFonts w:ascii="Arial" w:hAnsi="Arial" w:cs="Arial"/>
          <w:sz w:val="24"/>
          <w:szCs w:val="24"/>
        </w:rPr>
        <w:t>een micro-organisme een puntmutatie aangebracht in het deel van het</w:t>
      </w:r>
      <w:r w:rsidR="00FD313D">
        <w:rPr>
          <w:rFonts w:ascii="Arial" w:hAnsi="Arial" w:cs="Arial"/>
          <w:sz w:val="24"/>
          <w:szCs w:val="24"/>
        </w:rPr>
        <w:t xml:space="preserve"> </w:t>
      </w:r>
      <w:r>
        <w:rPr>
          <w:rFonts w:ascii="Arial" w:hAnsi="Arial" w:cs="Arial"/>
          <w:sz w:val="24"/>
          <w:szCs w:val="24"/>
        </w:rPr>
        <w:t>DNA dat codeert voor PAL. Een puntmutatie is de vervanging van een</w:t>
      </w:r>
      <w:r w:rsidR="00FD313D">
        <w:rPr>
          <w:rFonts w:ascii="Arial" w:hAnsi="Arial" w:cs="Arial"/>
          <w:sz w:val="24"/>
          <w:szCs w:val="24"/>
        </w:rPr>
        <w:t xml:space="preserve"> </w:t>
      </w:r>
      <w:r>
        <w:rPr>
          <w:rFonts w:ascii="Arial" w:hAnsi="Arial" w:cs="Arial"/>
          <w:sz w:val="24"/>
          <w:szCs w:val="24"/>
        </w:rPr>
        <w:t>basenpaar in het DNA door een ander basenpaar. De code voor het</w:t>
      </w:r>
      <w:r w:rsidR="00FD313D">
        <w:rPr>
          <w:rFonts w:ascii="Arial" w:hAnsi="Arial" w:cs="Arial"/>
          <w:sz w:val="24"/>
          <w:szCs w:val="24"/>
        </w:rPr>
        <w:t xml:space="preserve"> </w:t>
      </w:r>
      <w:r>
        <w:rPr>
          <w:rFonts w:ascii="Arial" w:hAnsi="Arial" w:cs="Arial"/>
          <w:sz w:val="24"/>
          <w:szCs w:val="24"/>
        </w:rPr>
        <w:t>eerste aminozuur van PAL begint bij het basenpaar met nummer 1.</w:t>
      </w:r>
    </w:p>
    <w:p w:rsidR="00FD313D" w:rsidRDefault="00FD313D" w:rsidP="001D43E1">
      <w:pPr>
        <w:autoSpaceDE w:val="0"/>
        <w:autoSpaceDN w:val="0"/>
        <w:adjustRightInd w:val="0"/>
        <w:spacing w:after="0" w:line="240" w:lineRule="auto"/>
        <w:rPr>
          <w:rFonts w:ascii="Arial" w:hAnsi="Arial" w:cs="Arial"/>
          <w:sz w:val="24"/>
          <w:szCs w:val="24"/>
        </w:rPr>
      </w:pPr>
    </w:p>
    <w:p w:rsidR="001D43E1" w:rsidRDefault="00FD313D" w:rsidP="00FD31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  3p</w:t>
      </w:r>
      <w:r w:rsidR="00597804">
        <w:rPr>
          <w:rFonts w:ascii="Arial" w:hAnsi="Arial" w:cs="Arial"/>
          <w:sz w:val="24"/>
          <w:szCs w:val="24"/>
        </w:rPr>
        <w:tab/>
      </w:r>
      <w:r w:rsidR="001D43E1">
        <w:rPr>
          <w:rFonts w:ascii="Arial" w:hAnsi="Arial" w:cs="Arial"/>
          <w:sz w:val="24"/>
          <w:szCs w:val="24"/>
        </w:rPr>
        <w:t>Geef de symbolen van het basenpaar van de puntmutatie, zowel voor de</w:t>
      </w:r>
      <w:r>
        <w:rPr>
          <w:rFonts w:ascii="Arial" w:hAnsi="Arial" w:cs="Arial"/>
          <w:sz w:val="24"/>
          <w:szCs w:val="24"/>
        </w:rPr>
        <w:t xml:space="preserve"> </w:t>
      </w:r>
      <w:r w:rsidR="001D43E1">
        <w:rPr>
          <w:rFonts w:ascii="Arial" w:hAnsi="Arial" w:cs="Arial"/>
          <w:sz w:val="24"/>
          <w:szCs w:val="24"/>
        </w:rPr>
        <w:t xml:space="preserve">actieve PAL met </w:t>
      </w:r>
      <w:r w:rsidR="001D43E1">
        <w:rPr>
          <w:rFonts w:ascii="TimesNewRoman" w:hAnsi="TimesNewRoman" w:cs="TimesNewRoman"/>
          <w:sz w:val="26"/>
          <w:szCs w:val="26"/>
        </w:rPr>
        <w:t>Tyr</w:t>
      </w:r>
      <w:r w:rsidR="001D43E1">
        <w:rPr>
          <w:rFonts w:ascii="Arial" w:hAnsi="Arial" w:cs="Arial"/>
          <w:sz w:val="24"/>
          <w:szCs w:val="24"/>
        </w:rPr>
        <w:t xml:space="preserve">110 als voor de inactieve PAL met </w:t>
      </w:r>
      <w:r w:rsidR="001D43E1">
        <w:rPr>
          <w:rFonts w:ascii="TimesNewRoman" w:hAnsi="TimesNewRoman" w:cs="TimesNewRoman"/>
          <w:sz w:val="26"/>
          <w:szCs w:val="26"/>
        </w:rPr>
        <w:t>Phe</w:t>
      </w:r>
      <w:r w:rsidR="001D43E1">
        <w:rPr>
          <w:rFonts w:ascii="Arial" w:hAnsi="Arial" w:cs="Arial"/>
          <w:sz w:val="24"/>
          <w:szCs w:val="24"/>
        </w:rPr>
        <w:t>110.</w:t>
      </w:r>
    </w:p>
    <w:p w:rsidR="001D43E1" w:rsidRDefault="00FD313D" w:rsidP="001D43E1">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D43E1">
        <w:rPr>
          <w:rFonts w:ascii="Arial" w:hAnsi="Arial" w:cs="Arial"/>
          <w:sz w:val="24"/>
          <w:szCs w:val="24"/>
        </w:rPr>
        <w:t xml:space="preserve">Gebruik </w:t>
      </w:r>
      <w:proofErr w:type="spellStart"/>
      <w:r w:rsidR="001D43E1">
        <w:rPr>
          <w:rFonts w:ascii="Arial" w:hAnsi="Arial" w:cs="Arial"/>
          <w:sz w:val="24"/>
          <w:szCs w:val="24"/>
        </w:rPr>
        <w:t>Binas-tabel</w:t>
      </w:r>
      <w:proofErr w:type="spellEnd"/>
      <w:r w:rsidR="001D43E1">
        <w:rPr>
          <w:rFonts w:ascii="Arial" w:hAnsi="Arial" w:cs="Arial"/>
          <w:sz w:val="24"/>
          <w:szCs w:val="24"/>
        </w:rPr>
        <w:t xml:space="preserve"> 71G.</w:t>
      </w:r>
    </w:p>
    <w:p w:rsidR="001D43E1" w:rsidRDefault="001D43E1" w:rsidP="00FD31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Noteer je antwoord als volgt en licht je antwoord toe:</w:t>
      </w:r>
    </w:p>
    <w:p w:rsidR="001D43E1" w:rsidRDefault="00597804" w:rsidP="00FD31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43E1">
        <w:rPr>
          <w:rFonts w:ascii="Arial" w:hAnsi="Arial" w:cs="Arial"/>
          <w:sz w:val="24"/>
          <w:szCs w:val="24"/>
        </w:rPr>
        <w:t>actieve PAL inactieve PAL</w:t>
      </w:r>
    </w:p>
    <w:p w:rsidR="001D43E1" w:rsidRDefault="001D43E1" w:rsidP="00FD31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base op coderende streng: </w:t>
      </w:r>
      <w:r w:rsidR="00597804">
        <w:rPr>
          <w:rFonts w:ascii="Arial" w:hAnsi="Arial" w:cs="Arial"/>
          <w:sz w:val="24"/>
          <w:szCs w:val="24"/>
        </w:rPr>
        <w:tab/>
      </w:r>
      <w:r>
        <w:rPr>
          <w:rFonts w:ascii="Arial" w:hAnsi="Arial" w:cs="Arial"/>
          <w:sz w:val="24"/>
          <w:szCs w:val="24"/>
        </w:rPr>
        <w:t xml:space="preserve">….. </w:t>
      </w:r>
      <w:r w:rsidR="00597804">
        <w:rPr>
          <w:rFonts w:ascii="Arial" w:hAnsi="Arial" w:cs="Arial"/>
          <w:sz w:val="24"/>
          <w:szCs w:val="24"/>
        </w:rPr>
        <w:tab/>
      </w:r>
      <w:r w:rsidR="00597804">
        <w:rPr>
          <w:rFonts w:ascii="Arial" w:hAnsi="Arial" w:cs="Arial"/>
          <w:sz w:val="24"/>
          <w:szCs w:val="24"/>
        </w:rPr>
        <w:tab/>
      </w:r>
      <w:r>
        <w:rPr>
          <w:rFonts w:ascii="Arial" w:hAnsi="Arial" w:cs="Arial"/>
          <w:sz w:val="24"/>
          <w:szCs w:val="24"/>
        </w:rPr>
        <w:t>…..</w:t>
      </w:r>
    </w:p>
    <w:p w:rsidR="001D43E1" w:rsidRDefault="001D43E1" w:rsidP="00FD31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base op matrijsstreng: </w:t>
      </w:r>
      <w:r w:rsidR="00597804">
        <w:rPr>
          <w:rFonts w:ascii="Arial" w:hAnsi="Arial" w:cs="Arial"/>
          <w:sz w:val="24"/>
          <w:szCs w:val="24"/>
        </w:rPr>
        <w:tab/>
      </w:r>
      <w:r w:rsidR="00597804">
        <w:rPr>
          <w:rFonts w:ascii="Arial" w:hAnsi="Arial" w:cs="Arial"/>
          <w:sz w:val="24"/>
          <w:szCs w:val="24"/>
        </w:rPr>
        <w:tab/>
      </w:r>
      <w:r>
        <w:rPr>
          <w:rFonts w:ascii="Arial" w:hAnsi="Arial" w:cs="Arial"/>
          <w:sz w:val="24"/>
          <w:szCs w:val="24"/>
        </w:rPr>
        <w:t xml:space="preserve">….. </w:t>
      </w:r>
      <w:r w:rsidR="00597804">
        <w:rPr>
          <w:rFonts w:ascii="Arial" w:hAnsi="Arial" w:cs="Arial"/>
          <w:sz w:val="24"/>
          <w:szCs w:val="24"/>
        </w:rPr>
        <w:tab/>
      </w:r>
      <w:r w:rsidR="00597804">
        <w:rPr>
          <w:rFonts w:ascii="Arial" w:hAnsi="Arial" w:cs="Arial"/>
          <w:sz w:val="24"/>
          <w:szCs w:val="24"/>
        </w:rPr>
        <w:tab/>
      </w:r>
      <w:r>
        <w:rPr>
          <w:rFonts w:ascii="Arial" w:hAnsi="Arial" w:cs="Arial"/>
          <w:sz w:val="24"/>
          <w:szCs w:val="24"/>
        </w:rPr>
        <w:t>…..</w:t>
      </w:r>
    </w:p>
    <w:p w:rsidR="001D43E1" w:rsidRDefault="001D43E1" w:rsidP="00FD313D">
      <w:pPr>
        <w:ind w:left="709"/>
        <w:rPr>
          <w:rFonts w:ascii="Arial" w:hAnsi="Arial" w:cs="Arial"/>
          <w:sz w:val="24"/>
          <w:szCs w:val="24"/>
        </w:rPr>
      </w:pPr>
      <w:r>
        <w:rPr>
          <w:rFonts w:ascii="Arial" w:hAnsi="Arial" w:cs="Arial"/>
          <w:sz w:val="24"/>
          <w:szCs w:val="24"/>
        </w:rPr>
        <w:t>Toelichting: …..</w:t>
      </w:r>
    </w:p>
    <w:p w:rsidR="00FD313D" w:rsidRDefault="00FD313D" w:rsidP="001D43E1">
      <w:pPr>
        <w:autoSpaceDE w:val="0"/>
        <w:autoSpaceDN w:val="0"/>
        <w:adjustRightInd w:val="0"/>
        <w:spacing w:after="0" w:line="240" w:lineRule="auto"/>
        <w:rPr>
          <w:rFonts w:ascii="Arial" w:hAnsi="Arial" w:cs="Arial"/>
          <w:sz w:val="24"/>
          <w:szCs w:val="24"/>
        </w:rPr>
      </w:pPr>
    </w:p>
    <w:p w:rsidR="001D43E1" w:rsidRDefault="00FD313D" w:rsidP="00FD31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5  2p</w:t>
      </w:r>
      <w:r>
        <w:rPr>
          <w:rFonts w:ascii="Arial" w:hAnsi="Arial" w:cs="Arial"/>
          <w:sz w:val="24"/>
          <w:szCs w:val="24"/>
        </w:rPr>
        <w:tab/>
      </w:r>
      <w:r w:rsidR="001D43E1">
        <w:rPr>
          <w:rFonts w:ascii="Arial" w:hAnsi="Arial" w:cs="Arial"/>
          <w:sz w:val="24"/>
          <w:szCs w:val="24"/>
        </w:rPr>
        <w:t>Geef aan wat het nummer is van het basenpaar van de puntmutatie.</w:t>
      </w:r>
    </w:p>
    <w:p w:rsidR="001D43E1" w:rsidRDefault="00FD313D" w:rsidP="001D43E1">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1D43E1">
        <w:rPr>
          <w:rFonts w:ascii="Arial" w:hAnsi="Arial" w:cs="Arial"/>
          <w:sz w:val="24"/>
          <w:szCs w:val="24"/>
        </w:rPr>
        <w:t>Licht je antwoord toe.</w:t>
      </w:r>
    </w:p>
    <w:p w:rsidR="00FD313D" w:rsidRDefault="001958C8" w:rsidP="001D43E1">
      <w:pPr>
        <w:autoSpaceDE w:val="0"/>
        <w:autoSpaceDN w:val="0"/>
        <w:adjustRightInd w:val="0"/>
        <w:spacing w:after="0" w:line="240" w:lineRule="auto"/>
        <w:rPr>
          <w:rFonts w:ascii="Arial" w:hAnsi="Arial" w:cs="Arial"/>
          <w:sz w:val="24"/>
          <w:szCs w:val="24"/>
        </w:rPr>
      </w:pPr>
      <w:r w:rsidRPr="001958C8">
        <w:rPr>
          <w:noProof/>
        </w:rPr>
        <w:pict>
          <v:shape id="_x0000_s1028" type="#_x0000_t75" style="position:absolute;margin-left:805.2pt;margin-top:.3pt;width:140.65pt;height:182.3pt;z-index:251664384;mso-position-horizontal:right;mso-position-horizontal-relative:text;mso-position-vertical:absolute;mso-position-vertical-relative:text">
            <v:imagedata r:id="rId9" o:title=""/>
            <w10:wrap type="square"/>
          </v:shape>
          <o:OLEObject Type="Embed" ProgID="ChemDraw.Document.6.0" ShapeID="_x0000_s1028" DrawAspect="Content" ObjectID="_1615280046" r:id="rId10"/>
        </w:pict>
      </w:r>
    </w:p>
    <w:p w:rsidR="003E17BD" w:rsidRDefault="001D43E1" w:rsidP="003E17B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w:t>
      </w:r>
      <w:proofErr w:type="spellStart"/>
      <w:r>
        <w:rPr>
          <w:rFonts w:ascii="Arial" w:hAnsi="Arial" w:cs="Arial"/>
          <w:sz w:val="24"/>
          <w:szCs w:val="24"/>
        </w:rPr>
        <w:t>pH-optimum</w:t>
      </w:r>
      <w:proofErr w:type="spellEnd"/>
      <w:r>
        <w:rPr>
          <w:rFonts w:ascii="Arial" w:hAnsi="Arial" w:cs="Arial"/>
          <w:sz w:val="24"/>
          <w:szCs w:val="24"/>
        </w:rPr>
        <w:t xml:space="preserve"> van PAL ligt bij </w:t>
      </w:r>
      <w:proofErr w:type="spellStart"/>
      <w:r>
        <w:rPr>
          <w:rFonts w:ascii="Arial" w:hAnsi="Arial" w:cs="Arial"/>
          <w:sz w:val="24"/>
          <w:szCs w:val="24"/>
        </w:rPr>
        <w:t>pH</w:t>
      </w:r>
      <w:proofErr w:type="spellEnd"/>
      <w:r>
        <w:rPr>
          <w:rFonts w:ascii="Arial" w:hAnsi="Arial" w:cs="Arial"/>
          <w:sz w:val="24"/>
          <w:szCs w:val="24"/>
        </w:rPr>
        <w:t xml:space="preserve"> = 8,80. Bij</w:t>
      </w:r>
      <w:r w:rsidR="003E17BD">
        <w:rPr>
          <w:rFonts w:ascii="Arial" w:hAnsi="Arial" w:cs="Arial"/>
          <w:sz w:val="24"/>
          <w:szCs w:val="24"/>
        </w:rPr>
        <w:t xml:space="preserve"> </w:t>
      </w:r>
      <w:r>
        <w:rPr>
          <w:rFonts w:ascii="Arial" w:hAnsi="Arial" w:cs="Arial"/>
          <w:sz w:val="24"/>
          <w:szCs w:val="24"/>
        </w:rPr>
        <w:t xml:space="preserve">deze </w:t>
      </w:r>
      <w:proofErr w:type="spellStart"/>
      <w:r>
        <w:rPr>
          <w:rFonts w:ascii="Arial" w:hAnsi="Arial" w:cs="Arial"/>
          <w:sz w:val="24"/>
          <w:szCs w:val="24"/>
        </w:rPr>
        <w:t>pH</w:t>
      </w:r>
      <w:proofErr w:type="spellEnd"/>
      <w:r>
        <w:rPr>
          <w:rFonts w:ascii="Arial" w:hAnsi="Arial" w:cs="Arial"/>
          <w:sz w:val="24"/>
          <w:szCs w:val="24"/>
        </w:rPr>
        <w:t xml:space="preserve"> komen moleculen </w:t>
      </w:r>
      <w:proofErr w:type="spellStart"/>
      <w:r>
        <w:rPr>
          <w:rFonts w:ascii="Arial" w:hAnsi="Arial" w:cs="Arial"/>
          <w:sz w:val="24"/>
          <w:szCs w:val="24"/>
        </w:rPr>
        <w:t>fenylalanine</w:t>
      </w:r>
      <w:proofErr w:type="spellEnd"/>
      <w:r>
        <w:rPr>
          <w:rFonts w:ascii="Arial" w:hAnsi="Arial" w:cs="Arial"/>
          <w:sz w:val="24"/>
          <w:szCs w:val="24"/>
        </w:rPr>
        <w:t xml:space="preserve"> vooral</w:t>
      </w:r>
      <w:r w:rsidR="003E17BD">
        <w:rPr>
          <w:rFonts w:ascii="Arial" w:hAnsi="Arial" w:cs="Arial"/>
          <w:sz w:val="24"/>
          <w:szCs w:val="24"/>
        </w:rPr>
        <w:t xml:space="preserve"> </w:t>
      </w:r>
      <w:r>
        <w:rPr>
          <w:rFonts w:ascii="Arial" w:hAnsi="Arial" w:cs="Arial"/>
          <w:sz w:val="24"/>
          <w:szCs w:val="24"/>
        </w:rPr>
        <w:t>voor in de vorm zoals hiernaast is weergegeven.</w:t>
      </w:r>
    </w:p>
    <w:p w:rsidR="001D43E1" w:rsidRDefault="001D43E1" w:rsidP="003E17B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w:t>
      </w:r>
      <w:proofErr w:type="spellStart"/>
      <w:r>
        <w:rPr>
          <w:rFonts w:ascii="TimesNewRoman,Italic" w:hAnsi="TimesNewRoman,Italic" w:cs="TimesNewRoman,Italic"/>
          <w:i/>
          <w:iCs/>
          <w:sz w:val="26"/>
          <w:szCs w:val="26"/>
        </w:rPr>
        <w:t>K</w:t>
      </w:r>
      <w:r>
        <w:rPr>
          <w:rFonts w:ascii="TimesNewRoman" w:hAnsi="TimesNewRoman" w:cs="TimesNewRoman"/>
          <w:sz w:val="17"/>
          <w:szCs w:val="17"/>
        </w:rPr>
        <w:t>z</w:t>
      </w:r>
      <w:proofErr w:type="spellEnd"/>
      <w:r>
        <w:rPr>
          <w:rFonts w:ascii="TimesNewRoman" w:hAnsi="TimesNewRoman" w:cs="TimesNewRoman"/>
          <w:sz w:val="17"/>
          <w:szCs w:val="17"/>
        </w:rPr>
        <w:t xml:space="preserve"> </w:t>
      </w:r>
      <w:r>
        <w:rPr>
          <w:rFonts w:ascii="Arial" w:hAnsi="Arial" w:cs="Arial"/>
          <w:sz w:val="24"/>
          <w:szCs w:val="24"/>
        </w:rPr>
        <w:t xml:space="preserve">van de </w:t>
      </w:r>
      <w:r>
        <w:rPr>
          <w:rFonts w:ascii="TimesNewRoman" w:hAnsi="TimesNewRoman" w:cs="TimesNewRoman"/>
          <w:sz w:val="26"/>
          <w:szCs w:val="26"/>
        </w:rPr>
        <w:t>~N</w:t>
      </w:r>
      <w:r w:rsidR="003E17BD">
        <w:rPr>
          <w:rFonts w:ascii="TimesNewRoman" w:hAnsi="TimesNewRoman" w:cs="TimesNewRoman"/>
          <w:sz w:val="26"/>
          <w:szCs w:val="26"/>
        </w:rPr>
        <w:t>H</w:t>
      </w:r>
      <w:r w:rsidR="003E17BD">
        <w:rPr>
          <w:rFonts w:ascii="TimesNewRoman" w:hAnsi="TimesNewRoman" w:cs="TimesNewRoman"/>
          <w:sz w:val="26"/>
          <w:szCs w:val="26"/>
          <w:vertAlign w:val="subscript"/>
        </w:rPr>
        <w:t>3</w:t>
      </w:r>
      <w:r w:rsidR="003E17BD">
        <w:rPr>
          <w:rFonts w:ascii="TimesNewRoman" w:hAnsi="TimesNewRoman" w:cs="TimesNewRoman"/>
          <w:sz w:val="26"/>
          <w:szCs w:val="26"/>
          <w:vertAlign w:val="superscript"/>
        </w:rPr>
        <w:t>+</w:t>
      </w:r>
      <w:r>
        <w:rPr>
          <w:rFonts w:ascii="TimesNewRoman" w:hAnsi="TimesNewRoman" w:cs="TimesNewRoman"/>
          <w:sz w:val="17"/>
          <w:szCs w:val="17"/>
        </w:rPr>
        <w:t xml:space="preserve"> </w:t>
      </w:r>
      <w:r>
        <w:rPr>
          <w:rFonts w:ascii="Arial" w:hAnsi="Arial" w:cs="Arial"/>
          <w:sz w:val="24"/>
          <w:szCs w:val="24"/>
        </w:rPr>
        <w:t xml:space="preserve">groep in </w:t>
      </w:r>
      <w:proofErr w:type="spellStart"/>
      <w:r>
        <w:rPr>
          <w:rFonts w:ascii="Arial" w:hAnsi="Arial" w:cs="Arial"/>
          <w:sz w:val="24"/>
          <w:szCs w:val="24"/>
        </w:rPr>
        <w:t>fenylalanine</w:t>
      </w:r>
      <w:proofErr w:type="spellEnd"/>
      <w:r w:rsidR="003E17BD">
        <w:rPr>
          <w:rFonts w:ascii="Arial" w:hAnsi="Arial" w:cs="Arial"/>
          <w:sz w:val="24"/>
          <w:szCs w:val="24"/>
        </w:rPr>
        <w:t xml:space="preserve"> </w:t>
      </w:r>
      <w:r>
        <w:rPr>
          <w:rFonts w:ascii="Arial" w:hAnsi="Arial" w:cs="Arial"/>
          <w:sz w:val="24"/>
          <w:szCs w:val="24"/>
        </w:rPr>
        <w:t>bedraagt 7,4·1</w:t>
      </w:r>
      <w:r w:rsidR="00416F72">
        <w:rPr>
          <w:rFonts w:ascii="Arial" w:hAnsi="Arial" w:cs="Arial"/>
          <w:sz w:val="24"/>
          <w:szCs w:val="24"/>
        </w:rPr>
        <w:t>0</w:t>
      </w:r>
      <w:r w:rsidR="00416F72">
        <w:rPr>
          <w:rFonts w:ascii="Arial" w:hAnsi="Arial" w:cs="Arial"/>
          <w:sz w:val="24"/>
          <w:szCs w:val="24"/>
          <w:vertAlign w:val="superscript"/>
        </w:rPr>
        <w:t>-10</w:t>
      </w:r>
      <w:r>
        <w:rPr>
          <w:rFonts w:ascii="Arial" w:hAnsi="Arial" w:cs="Arial"/>
          <w:sz w:val="24"/>
          <w:szCs w:val="24"/>
        </w:rPr>
        <w:t>.</w:t>
      </w:r>
    </w:p>
    <w:p w:rsidR="00416F72" w:rsidRDefault="00416F72" w:rsidP="003E17BD">
      <w:pPr>
        <w:autoSpaceDE w:val="0"/>
        <w:autoSpaceDN w:val="0"/>
        <w:adjustRightInd w:val="0"/>
        <w:spacing w:after="0" w:line="240" w:lineRule="auto"/>
        <w:ind w:left="709" w:hanging="709"/>
        <w:rPr>
          <w:rFonts w:ascii="Arial" w:hAnsi="Arial" w:cs="Arial"/>
          <w:sz w:val="24"/>
          <w:szCs w:val="24"/>
        </w:rPr>
      </w:pPr>
    </w:p>
    <w:p w:rsidR="001D43E1" w:rsidRDefault="003E17BD" w:rsidP="003E17B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6  </w:t>
      </w:r>
      <w:r>
        <w:rPr>
          <w:rFonts w:ascii="Arial" w:hAnsi="Arial" w:cs="Arial"/>
          <w:sz w:val="24"/>
          <w:szCs w:val="24"/>
        </w:rPr>
        <w:tab/>
      </w:r>
      <w:r w:rsidR="001D43E1">
        <w:rPr>
          <w:rFonts w:ascii="Arial" w:hAnsi="Arial" w:cs="Arial"/>
          <w:sz w:val="24"/>
          <w:szCs w:val="24"/>
        </w:rPr>
        <w:t>Bereken hoev</w:t>
      </w:r>
      <w:r>
        <w:rPr>
          <w:rFonts w:ascii="Arial" w:hAnsi="Arial" w:cs="Arial"/>
          <w:sz w:val="24"/>
          <w:szCs w:val="24"/>
        </w:rPr>
        <w:t xml:space="preserve">eel procent van de </w:t>
      </w:r>
      <w:proofErr w:type="spellStart"/>
      <w:r>
        <w:rPr>
          <w:rFonts w:ascii="Arial" w:hAnsi="Arial" w:cs="Arial"/>
          <w:sz w:val="24"/>
          <w:szCs w:val="24"/>
        </w:rPr>
        <w:t>aminogroepen</w:t>
      </w:r>
      <w:proofErr w:type="spellEnd"/>
      <w:r>
        <w:rPr>
          <w:rFonts w:ascii="Arial" w:hAnsi="Arial" w:cs="Arial"/>
          <w:sz w:val="24"/>
          <w:szCs w:val="24"/>
        </w:rPr>
        <w:t xml:space="preserve"> </w:t>
      </w:r>
      <w:r w:rsidR="001D43E1">
        <w:rPr>
          <w:rFonts w:ascii="Arial" w:hAnsi="Arial" w:cs="Arial"/>
          <w:sz w:val="24"/>
          <w:szCs w:val="24"/>
        </w:rPr>
        <w:t xml:space="preserve">van </w:t>
      </w:r>
      <w:proofErr w:type="spellStart"/>
      <w:r w:rsidR="001D43E1">
        <w:rPr>
          <w:rFonts w:ascii="Arial" w:hAnsi="Arial" w:cs="Arial"/>
          <w:sz w:val="24"/>
          <w:szCs w:val="24"/>
        </w:rPr>
        <w:t>fenylalanine</w:t>
      </w:r>
      <w:proofErr w:type="spellEnd"/>
      <w:r>
        <w:rPr>
          <w:rFonts w:ascii="Arial" w:hAnsi="Arial" w:cs="Arial"/>
          <w:sz w:val="24"/>
          <w:szCs w:val="24"/>
        </w:rPr>
        <w:t xml:space="preserve"> </w:t>
      </w:r>
      <w:r w:rsidR="001D43E1">
        <w:rPr>
          <w:rFonts w:ascii="Arial" w:hAnsi="Arial" w:cs="Arial"/>
          <w:sz w:val="24"/>
          <w:szCs w:val="24"/>
        </w:rPr>
        <w:t xml:space="preserve">aanwezig is als </w:t>
      </w:r>
      <w:r w:rsidR="001D43E1">
        <w:rPr>
          <w:rFonts w:ascii="TimesNewRoman" w:hAnsi="TimesNewRoman" w:cs="TimesNewRoman"/>
          <w:sz w:val="26"/>
          <w:szCs w:val="26"/>
        </w:rPr>
        <w:t>~N</w:t>
      </w:r>
      <w:r>
        <w:rPr>
          <w:rFonts w:ascii="TimesNewRoman" w:hAnsi="TimesNewRoman" w:cs="TimesNewRoman"/>
          <w:sz w:val="26"/>
          <w:szCs w:val="26"/>
        </w:rPr>
        <w:t>H</w:t>
      </w:r>
      <w:r>
        <w:rPr>
          <w:rFonts w:ascii="TimesNewRoman" w:hAnsi="TimesNewRoman" w:cs="TimesNewRoman"/>
          <w:sz w:val="26"/>
          <w:szCs w:val="26"/>
          <w:vertAlign w:val="subscript"/>
        </w:rPr>
        <w:t>3</w:t>
      </w:r>
      <w:r>
        <w:rPr>
          <w:rFonts w:ascii="TimesNewRoman" w:hAnsi="TimesNewRoman" w:cs="TimesNewRoman"/>
          <w:sz w:val="26"/>
          <w:szCs w:val="26"/>
          <w:vertAlign w:val="superscript"/>
        </w:rPr>
        <w:t>+</w:t>
      </w:r>
      <w:r w:rsidR="001D43E1">
        <w:rPr>
          <w:rFonts w:ascii="TimesNewRoman" w:hAnsi="TimesNewRoman" w:cs="TimesNewRoman"/>
          <w:sz w:val="17"/>
          <w:szCs w:val="17"/>
        </w:rPr>
        <w:t xml:space="preserve"> </w:t>
      </w:r>
      <w:r>
        <w:rPr>
          <w:rFonts w:ascii="Arial" w:hAnsi="Arial" w:cs="Arial"/>
          <w:sz w:val="24"/>
          <w:szCs w:val="24"/>
        </w:rPr>
        <w:t xml:space="preserve">bij </w:t>
      </w:r>
      <w:proofErr w:type="spellStart"/>
      <w:r>
        <w:rPr>
          <w:rFonts w:ascii="Arial" w:hAnsi="Arial" w:cs="Arial"/>
          <w:sz w:val="24"/>
          <w:szCs w:val="24"/>
        </w:rPr>
        <w:t>pH</w:t>
      </w:r>
      <w:proofErr w:type="spellEnd"/>
      <w:r>
        <w:rPr>
          <w:rFonts w:ascii="Arial" w:hAnsi="Arial" w:cs="Arial"/>
          <w:sz w:val="24"/>
          <w:szCs w:val="24"/>
        </w:rPr>
        <w:t>  =</w:t>
      </w:r>
      <w:r w:rsidR="001D43E1">
        <w:rPr>
          <w:rFonts w:ascii="Arial" w:hAnsi="Arial" w:cs="Arial"/>
          <w:sz w:val="24"/>
          <w:szCs w:val="24"/>
        </w:rPr>
        <w:t>8,80 (</w:t>
      </w:r>
      <w:r w:rsidR="001D43E1">
        <w:rPr>
          <w:rFonts w:ascii="Arial,Italic" w:hAnsi="Arial,Italic" w:cs="Arial,Italic"/>
          <w:i/>
          <w:iCs/>
          <w:sz w:val="26"/>
          <w:szCs w:val="26"/>
        </w:rPr>
        <w:t xml:space="preserve">T </w:t>
      </w:r>
      <w:r w:rsidR="001D43E1">
        <w:rPr>
          <w:rFonts w:ascii="Arial" w:hAnsi="Arial" w:cs="Arial"/>
          <w:sz w:val="24"/>
          <w:szCs w:val="24"/>
        </w:rPr>
        <w:t>= 298 K).</w:t>
      </w:r>
    </w:p>
    <w:p w:rsidR="003E17BD" w:rsidRDefault="003E17BD" w:rsidP="001D43E1">
      <w:pPr>
        <w:autoSpaceDE w:val="0"/>
        <w:autoSpaceDN w:val="0"/>
        <w:adjustRightInd w:val="0"/>
        <w:spacing w:after="0" w:line="240" w:lineRule="auto"/>
        <w:rPr>
          <w:rFonts w:ascii="Arial" w:hAnsi="Arial" w:cs="Arial"/>
          <w:sz w:val="24"/>
          <w:szCs w:val="24"/>
        </w:rPr>
      </w:pPr>
    </w:p>
    <w:p w:rsidR="001D43E1" w:rsidRDefault="001D43E1" w:rsidP="003E17BD">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MIO-groep</w:t>
      </w:r>
      <w:proofErr w:type="spellEnd"/>
      <w:r>
        <w:rPr>
          <w:rFonts w:ascii="Arial" w:hAnsi="Arial" w:cs="Arial"/>
          <w:sz w:val="24"/>
          <w:szCs w:val="24"/>
        </w:rPr>
        <w:t xml:space="preserve"> en van </w:t>
      </w:r>
      <w:r>
        <w:rPr>
          <w:rFonts w:ascii="TimesNewRoman" w:hAnsi="TimesNewRoman" w:cs="TimesNewRoman"/>
          <w:sz w:val="26"/>
          <w:szCs w:val="26"/>
        </w:rPr>
        <w:t>Tyr</w:t>
      </w:r>
      <w:r w:rsidR="003E17BD">
        <w:rPr>
          <w:rFonts w:ascii="Arial" w:hAnsi="Arial" w:cs="Arial"/>
          <w:sz w:val="24"/>
          <w:szCs w:val="24"/>
        </w:rPr>
        <w:t xml:space="preserve">110 bij de omzetting van </w:t>
      </w:r>
      <w:proofErr w:type="spellStart"/>
      <w:r>
        <w:rPr>
          <w:rFonts w:ascii="Arial" w:hAnsi="Arial" w:cs="Arial"/>
          <w:sz w:val="24"/>
          <w:szCs w:val="24"/>
        </w:rPr>
        <w:t>fenylalanine</w:t>
      </w:r>
      <w:proofErr w:type="spellEnd"/>
      <w:r>
        <w:rPr>
          <w:rFonts w:ascii="Arial" w:hAnsi="Arial" w:cs="Arial"/>
          <w:sz w:val="24"/>
          <w:szCs w:val="24"/>
        </w:rPr>
        <w:t xml:space="preserve"> tot</w:t>
      </w:r>
      <w:r w:rsidR="003E17BD">
        <w:rPr>
          <w:rFonts w:ascii="Arial" w:hAnsi="Arial" w:cs="Arial"/>
          <w:sz w:val="24"/>
          <w:szCs w:val="24"/>
        </w:rPr>
        <w:t xml:space="preserve"> </w:t>
      </w:r>
      <w:r>
        <w:rPr>
          <w:rFonts w:ascii="Arial" w:hAnsi="Arial" w:cs="Arial"/>
          <w:sz w:val="24"/>
          <w:szCs w:val="24"/>
        </w:rPr>
        <w:t>kaneelzuur. De volgende punten zijn vastgesteld:</w:t>
      </w:r>
    </w:p>
    <w:p w:rsidR="001D43E1" w:rsidRDefault="001D43E1" w:rsidP="001D43E1">
      <w:pPr>
        <w:pStyle w:val="Lijstalinea"/>
        <w:numPr>
          <w:ilvl w:val="0"/>
          <w:numId w:val="1"/>
        </w:numPr>
        <w:autoSpaceDE w:val="0"/>
        <w:autoSpaceDN w:val="0"/>
        <w:adjustRightInd w:val="0"/>
        <w:spacing w:after="0" w:line="240" w:lineRule="auto"/>
        <w:rPr>
          <w:rFonts w:ascii="Arial" w:hAnsi="Arial" w:cs="Arial"/>
          <w:sz w:val="24"/>
          <w:szCs w:val="24"/>
        </w:rPr>
      </w:pPr>
      <w:r w:rsidRPr="003E17BD">
        <w:rPr>
          <w:rFonts w:ascii="Arial" w:hAnsi="Arial" w:cs="Arial"/>
          <w:sz w:val="24"/>
          <w:szCs w:val="24"/>
        </w:rPr>
        <w:t xml:space="preserve">De </w:t>
      </w:r>
      <w:proofErr w:type="spellStart"/>
      <w:r w:rsidRPr="003E17BD">
        <w:rPr>
          <w:rFonts w:ascii="Arial" w:hAnsi="Arial" w:cs="Arial"/>
          <w:sz w:val="24"/>
          <w:szCs w:val="24"/>
        </w:rPr>
        <w:t>MIO-groep</w:t>
      </w:r>
      <w:proofErr w:type="spellEnd"/>
      <w:r w:rsidRPr="003E17BD">
        <w:rPr>
          <w:rFonts w:ascii="Arial" w:hAnsi="Arial" w:cs="Arial"/>
          <w:sz w:val="24"/>
          <w:szCs w:val="24"/>
        </w:rPr>
        <w:t xml:space="preserve"> bevindt zich in een holte van het enzym en katalyseert</w:t>
      </w:r>
      <w:r w:rsidR="003E17BD">
        <w:rPr>
          <w:rFonts w:ascii="Arial" w:hAnsi="Arial" w:cs="Arial"/>
          <w:sz w:val="24"/>
          <w:szCs w:val="24"/>
        </w:rPr>
        <w:t xml:space="preserve"> </w:t>
      </w:r>
      <w:r w:rsidRPr="003E17BD">
        <w:rPr>
          <w:rFonts w:ascii="Arial" w:hAnsi="Arial" w:cs="Arial"/>
          <w:sz w:val="24"/>
          <w:szCs w:val="24"/>
        </w:rPr>
        <w:t xml:space="preserve">de omzetting van </w:t>
      </w:r>
      <w:proofErr w:type="spellStart"/>
      <w:r w:rsidRPr="003E17BD">
        <w:rPr>
          <w:rFonts w:ascii="Arial" w:hAnsi="Arial" w:cs="Arial"/>
          <w:sz w:val="24"/>
          <w:szCs w:val="24"/>
        </w:rPr>
        <w:t>fenylalanine</w:t>
      </w:r>
      <w:proofErr w:type="spellEnd"/>
      <w:r w:rsidRPr="003E17BD">
        <w:rPr>
          <w:rFonts w:ascii="Arial" w:hAnsi="Arial" w:cs="Arial"/>
          <w:sz w:val="24"/>
          <w:szCs w:val="24"/>
        </w:rPr>
        <w:t>;</w:t>
      </w:r>
    </w:p>
    <w:p w:rsidR="001D43E1" w:rsidRDefault="001D43E1" w:rsidP="001D43E1">
      <w:pPr>
        <w:pStyle w:val="Lijstalinea"/>
        <w:numPr>
          <w:ilvl w:val="0"/>
          <w:numId w:val="1"/>
        </w:numPr>
        <w:autoSpaceDE w:val="0"/>
        <w:autoSpaceDN w:val="0"/>
        <w:adjustRightInd w:val="0"/>
        <w:spacing w:after="0" w:line="240" w:lineRule="auto"/>
        <w:rPr>
          <w:rFonts w:ascii="Arial" w:hAnsi="Arial" w:cs="Arial"/>
          <w:sz w:val="24"/>
          <w:szCs w:val="24"/>
        </w:rPr>
      </w:pPr>
      <w:r w:rsidRPr="003E17BD">
        <w:rPr>
          <w:rFonts w:ascii="Arial" w:hAnsi="Arial" w:cs="Arial"/>
          <w:sz w:val="24"/>
          <w:szCs w:val="24"/>
        </w:rPr>
        <w:t xml:space="preserve">de restgroep van </w:t>
      </w:r>
      <w:r w:rsidRPr="003E17BD">
        <w:rPr>
          <w:rFonts w:ascii="TimesNewRoman" w:hAnsi="TimesNewRoman" w:cs="TimesNewRoman"/>
          <w:sz w:val="26"/>
          <w:szCs w:val="26"/>
        </w:rPr>
        <w:t>Tyr</w:t>
      </w:r>
      <w:r w:rsidRPr="003E17BD">
        <w:rPr>
          <w:rFonts w:ascii="Arial" w:hAnsi="Arial" w:cs="Arial"/>
          <w:sz w:val="24"/>
          <w:szCs w:val="24"/>
        </w:rPr>
        <w:t>110 bevindt zich bij de ingang van deze holte;</w:t>
      </w:r>
    </w:p>
    <w:p w:rsidR="001D43E1" w:rsidRPr="003E17BD" w:rsidRDefault="001D43E1" w:rsidP="001D43E1">
      <w:pPr>
        <w:pStyle w:val="Lijstalinea"/>
        <w:numPr>
          <w:ilvl w:val="0"/>
          <w:numId w:val="1"/>
        </w:numPr>
        <w:autoSpaceDE w:val="0"/>
        <w:autoSpaceDN w:val="0"/>
        <w:adjustRightInd w:val="0"/>
        <w:spacing w:after="0" w:line="240" w:lineRule="auto"/>
        <w:rPr>
          <w:rFonts w:ascii="Arial" w:hAnsi="Arial" w:cs="Arial"/>
          <w:sz w:val="24"/>
          <w:szCs w:val="24"/>
        </w:rPr>
      </w:pPr>
      <w:r w:rsidRPr="003E17BD">
        <w:rPr>
          <w:rFonts w:ascii="Arial" w:hAnsi="Arial" w:cs="Arial"/>
          <w:sz w:val="24"/>
          <w:szCs w:val="24"/>
        </w:rPr>
        <w:lastRenderedPageBreak/>
        <w:t xml:space="preserve">bij het </w:t>
      </w:r>
      <w:proofErr w:type="spellStart"/>
      <w:r w:rsidRPr="003E17BD">
        <w:rPr>
          <w:rFonts w:ascii="Arial" w:hAnsi="Arial" w:cs="Arial"/>
          <w:sz w:val="24"/>
          <w:szCs w:val="24"/>
        </w:rPr>
        <w:t>pH-optimum</w:t>
      </w:r>
      <w:proofErr w:type="spellEnd"/>
      <w:r w:rsidRPr="003E17BD">
        <w:rPr>
          <w:rFonts w:ascii="Arial" w:hAnsi="Arial" w:cs="Arial"/>
          <w:sz w:val="24"/>
          <w:szCs w:val="24"/>
        </w:rPr>
        <w:t xml:space="preserve"> van PAL heeft de restgroep van </w:t>
      </w:r>
      <w:r w:rsidRPr="003E17BD">
        <w:rPr>
          <w:rFonts w:ascii="TimesNewRoman" w:hAnsi="TimesNewRoman" w:cs="TimesNewRoman"/>
          <w:sz w:val="26"/>
          <w:szCs w:val="26"/>
        </w:rPr>
        <w:t>Tyr</w:t>
      </w:r>
      <w:r w:rsidRPr="003E17BD">
        <w:rPr>
          <w:rFonts w:ascii="Arial" w:hAnsi="Arial" w:cs="Arial"/>
          <w:sz w:val="24"/>
          <w:szCs w:val="24"/>
        </w:rPr>
        <w:t>110 een</w:t>
      </w:r>
      <w:r w:rsidR="003E17BD">
        <w:rPr>
          <w:rFonts w:ascii="Arial" w:hAnsi="Arial" w:cs="Arial"/>
          <w:sz w:val="24"/>
          <w:szCs w:val="24"/>
        </w:rPr>
        <w:t xml:space="preserve"> </w:t>
      </w:r>
      <w:r w:rsidRPr="003E17BD">
        <w:rPr>
          <w:rFonts w:ascii="Arial" w:hAnsi="Arial" w:cs="Arial"/>
          <w:sz w:val="24"/>
          <w:szCs w:val="24"/>
        </w:rPr>
        <w:t>negatieve lading.</w:t>
      </w:r>
    </w:p>
    <w:p w:rsidR="003E17BD" w:rsidRDefault="003E17BD" w:rsidP="001D43E1">
      <w:pPr>
        <w:autoSpaceDE w:val="0"/>
        <w:autoSpaceDN w:val="0"/>
        <w:adjustRightInd w:val="0"/>
        <w:spacing w:after="0" w:line="240" w:lineRule="auto"/>
        <w:rPr>
          <w:rFonts w:ascii="Arial" w:hAnsi="Arial" w:cs="Arial"/>
          <w:sz w:val="24"/>
          <w:szCs w:val="24"/>
        </w:rPr>
      </w:pPr>
    </w:p>
    <w:p w:rsidR="00A54710" w:rsidRDefault="001958C8" w:rsidP="003E17BD">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pict>
          <v:shape id="_x0000_s1029" type="#_x0000_t75" style="position:absolute;left:0;text-align:left;margin-left:64.1pt;margin-top:31.95pt;width:241.05pt;height:226.3pt;z-index:251665408;mso-position-horizontal-relative:text;mso-position-vertical-relative:text">
            <v:imagedata r:id="rId11" o:title=""/>
            <w10:wrap type="topAndBottom"/>
          </v:shape>
          <o:OLEObject Type="Embed" ProgID="ChemDraw.Document.6.0" ShapeID="_x0000_s1029" DrawAspect="Content" ObjectID="_1615280047" r:id="rId12"/>
        </w:pict>
      </w:r>
      <w:r w:rsidR="001D43E1">
        <w:rPr>
          <w:rFonts w:ascii="Arial" w:hAnsi="Arial" w:cs="Arial"/>
          <w:sz w:val="24"/>
          <w:szCs w:val="24"/>
        </w:rPr>
        <w:t>In figuur 3 is schematisch weergegeven hoe volgens de onderzoekers een</w:t>
      </w:r>
      <w:r w:rsidR="003E17BD">
        <w:rPr>
          <w:rFonts w:ascii="Arial" w:hAnsi="Arial" w:cs="Arial"/>
          <w:sz w:val="24"/>
          <w:szCs w:val="24"/>
        </w:rPr>
        <w:t xml:space="preserve"> </w:t>
      </w:r>
      <w:proofErr w:type="spellStart"/>
      <w:r w:rsidR="001D43E1">
        <w:rPr>
          <w:rFonts w:ascii="Arial" w:hAnsi="Arial" w:cs="Arial"/>
          <w:sz w:val="24"/>
          <w:szCs w:val="24"/>
        </w:rPr>
        <w:t>fenylalanine-deeltje</w:t>
      </w:r>
      <w:proofErr w:type="spellEnd"/>
      <w:r w:rsidR="001D43E1">
        <w:rPr>
          <w:rFonts w:ascii="Arial" w:hAnsi="Arial" w:cs="Arial"/>
          <w:sz w:val="24"/>
          <w:szCs w:val="24"/>
        </w:rPr>
        <w:t xml:space="preserve"> het actieve centrum van een molecuul PAL nadert.</w:t>
      </w:r>
      <w:r w:rsidR="003E17BD">
        <w:rPr>
          <w:rFonts w:ascii="Arial" w:hAnsi="Arial" w:cs="Arial"/>
          <w:sz w:val="24"/>
          <w:szCs w:val="24"/>
        </w:rPr>
        <w:t xml:space="preserve"> </w:t>
      </w:r>
    </w:p>
    <w:p w:rsidR="001D43E1" w:rsidRDefault="001D43E1" w:rsidP="003E17BD">
      <w:pPr>
        <w:autoSpaceDE w:val="0"/>
        <w:autoSpaceDN w:val="0"/>
        <w:adjustRightInd w:val="0"/>
        <w:spacing w:after="0" w:line="240" w:lineRule="auto"/>
        <w:ind w:left="709"/>
        <w:rPr>
          <w:rFonts w:ascii="Arial" w:hAnsi="Arial" w:cs="Arial"/>
          <w:sz w:val="24"/>
          <w:szCs w:val="24"/>
        </w:rPr>
      </w:pPr>
      <w:r>
        <w:rPr>
          <w:rFonts w:ascii="TimesNewRoman" w:hAnsi="TimesNewRoman" w:cs="TimesNewRoman"/>
          <w:sz w:val="26"/>
          <w:szCs w:val="26"/>
        </w:rPr>
        <w:t>Tyr</w:t>
      </w:r>
      <w:r>
        <w:rPr>
          <w:rFonts w:ascii="Arial" w:hAnsi="Arial" w:cs="Arial"/>
          <w:sz w:val="24"/>
          <w:szCs w:val="24"/>
        </w:rPr>
        <w:t>110 oefent aantrekkende en afstotende krachten uit op atoomgroepen</w:t>
      </w:r>
      <w:r w:rsidR="003E17BD">
        <w:rPr>
          <w:rFonts w:ascii="Arial" w:hAnsi="Arial" w:cs="Arial"/>
          <w:sz w:val="24"/>
          <w:szCs w:val="24"/>
        </w:rPr>
        <w:t xml:space="preserve"> </w:t>
      </w:r>
      <w:r>
        <w:rPr>
          <w:rFonts w:ascii="Arial" w:hAnsi="Arial" w:cs="Arial"/>
          <w:sz w:val="24"/>
          <w:szCs w:val="24"/>
        </w:rPr>
        <w:t xml:space="preserve">van een </w:t>
      </w:r>
      <w:proofErr w:type="spellStart"/>
      <w:r>
        <w:rPr>
          <w:rFonts w:ascii="Arial" w:hAnsi="Arial" w:cs="Arial"/>
          <w:sz w:val="24"/>
          <w:szCs w:val="24"/>
        </w:rPr>
        <w:t>fenylalanine-deeltje</w:t>
      </w:r>
      <w:proofErr w:type="spellEnd"/>
      <w:r>
        <w:rPr>
          <w:rFonts w:ascii="Arial" w:hAnsi="Arial" w:cs="Arial"/>
          <w:sz w:val="24"/>
          <w:szCs w:val="24"/>
        </w:rPr>
        <w:t xml:space="preserve">. Door deze interacties wordt het </w:t>
      </w:r>
      <w:proofErr w:type="spellStart"/>
      <w:r>
        <w:rPr>
          <w:rFonts w:ascii="Arial" w:hAnsi="Arial" w:cs="Arial"/>
          <w:sz w:val="24"/>
          <w:szCs w:val="24"/>
        </w:rPr>
        <w:t>fenylalaninedeeltje</w:t>
      </w:r>
      <w:proofErr w:type="spellEnd"/>
      <w:r w:rsidR="003E17BD">
        <w:rPr>
          <w:rFonts w:ascii="Arial" w:hAnsi="Arial" w:cs="Arial"/>
          <w:sz w:val="24"/>
          <w:szCs w:val="24"/>
        </w:rPr>
        <w:t xml:space="preserve"> </w:t>
      </w:r>
      <w:r>
        <w:rPr>
          <w:rFonts w:ascii="Arial" w:hAnsi="Arial" w:cs="Arial"/>
          <w:sz w:val="24"/>
          <w:szCs w:val="24"/>
        </w:rPr>
        <w:t>georiënteerd zoals in figuur 3 is weergegeven.</w:t>
      </w:r>
    </w:p>
    <w:p w:rsidR="003E17BD" w:rsidRDefault="003E17BD" w:rsidP="001D43E1">
      <w:pPr>
        <w:autoSpaceDE w:val="0"/>
        <w:autoSpaceDN w:val="0"/>
        <w:adjustRightInd w:val="0"/>
        <w:spacing w:after="0" w:line="240" w:lineRule="auto"/>
        <w:rPr>
          <w:rFonts w:ascii="Arial" w:hAnsi="Arial" w:cs="Arial"/>
          <w:sz w:val="24"/>
          <w:szCs w:val="24"/>
        </w:rPr>
      </w:pPr>
    </w:p>
    <w:p w:rsidR="001D43E1" w:rsidRDefault="003E17BD" w:rsidP="003E17B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w:t>
      </w:r>
      <w:r>
        <w:rPr>
          <w:rFonts w:ascii="Arial" w:hAnsi="Arial" w:cs="Arial"/>
          <w:sz w:val="24"/>
          <w:szCs w:val="24"/>
        </w:rPr>
        <w:tab/>
      </w:r>
      <w:r w:rsidR="001D43E1">
        <w:rPr>
          <w:rFonts w:ascii="Arial" w:hAnsi="Arial" w:cs="Arial"/>
          <w:sz w:val="24"/>
          <w:szCs w:val="24"/>
        </w:rPr>
        <w:t xml:space="preserve">Leg uit welke twee elektrostatische interacties tussen een </w:t>
      </w:r>
      <w:proofErr w:type="spellStart"/>
      <w:r w:rsidR="001D43E1">
        <w:rPr>
          <w:rFonts w:ascii="Arial" w:hAnsi="Arial" w:cs="Arial"/>
          <w:sz w:val="24"/>
          <w:szCs w:val="24"/>
        </w:rPr>
        <w:t>fenylalaninedeeltje</w:t>
      </w:r>
      <w:proofErr w:type="spellEnd"/>
      <w:r>
        <w:rPr>
          <w:rFonts w:ascii="Arial" w:hAnsi="Arial" w:cs="Arial"/>
          <w:sz w:val="24"/>
          <w:szCs w:val="24"/>
        </w:rPr>
        <w:t xml:space="preserve"> </w:t>
      </w:r>
      <w:r w:rsidR="001D43E1">
        <w:rPr>
          <w:rFonts w:ascii="Arial" w:hAnsi="Arial" w:cs="Arial"/>
          <w:sz w:val="24"/>
          <w:szCs w:val="24"/>
        </w:rPr>
        <w:t xml:space="preserve">en het </w:t>
      </w:r>
      <w:r w:rsidR="001D43E1">
        <w:rPr>
          <w:rFonts w:ascii="TimesNewRoman" w:hAnsi="TimesNewRoman" w:cs="TimesNewRoman"/>
          <w:sz w:val="26"/>
          <w:szCs w:val="26"/>
        </w:rPr>
        <w:t>Tyr</w:t>
      </w:r>
      <w:r w:rsidR="001D43E1">
        <w:rPr>
          <w:rFonts w:ascii="Arial" w:hAnsi="Arial" w:cs="Arial"/>
          <w:sz w:val="24"/>
          <w:szCs w:val="24"/>
        </w:rPr>
        <w:t>110 ervoor zorg</w:t>
      </w:r>
      <w:r w:rsidR="00A54710">
        <w:rPr>
          <w:rFonts w:ascii="Arial" w:hAnsi="Arial" w:cs="Arial"/>
          <w:sz w:val="24"/>
          <w:szCs w:val="24"/>
        </w:rPr>
        <w:t xml:space="preserve"> </w:t>
      </w:r>
      <w:r w:rsidR="001D43E1">
        <w:rPr>
          <w:rFonts w:ascii="Arial" w:hAnsi="Arial" w:cs="Arial"/>
          <w:sz w:val="24"/>
          <w:szCs w:val="24"/>
        </w:rPr>
        <w:t xml:space="preserve">dragen, dat een </w:t>
      </w:r>
      <w:proofErr w:type="spellStart"/>
      <w:r w:rsidR="001D43E1">
        <w:rPr>
          <w:rFonts w:ascii="Arial" w:hAnsi="Arial" w:cs="Arial"/>
          <w:sz w:val="24"/>
          <w:szCs w:val="24"/>
        </w:rPr>
        <w:t>fenylalanine-deeltje</w:t>
      </w:r>
      <w:proofErr w:type="spellEnd"/>
      <w:r w:rsidR="001D43E1">
        <w:rPr>
          <w:rFonts w:ascii="Arial" w:hAnsi="Arial" w:cs="Arial"/>
          <w:sz w:val="24"/>
          <w:szCs w:val="24"/>
        </w:rPr>
        <w:t xml:space="preserve"> de</w:t>
      </w:r>
      <w:r>
        <w:rPr>
          <w:rFonts w:ascii="Arial" w:hAnsi="Arial" w:cs="Arial"/>
          <w:sz w:val="24"/>
          <w:szCs w:val="24"/>
        </w:rPr>
        <w:t xml:space="preserve"> </w:t>
      </w:r>
      <w:r w:rsidR="001D43E1">
        <w:rPr>
          <w:rFonts w:ascii="Arial" w:hAnsi="Arial" w:cs="Arial"/>
          <w:sz w:val="24"/>
          <w:szCs w:val="24"/>
        </w:rPr>
        <w:t>holte binnengaat op de manier zoals is weergegeven in figuur 3.</w:t>
      </w:r>
    </w:p>
    <w:p w:rsidR="001D43E1" w:rsidRDefault="001D43E1" w:rsidP="003E17BD">
      <w:pPr>
        <w:autoSpaceDE w:val="0"/>
        <w:autoSpaceDN w:val="0"/>
        <w:adjustRightInd w:val="0"/>
        <w:spacing w:after="0" w:line="240" w:lineRule="auto"/>
        <w:ind w:left="709" w:hanging="1"/>
        <w:rPr>
          <w:rFonts w:ascii="Arial" w:hAnsi="Arial" w:cs="Arial"/>
          <w:sz w:val="24"/>
          <w:szCs w:val="24"/>
        </w:rPr>
      </w:pPr>
      <w:r>
        <w:rPr>
          <w:rFonts w:ascii="Arial" w:hAnsi="Arial" w:cs="Arial"/>
          <w:sz w:val="24"/>
          <w:szCs w:val="24"/>
        </w:rPr>
        <w:t xml:space="preserve">Geef ook aan welke atoomgroep van het </w:t>
      </w:r>
      <w:proofErr w:type="spellStart"/>
      <w:r>
        <w:rPr>
          <w:rFonts w:ascii="Arial" w:hAnsi="Arial" w:cs="Arial"/>
          <w:sz w:val="24"/>
          <w:szCs w:val="24"/>
        </w:rPr>
        <w:t>fenylalanine-deeltje</w:t>
      </w:r>
      <w:proofErr w:type="spellEnd"/>
      <w:r>
        <w:rPr>
          <w:rFonts w:ascii="Arial" w:hAnsi="Arial" w:cs="Arial"/>
          <w:sz w:val="24"/>
          <w:szCs w:val="24"/>
        </w:rPr>
        <w:t xml:space="preserve"> betrokken is</w:t>
      </w:r>
      <w:r w:rsidR="003E17BD">
        <w:rPr>
          <w:rFonts w:ascii="Arial" w:hAnsi="Arial" w:cs="Arial"/>
          <w:sz w:val="24"/>
          <w:szCs w:val="24"/>
        </w:rPr>
        <w:t xml:space="preserve"> bij </w:t>
      </w:r>
      <w:r>
        <w:rPr>
          <w:rFonts w:ascii="Arial" w:hAnsi="Arial" w:cs="Arial"/>
          <w:sz w:val="24"/>
          <w:szCs w:val="24"/>
        </w:rPr>
        <w:t>elke afzonderlijke interactie.</w:t>
      </w:r>
    </w:p>
    <w:p w:rsidR="003E17BD" w:rsidRDefault="003E17BD" w:rsidP="001D43E1">
      <w:pPr>
        <w:autoSpaceDE w:val="0"/>
        <w:autoSpaceDN w:val="0"/>
        <w:adjustRightInd w:val="0"/>
        <w:spacing w:after="0" w:line="240" w:lineRule="auto"/>
        <w:rPr>
          <w:rFonts w:ascii="Arial" w:hAnsi="Arial" w:cs="Arial"/>
          <w:sz w:val="24"/>
          <w:szCs w:val="24"/>
        </w:rPr>
      </w:pPr>
    </w:p>
    <w:p w:rsidR="001D43E1" w:rsidRDefault="001D43E1" w:rsidP="003E17B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een meting bleek een monster van 148 mg onzuivere PAL de vorming</w:t>
      </w:r>
      <w:r w:rsidR="003E17BD">
        <w:rPr>
          <w:rFonts w:ascii="Arial" w:hAnsi="Arial" w:cs="Arial"/>
          <w:sz w:val="24"/>
          <w:szCs w:val="24"/>
        </w:rPr>
        <w:t xml:space="preserve"> </w:t>
      </w:r>
      <w:r>
        <w:rPr>
          <w:rFonts w:ascii="Arial" w:hAnsi="Arial" w:cs="Arial"/>
          <w:sz w:val="24"/>
          <w:szCs w:val="24"/>
        </w:rPr>
        <w:t xml:space="preserve">van 158 </w:t>
      </w:r>
      <w:proofErr w:type="spellStart"/>
      <w:r>
        <w:rPr>
          <w:rFonts w:ascii="Arial" w:hAnsi="Arial" w:cs="Arial"/>
          <w:sz w:val="24"/>
          <w:szCs w:val="24"/>
        </w:rPr>
        <w:t>μmol</w:t>
      </w:r>
      <w:proofErr w:type="spellEnd"/>
      <w:r>
        <w:rPr>
          <w:rFonts w:ascii="Arial" w:hAnsi="Arial" w:cs="Arial"/>
          <w:sz w:val="24"/>
          <w:szCs w:val="24"/>
        </w:rPr>
        <w:t xml:space="preserve"> kaneelzuur per minuut te katalyseren.</w:t>
      </w:r>
    </w:p>
    <w:p w:rsidR="001D43E1" w:rsidRDefault="001D43E1" w:rsidP="003E17B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Het monster bestond voor 90 massa% uit PAL. De overige 10 massa%</w:t>
      </w:r>
      <w:r w:rsidR="003E17BD">
        <w:rPr>
          <w:rFonts w:ascii="Arial" w:hAnsi="Arial" w:cs="Arial"/>
          <w:sz w:val="24"/>
          <w:szCs w:val="24"/>
        </w:rPr>
        <w:t xml:space="preserve"> </w:t>
      </w:r>
      <w:r>
        <w:rPr>
          <w:rFonts w:ascii="Arial" w:hAnsi="Arial" w:cs="Arial"/>
          <w:sz w:val="24"/>
          <w:szCs w:val="24"/>
        </w:rPr>
        <w:t>bestond uit enzymen zonder katalytisch effect op de reactie.</w:t>
      </w:r>
    </w:p>
    <w:p w:rsidR="001D43E1" w:rsidRDefault="001D43E1" w:rsidP="003E17B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Met behulp van deze gegevens is het mogelijk de </w:t>
      </w:r>
      <w:proofErr w:type="spellStart"/>
      <w:r>
        <w:rPr>
          <w:rFonts w:ascii="Arial" w:hAnsi="Arial" w:cs="Arial"/>
          <w:sz w:val="24"/>
          <w:szCs w:val="24"/>
        </w:rPr>
        <w:t>turnover</w:t>
      </w:r>
      <w:proofErr w:type="spellEnd"/>
      <w:r>
        <w:rPr>
          <w:rFonts w:ascii="Arial" w:hAnsi="Arial" w:cs="Arial"/>
          <w:sz w:val="24"/>
          <w:szCs w:val="24"/>
        </w:rPr>
        <w:t xml:space="preserve"> </w:t>
      </w:r>
      <w:proofErr w:type="spellStart"/>
      <w:r>
        <w:rPr>
          <w:rFonts w:ascii="Arial" w:hAnsi="Arial" w:cs="Arial"/>
          <w:sz w:val="24"/>
          <w:szCs w:val="24"/>
        </w:rPr>
        <w:t>frequency</w:t>
      </w:r>
      <w:proofErr w:type="spellEnd"/>
      <w:r w:rsidR="003E17BD">
        <w:rPr>
          <w:rFonts w:ascii="Arial" w:hAnsi="Arial" w:cs="Arial"/>
          <w:sz w:val="24"/>
          <w:szCs w:val="24"/>
        </w:rPr>
        <w:t xml:space="preserve"> </w:t>
      </w:r>
      <w:r>
        <w:rPr>
          <w:rFonts w:ascii="Arial" w:hAnsi="Arial" w:cs="Arial"/>
          <w:sz w:val="24"/>
          <w:szCs w:val="24"/>
        </w:rPr>
        <w:t>(TOF) te berekenen. De TOF is gedefinieerd als het aantal</w:t>
      </w:r>
      <w:r w:rsidR="003E17BD">
        <w:rPr>
          <w:rFonts w:ascii="Arial" w:hAnsi="Arial" w:cs="Arial"/>
          <w:sz w:val="24"/>
          <w:szCs w:val="24"/>
        </w:rPr>
        <w:t xml:space="preserve"> </w:t>
      </w:r>
      <w:r>
        <w:rPr>
          <w:rFonts w:ascii="Arial" w:hAnsi="Arial" w:cs="Arial"/>
          <w:sz w:val="24"/>
          <w:szCs w:val="24"/>
        </w:rPr>
        <w:t>Substraatmoleculen dat per minuut door één molecuul PAL kan worden</w:t>
      </w:r>
      <w:r w:rsidR="003E17BD">
        <w:rPr>
          <w:rFonts w:ascii="Arial" w:hAnsi="Arial" w:cs="Arial"/>
          <w:sz w:val="24"/>
          <w:szCs w:val="24"/>
        </w:rPr>
        <w:t xml:space="preserve"> </w:t>
      </w:r>
      <w:r>
        <w:rPr>
          <w:rFonts w:ascii="Arial" w:hAnsi="Arial" w:cs="Arial"/>
          <w:sz w:val="24"/>
          <w:szCs w:val="24"/>
        </w:rPr>
        <w:t>omgezet.</w:t>
      </w:r>
    </w:p>
    <w:p w:rsidR="003E17BD" w:rsidRDefault="003E17BD" w:rsidP="001D43E1">
      <w:pPr>
        <w:autoSpaceDE w:val="0"/>
        <w:autoSpaceDN w:val="0"/>
        <w:adjustRightInd w:val="0"/>
        <w:spacing w:after="0" w:line="240" w:lineRule="auto"/>
        <w:rPr>
          <w:rFonts w:ascii="Arial" w:hAnsi="Arial" w:cs="Arial"/>
          <w:sz w:val="24"/>
          <w:szCs w:val="24"/>
        </w:rPr>
      </w:pPr>
    </w:p>
    <w:p w:rsidR="001D43E1" w:rsidRDefault="003E17BD" w:rsidP="001D43E1">
      <w:pPr>
        <w:autoSpaceDE w:val="0"/>
        <w:autoSpaceDN w:val="0"/>
        <w:adjustRightInd w:val="0"/>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r>
      <w:r w:rsidR="001D43E1">
        <w:rPr>
          <w:rFonts w:ascii="Arial" w:hAnsi="Arial" w:cs="Arial"/>
          <w:sz w:val="24"/>
          <w:szCs w:val="24"/>
        </w:rPr>
        <w:t>Bereken de TOF van PAL.</w:t>
      </w:r>
    </w:p>
    <w:p w:rsidR="001D43E1" w:rsidRDefault="001D43E1" w:rsidP="003E17BD">
      <w:pPr>
        <w:ind w:firstLine="708"/>
        <w:rPr>
          <w:rFonts w:ascii="Arial,Bold" w:hAnsi="Arial,Bold" w:cs="Arial,Bold"/>
          <w:b/>
          <w:bCs/>
          <w:sz w:val="28"/>
          <w:szCs w:val="28"/>
        </w:rPr>
      </w:pPr>
      <w:r>
        <w:rPr>
          <w:rFonts w:ascii="Arial" w:hAnsi="Arial" w:cs="Arial"/>
          <w:sz w:val="24"/>
          <w:szCs w:val="24"/>
        </w:rPr>
        <w:t>De molaire massa van PAL bedraagt 2,75·1</w:t>
      </w:r>
      <w:r w:rsidR="003E17BD">
        <w:rPr>
          <w:rFonts w:ascii="Arial" w:hAnsi="Arial" w:cs="Arial"/>
          <w:sz w:val="24"/>
          <w:szCs w:val="24"/>
        </w:rPr>
        <w:t>0</w:t>
      </w:r>
      <w:r w:rsidR="003E17BD">
        <w:rPr>
          <w:rFonts w:ascii="Arial" w:hAnsi="Arial" w:cs="Arial"/>
          <w:sz w:val="24"/>
          <w:szCs w:val="24"/>
          <w:vertAlign w:val="superscript"/>
        </w:rPr>
        <w:t>5</w:t>
      </w:r>
      <w:r>
        <w:rPr>
          <w:rFonts w:ascii="Arial" w:hAnsi="Arial" w:cs="Arial"/>
          <w:sz w:val="16"/>
          <w:szCs w:val="16"/>
        </w:rPr>
        <w:t xml:space="preserve"> </w:t>
      </w:r>
      <w:r>
        <w:rPr>
          <w:rFonts w:ascii="Arial" w:hAnsi="Arial" w:cs="Arial"/>
          <w:sz w:val="24"/>
          <w:szCs w:val="24"/>
        </w:rPr>
        <w:t>g mo</w:t>
      </w:r>
      <w:r w:rsidR="003E17BD">
        <w:rPr>
          <w:rFonts w:ascii="Arial" w:hAnsi="Arial" w:cs="Arial"/>
          <w:sz w:val="24"/>
          <w:szCs w:val="24"/>
        </w:rPr>
        <w:t>l</w:t>
      </w:r>
      <w:r w:rsidR="003E17BD">
        <w:rPr>
          <w:rFonts w:ascii="Arial" w:hAnsi="Arial" w:cs="Arial"/>
          <w:sz w:val="24"/>
          <w:szCs w:val="24"/>
          <w:vertAlign w:val="superscript"/>
        </w:rPr>
        <w:t>-1</w:t>
      </w:r>
      <w:r>
        <w:rPr>
          <w:rFonts w:ascii="Arial" w:hAnsi="Arial" w:cs="Arial"/>
          <w:sz w:val="24"/>
          <w:szCs w:val="24"/>
        </w:rPr>
        <w:t>.</w:t>
      </w:r>
    </w:p>
    <w:p w:rsidR="00855FA8" w:rsidRDefault="000227E0">
      <w:pPr>
        <w:rPr>
          <w:rFonts w:ascii="Arial,Bold" w:hAnsi="Arial,Bold" w:cs="Arial,Bold"/>
          <w:b/>
          <w:bCs/>
          <w:sz w:val="28"/>
          <w:szCs w:val="28"/>
        </w:rPr>
      </w:pPr>
      <w:r>
        <w:rPr>
          <w:rFonts w:ascii="Arial,Bold" w:hAnsi="Arial,Bold" w:cs="Arial,Bold"/>
          <w:b/>
          <w:bCs/>
          <w:sz w:val="28"/>
          <w:szCs w:val="28"/>
        </w:rPr>
        <w:tab/>
      </w:r>
    </w:p>
    <w:p w:rsidR="00855FA8" w:rsidRDefault="00855FA8">
      <w:pPr>
        <w:rPr>
          <w:rFonts w:ascii="Arial,Bold" w:hAnsi="Arial,Bold" w:cs="Arial,Bold"/>
          <w:b/>
          <w:bCs/>
          <w:sz w:val="28"/>
          <w:szCs w:val="28"/>
        </w:rPr>
      </w:pPr>
      <w:r>
        <w:rPr>
          <w:rFonts w:ascii="Arial,Bold" w:hAnsi="Arial,Bold" w:cs="Arial,Bold"/>
          <w:b/>
          <w:bCs/>
          <w:sz w:val="28"/>
          <w:szCs w:val="28"/>
        </w:rPr>
        <w:br w:type="page"/>
      </w:r>
    </w:p>
    <w:p w:rsidR="001E6469" w:rsidRDefault="00855FA8">
      <w:pPr>
        <w:rPr>
          <w:rFonts w:ascii="Arial,Bold" w:hAnsi="Arial,Bold" w:cs="Arial,Bold"/>
          <w:b/>
          <w:bCs/>
          <w:sz w:val="28"/>
          <w:szCs w:val="28"/>
        </w:rPr>
      </w:pPr>
      <w:r>
        <w:rPr>
          <w:rFonts w:ascii="Arial,Bold" w:hAnsi="Arial,Bold" w:cs="Arial,Bold"/>
          <w:b/>
          <w:bCs/>
          <w:sz w:val="28"/>
          <w:szCs w:val="28"/>
        </w:rPr>
        <w:lastRenderedPageBreak/>
        <w:tab/>
      </w:r>
      <w:r w:rsidR="003A036D">
        <w:rPr>
          <w:rFonts w:ascii="Arial,Bold" w:hAnsi="Arial,Bold" w:cs="Arial,Bold"/>
          <w:b/>
          <w:bCs/>
          <w:sz w:val="28"/>
          <w:szCs w:val="28"/>
        </w:rPr>
        <w:t xml:space="preserve">Waterstofopslag in </w:t>
      </w:r>
      <w:proofErr w:type="spellStart"/>
      <w:r w:rsidR="003A036D">
        <w:rPr>
          <w:rFonts w:ascii="Arial,Bold" w:hAnsi="Arial,Bold" w:cs="Arial,Bold"/>
          <w:b/>
          <w:bCs/>
          <w:sz w:val="28"/>
          <w:szCs w:val="28"/>
        </w:rPr>
        <w:t>carbazool</w:t>
      </w:r>
      <w:proofErr w:type="spellEnd"/>
    </w:p>
    <w:p w:rsidR="003A036D" w:rsidRDefault="003A036D" w:rsidP="000227E0">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Waterstof wordt pas een alternatief voor het gebruik van benzine als</w:t>
      </w:r>
      <w:r w:rsidR="000227E0">
        <w:rPr>
          <w:rFonts w:ascii="Arial" w:hAnsi="Arial" w:cs="Arial"/>
          <w:sz w:val="24"/>
          <w:szCs w:val="24"/>
        </w:rPr>
        <w:t xml:space="preserve"> </w:t>
      </w:r>
      <w:r>
        <w:rPr>
          <w:rFonts w:ascii="Arial" w:hAnsi="Arial" w:cs="Arial"/>
          <w:sz w:val="24"/>
          <w:szCs w:val="24"/>
        </w:rPr>
        <w:t>autobrandstof, wanneer waterstofauto’s met een volle tank eenzelfde</w:t>
      </w:r>
      <w:r w:rsidR="000227E0">
        <w:rPr>
          <w:rFonts w:ascii="Arial" w:hAnsi="Arial" w:cs="Arial"/>
          <w:sz w:val="24"/>
          <w:szCs w:val="24"/>
        </w:rPr>
        <w:t xml:space="preserve"> </w:t>
      </w:r>
      <w:r>
        <w:rPr>
          <w:rFonts w:ascii="Arial" w:hAnsi="Arial" w:cs="Arial"/>
          <w:sz w:val="24"/>
          <w:szCs w:val="24"/>
        </w:rPr>
        <w:t>afstand kunnen afleggen als een gangbare benzineauto met een tank</w:t>
      </w:r>
      <w:r w:rsidR="000227E0">
        <w:rPr>
          <w:rFonts w:ascii="Arial" w:hAnsi="Arial" w:cs="Arial"/>
          <w:sz w:val="24"/>
          <w:szCs w:val="24"/>
        </w:rPr>
        <w:t xml:space="preserve"> </w:t>
      </w:r>
      <w:r>
        <w:rPr>
          <w:rFonts w:ascii="Arial" w:hAnsi="Arial" w:cs="Arial"/>
          <w:sz w:val="24"/>
          <w:szCs w:val="24"/>
        </w:rPr>
        <w:t>gevuld met 50 liter benzine. Uit metingen is gebleken dat een benzineauto</w:t>
      </w:r>
      <w:r w:rsidR="000227E0">
        <w:rPr>
          <w:rFonts w:ascii="Arial" w:hAnsi="Arial" w:cs="Arial"/>
          <w:sz w:val="24"/>
          <w:szCs w:val="24"/>
        </w:rPr>
        <w:t xml:space="preserve"> </w:t>
      </w:r>
      <w:r>
        <w:rPr>
          <w:rFonts w:ascii="Arial" w:hAnsi="Arial" w:cs="Arial"/>
          <w:sz w:val="24"/>
          <w:szCs w:val="24"/>
        </w:rPr>
        <w:t>voor het afleggen van eenzelfde afstand tweemaal zoveel chemische</w:t>
      </w:r>
      <w:r w:rsidR="000227E0">
        <w:rPr>
          <w:rFonts w:ascii="Arial" w:hAnsi="Arial" w:cs="Arial"/>
          <w:sz w:val="24"/>
          <w:szCs w:val="24"/>
        </w:rPr>
        <w:t xml:space="preserve"> </w:t>
      </w:r>
      <w:r>
        <w:rPr>
          <w:rFonts w:ascii="Arial" w:hAnsi="Arial" w:cs="Arial"/>
          <w:sz w:val="24"/>
          <w:szCs w:val="24"/>
        </w:rPr>
        <w:t>energie nodig heeft als een waterstofauto</w:t>
      </w:r>
    </w:p>
    <w:p w:rsidR="000227E0" w:rsidRDefault="000227E0" w:rsidP="003A036D">
      <w:pPr>
        <w:autoSpaceDE w:val="0"/>
        <w:autoSpaceDN w:val="0"/>
        <w:adjustRightInd w:val="0"/>
        <w:spacing w:after="0" w:line="240" w:lineRule="auto"/>
        <w:rPr>
          <w:rFonts w:ascii="Arial" w:hAnsi="Arial" w:cs="Arial"/>
          <w:sz w:val="24"/>
          <w:szCs w:val="24"/>
        </w:rPr>
      </w:pPr>
    </w:p>
    <w:p w:rsidR="003A036D" w:rsidRDefault="000227E0" w:rsidP="000227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  3p</w:t>
      </w:r>
      <w:r>
        <w:rPr>
          <w:rFonts w:ascii="Arial" w:hAnsi="Arial" w:cs="Arial"/>
          <w:sz w:val="24"/>
          <w:szCs w:val="24"/>
        </w:rPr>
        <w:tab/>
      </w:r>
      <w:r w:rsidR="003A036D">
        <w:rPr>
          <w:rFonts w:ascii="Arial" w:hAnsi="Arial" w:cs="Arial"/>
          <w:sz w:val="24"/>
          <w:szCs w:val="24"/>
        </w:rPr>
        <w:t>Bereken hoeveel kilogram waterstof een auto moet tanken om dezelfde</w:t>
      </w:r>
      <w:r>
        <w:rPr>
          <w:rFonts w:ascii="Arial" w:hAnsi="Arial" w:cs="Arial"/>
          <w:sz w:val="24"/>
          <w:szCs w:val="24"/>
        </w:rPr>
        <w:t xml:space="preserve"> </w:t>
      </w:r>
      <w:r w:rsidR="003A036D">
        <w:rPr>
          <w:rFonts w:ascii="Arial" w:hAnsi="Arial" w:cs="Arial"/>
          <w:sz w:val="24"/>
          <w:szCs w:val="24"/>
        </w:rPr>
        <w:t>afstand af te leggen als een benzineauto met een tank gevuld met 50 liter</w:t>
      </w:r>
      <w:r>
        <w:rPr>
          <w:rFonts w:ascii="Arial" w:hAnsi="Arial" w:cs="Arial"/>
          <w:sz w:val="24"/>
          <w:szCs w:val="24"/>
        </w:rPr>
        <w:t xml:space="preserve"> </w:t>
      </w:r>
      <w:r w:rsidR="003A036D">
        <w:rPr>
          <w:rFonts w:ascii="Arial" w:hAnsi="Arial" w:cs="Arial"/>
          <w:sz w:val="24"/>
          <w:szCs w:val="24"/>
        </w:rPr>
        <w:t>benzine (</w:t>
      </w:r>
      <w:r w:rsidR="003A036D">
        <w:rPr>
          <w:rFonts w:ascii="Arial,Italic" w:hAnsi="Arial,Italic" w:cs="Arial,Italic"/>
          <w:i/>
          <w:iCs/>
          <w:sz w:val="26"/>
          <w:szCs w:val="26"/>
        </w:rPr>
        <w:t xml:space="preserve">T </w:t>
      </w:r>
      <w:r w:rsidR="003A036D">
        <w:rPr>
          <w:rFonts w:ascii="Arial" w:hAnsi="Arial" w:cs="Arial"/>
          <w:sz w:val="24"/>
          <w:szCs w:val="24"/>
        </w:rPr>
        <w:t xml:space="preserve">= 298 K , </w:t>
      </w:r>
      <w:r w:rsidR="003A036D">
        <w:rPr>
          <w:rFonts w:ascii="Arial,Italic" w:hAnsi="Arial,Italic" w:cs="Arial,Italic"/>
          <w:i/>
          <w:iCs/>
          <w:sz w:val="24"/>
          <w:szCs w:val="24"/>
        </w:rPr>
        <w:t xml:space="preserve">p </w:t>
      </w:r>
      <w:r w:rsidR="003A036D">
        <w:rPr>
          <w:rFonts w:ascii="Arial" w:hAnsi="Arial" w:cs="Arial"/>
          <w:sz w:val="24"/>
          <w:szCs w:val="24"/>
        </w:rPr>
        <w:t xml:space="preserve">= </w:t>
      </w:r>
      <w:r w:rsidR="00855FA8">
        <w:rPr>
          <w:rFonts w:ascii="Arial,Italic" w:hAnsi="Arial,Italic" w:cs="Arial,Italic"/>
          <w:i/>
          <w:iCs/>
          <w:sz w:val="24"/>
          <w:szCs w:val="24"/>
        </w:rPr>
        <w:t>p</w:t>
      </w:r>
      <w:r w:rsidR="00855FA8">
        <w:rPr>
          <w:rFonts w:ascii="Arial,Italic" w:hAnsi="Arial,Italic" w:cs="Arial,Italic"/>
          <w:i/>
          <w:iCs/>
          <w:sz w:val="24"/>
          <w:szCs w:val="24"/>
          <w:vertAlign w:val="subscript"/>
        </w:rPr>
        <w:t>o</w:t>
      </w:r>
      <w:r w:rsidR="003A036D">
        <w:rPr>
          <w:rFonts w:ascii="Arial" w:hAnsi="Arial" w:cs="Arial"/>
          <w:sz w:val="24"/>
          <w:szCs w:val="24"/>
        </w:rPr>
        <w:t>).</w:t>
      </w:r>
    </w:p>
    <w:p w:rsidR="003A036D" w:rsidRDefault="000227E0" w:rsidP="003A036D">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3A036D">
        <w:rPr>
          <w:rFonts w:ascii="Arial" w:hAnsi="Arial" w:cs="Arial"/>
          <w:sz w:val="24"/>
          <w:szCs w:val="24"/>
        </w:rPr>
        <w:t>Bij beide verbrandingen komt het water als gas vrij.</w:t>
      </w:r>
    </w:p>
    <w:p w:rsidR="003A036D" w:rsidRDefault="000227E0" w:rsidP="003A036D">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3A036D">
        <w:rPr>
          <w:rFonts w:ascii="Arial" w:hAnsi="Arial" w:cs="Arial"/>
          <w:sz w:val="24"/>
          <w:szCs w:val="24"/>
        </w:rPr>
        <w:t xml:space="preserve">Bij de verbranding van 1,0 </w:t>
      </w:r>
      <w:r w:rsidR="00855FA8">
        <w:rPr>
          <w:rFonts w:ascii="Arial" w:hAnsi="Arial" w:cs="Arial"/>
          <w:sz w:val="24"/>
          <w:szCs w:val="24"/>
        </w:rPr>
        <w:t>m</w:t>
      </w:r>
      <w:r w:rsidR="00855FA8">
        <w:rPr>
          <w:rFonts w:ascii="Arial" w:hAnsi="Arial" w:cs="Arial"/>
          <w:sz w:val="24"/>
          <w:szCs w:val="24"/>
          <w:vertAlign w:val="superscript"/>
        </w:rPr>
        <w:t>3</w:t>
      </w:r>
      <w:r w:rsidR="003A036D">
        <w:rPr>
          <w:rFonts w:ascii="Arial" w:hAnsi="Arial" w:cs="Arial"/>
          <w:sz w:val="16"/>
          <w:szCs w:val="16"/>
        </w:rPr>
        <w:t xml:space="preserve"> </w:t>
      </w:r>
      <w:r w:rsidR="003A036D">
        <w:rPr>
          <w:rFonts w:ascii="Arial" w:hAnsi="Arial" w:cs="Arial"/>
          <w:sz w:val="24"/>
          <w:szCs w:val="24"/>
        </w:rPr>
        <w:t>benzine komt 3,3·1</w:t>
      </w:r>
      <w:r w:rsidR="00855FA8">
        <w:rPr>
          <w:rFonts w:ascii="Arial" w:hAnsi="Arial" w:cs="Arial"/>
          <w:sz w:val="24"/>
          <w:szCs w:val="24"/>
        </w:rPr>
        <w:t>0</w:t>
      </w:r>
      <w:r w:rsidR="00855FA8">
        <w:rPr>
          <w:rFonts w:ascii="Arial" w:hAnsi="Arial" w:cs="Arial"/>
          <w:sz w:val="24"/>
          <w:szCs w:val="24"/>
          <w:vertAlign w:val="superscript"/>
        </w:rPr>
        <w:t>10</w:t>
      </w:r>
      <w:r w:rsidR="003A036D">
        <w:rPr>
          <w:rFonts w:ascii="Arial" w:hAnsi="Arial" w:cs="Arial"/>
          <w:sz w:val="24"/>
          <w:szCs w:val="24"/>
        </w:rPr>
        <w:t>J vrij.</w:t>
      </w:r>
    </w:p>
    <w:p w:rsidR="000227E0" w:rsidRDefault="00296A33" w:rsidP="003A036D">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0227E0" w:rsidRDefault="001958C8" w:rsidP="000227E0">
      <w:pPr>
        <w:autoSpaceDE w:val="0"/>
        <w:autoSpaceDN w:val="0"/>
        <w:adjustRightInd w:val="0"/>
        <w:spacing w:after="0" w:line="240" w:lineRule="auto"/>
        <w:ind w:left="709"/>
        <w:rPr>
          <w:rFonts w:ascii="Arial" w:hAnsi="Arial" w:cs="Arial"/>
          <w:sz w:val="24"/>
          <w:szCs w:val="24"/>
        </w:rPr>
      </w:pPr>
      <w:r w:rsidRPr="001958C8">
        <w:rPr>
          <w:noProof/>
        </w:rPr>
        <w:pict>
          <v:shape id="_x0000_s1030" type="#_x0000_t75" style="position:absolute;left:0;text-align:left;margin-left:329.15pt;margin-top:4.55pt;width:129.8pt;height:87pt;z-index:251667456;mso-position-horizontal-relative:text;mso-position-vertical-relative:text" wrapcoords="10260 484 10152 967 10260 2418 10476 3063 10044 5642 9072 8221 3672 8382 1728 9027 1728 10800 216 13218 1080 18537 1080 19343 4104 21116 5292 21116 5832 21116 15012 21116 20736 20149 20952 15958 21600 12896 21276 12251 18252 8221 11124 5642 10908 3063 17712 2579 18252 2257 17496 484 10260 484">
            <v:imagedata r:id="rId13" o:title=""/>
            <w10:wrap type="tight"/>
          </v:shape>
          <o:OLEObject Type="Embed" ProgID="ChemDraw.Document.6.0" ShapeID="_x0000_s1030" DrawAspect="Content" ObjectID="_1615280048" r:id="rId14"/>
        </w:pict>
      </w:r>
      <w:r w:rsidR="003A036D">
        <w:rPr>
          <w:rFonts w:ascii="Arial" w:hAnsi="Arial" w:cs="Arial"/>
          <w:sz w:val="24"/>
          <w:szCs w:val="24"/>
        </w:rPr>
        <w:t>Waterstof als brandstof heeft als groot nadeel dat</w:t>
      </w:r>
      <w:r w:rsidR="000227E0">
        <w:rPr>
          <w:rFonts w:ascii="Arial" w:hAnsi="Arial" w:cs="Arial"/>
          <w:sz w:val="24"/>
          <w:szCs w:val="24"/>
        </w:rPr>
        <w:t xml:space="preserve"> </w:t>
      </w:r>
      <w:r w:rsidR="003A036D">
        <w:rPr>
          <w:rFonts w:ascii="Arial" w:hAnsi="Arial" w:cs="Arial"/>
          <w:sz w:val="24"/>
          <w:szCs w:val="24"/>
        </w:rPr>
        <w:t>het onder hoge druk moet worden opgeslagen.</w:t>
      </w:r>
      <w:r w:rsidR="000227E0">
        <w:rPr>
          <w:rFonts w:ascii="Arial" w:hAnsi="Arial" w:cs="Arial"/>
          <w:sz w:val="24"/>
          <w:szCs w:val="24"/>
        </w:rPr>
        <w:t xml:space="preserve"> </w:t>
      </w:r>
      <w:r w:rsidR="003A036D">
        <w:rPr>
          <w:rFonts w:ascii="Arial" w:hAnsi="Arial" w:cs="Arial"/>
          <w:sz w:val="24"/>
          <w:szCs w:val="24"/>
        </w:rPr>
        <w:t>Daarom wordt veel onderzoek gedaan naar manieren</w:t>
      </w:r>
      <w:r w:rsidR="000227E0">
        <w:rPr>
          <w:rFonts w:ascii="Arial" w:hAnsi="Arial" w:cs="Arial"/>
          <w:sz w:val="24"/>
          <w:szCs w:val="24"/>
        </w:rPr>
        <w:t xml:space="preserve"> </w:t>
      </w:r>
      <w:r w:rsidR="003A036D">
        <w:rPr>
          <w:rFonts w:ascii="Arial" w:hAnsi="Arial" w:cs="Arial"/>
          <w:sz w:val="24"/>
          <w:szCs w:val="24"/>
        </w:rPr>
        <w:t>om waterstof chemisch te binden aan een drager.</w:t>
      </w:r>
      <w:r w:rsidR="00BE7AEE" w:rsidRPr="00BE7AEE">
        <w:t xml:space="preserve"> </w:t>
      </w:r>
    </w:p>
    <w:p w:rsidR="003A036D" w:rsidRDefault="003A036D" w:rsidP="000227E0">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Recent onderzoek richt zich op </w:t>
      </w:r>
      <w:proofErr w:type="spellStart"/>
      <w:r>
        <w:rPr>
          <w:rFonts w:ascii="Arial" w:hAnsi="Arial" w:cs="Arial"/>
          <w:sz w:val="24"/>
          <w:szCs w:val="24"/>
        </w:rPr>
        <w:t>N-ethylcarbazool</w:t>
      </w:r>
      <w:proofErr w:type="spellEnd"/>
      <w:r>
        <w:rPr>
          <w:rFonts w:ascii="Arial" w:hAnsi="Arial" w:cs="Arial"/>
          <w:sz w:val="24"/>
          <w:szCs w:val="24"/>
        </w:rPr>
        <w:t xml:space="preserve"> als</w:t>
      </w:r>
      <w:r w:rsidR="000227E0">
        <w:rPr>
          <w:rFonts w:ascii="Arial" w:hAnsi="Arial" w:cs="Arial"/>
          <w:sz w:val="24"/>
          <w:szCs w:val="24"/>
        </w:rPr>
        <w:t xml:space="preserve"> </w:t>
      </w:r>
      <w:r>
        <w:rPr>
          <w:rFonts w:ascii="Arial" w:hAnsi="Arial" w:cs="Arial"/>
          <w:sz w:val="24"/>
          <w:szCs w:val="24"/>
        </w:rPr>
        <w:t xml:space="preserve">waterstofdrager. </w:t>
      </w:r>
      <w:proofErr w:type="spellStart"/>
      <w:r>
        <w:rPr>
          <w:rFonts w:ascii="Arial" w:hAnsi="Arial" w:cs="Arial"/>
          <w:sz w:val="24"/>
          <w:szCs w:val="24"/>
        </w:rPr>
        <w:t>N-ethylcarbazool</w:t>
      </w:r>
      <w:proofErr w:type="spellEnd"/>
      <w:r>
        <w:rPr>
          <w:rFonts w:ascii="Arial" w:hAnsi="Arial" w:cs="Arial"/>
          <w:sz w:val="24"/>
          <w:szCs w:val="24"/>
        </w:rPr>
        <w:t xml:space="preserve"> bindt waterstof door</w:t>
      </w:r>
      <w:r w:rsidR="000227E0">
        <w:rPr>
          <w:rFonts w:ascii="Arial" w:hAnsi="Arial" w:cs="Arial"/>
          <w:sz w:val="24"/>
          <w:szCs w:val="24"/>
        </w:rPr>
        <w:t xml:space="preserve"> </w:t>
      </w:r>
      <w:r>
        <w:rPr>
          <w:rFonts w:ascii="Arial" w:hAnsi="Arial" w:cs="Arial"/>
          <w:sz w:val="24"/>
          <w:szCs w:val="24"/>
        </w:rPr>
        <w:t>addit</w:t>
      </w:r>
      <w:r w:rsidR="00BE7AEE">
        <w:rPr>
          <w:rFonts w:ascii="Arial" w:hAnsi="Arial" w:cs="Arial"/>
          <w:sz w:val="24"/>
          <w:szCs w:val="24"/>
        </w:rPr>
        <w:t xml:space="preserve">ie. Alle dubbele bindingen in </w:t>
      </w:r>
      <w:proofErr w:type="spellStart"/>
      <w:r w:rsidR="00BE7AEE">
        <w:rPr>
          <w:rFonts w:ascii="Arial" w:hAnsi="Arial" w:cs="Arial"/>
          <w:sz w:val="24"/>
          <w:szCs w:val="24"/>
        </w:rPr>
        <w:t>N</w:t>
      </w:r>
      <w:r w:rsidR="00BE7AEE">
        <w:rPr>
          <w:rFonts w:ascii="Arial" w:hAnsi="Arial" w:cs="Arial"/>
          <w:sz w:val="24"/>
          <w:szCs w:val="24"/>
        </w:rPr>
        <w:noBreakHyphen/>
      </w:r>
      <w:r>
        <w:rPr>
          <w:rFonts w:ascii="Arial" w:hAnsi="Arial" w:cs="Arial"/>
          <w:sz w:val="24"/>
          <w:szCs w:val="24"/>
        </w:rPr>
        <w:t>ethylcarbazool</w:t>
      </w:r>
      <w:proofErr w:type="spellEnd"/>
      <w:r w:rsidR="000227E0">
        <w:rPr>
          <w:rFonts w:ascii="Arial" w:hAnsi="Arial" w:cs="Arial"/>
          <w:sz w:val="24"/>
          <w:szCs w:val="24"/>
        </w:rPr>
        <w:t xml:space="preserve"> </w:t>
      </w:r>
      <w:r>
        <w:rPr>
          <w:rFonts w:ascii="Arial" w:hAnsi="Arial" w:cs="Arial"/>
          <w:sz w:val="24"/>
          <w:szCs w:val="24"/>
        </w:rPr>
        <w:t>worden hierbij omgezet tot enkelvoudige bindingen. Het product wordt</w:t>
      </w:r>
      <w:r w:rsidR="000227E0">
        <w:rPr>
          <w:rFonts w:ascii="Arial" w:hAnsi="Arial" w:cs="Arial"/>
          <w:sz w:val="24"/>
          <w:szCs w:val="24"/>
        </w:rPr>
        <w:t xml:space="preserve"> </w:t>
      </w:r>
      <w:proofErr w:type="spellStart"/>
      <w:r>
        <w:rPr>
          <w:rFonts w:ascii="Arial" w:hAnsi="Arial" w:cs="Arial"/>
          <w:sz w:val="24"/>
          <w:szCs w:val="24"/>
        </w:rPr>
        <w:t>perhydro-N-ethylcarbazool</w:t>
      </w:r>
      <w:proofErr w:type="spellEnd"/>
      <w:r>
        <w:rPr>
          <w:rFonts w:ascii="Arial" w:hAnsi="Arial" w:cs="Arial"/>
          <w:sz w:val="24"/>
          <w:szCs w:val="24"/>
        </w:rPr>
        <w:t xml:space="preserve"> genoemd. De massa neemt hierbij minder dan</w:t>
      </w:r>
      <w:r w:rsidR="000227E0">
        <w:rPr>
          <w:rFonts w:ascii="Arial" w:hAnsi="Arial" w:cs="Arial"/>
          <w:sz w:val="24"/>
          <w:szCs w:val="24"/>
        </w:rPr>
        <w:t xml:space="preserve"> </w:t>
      </w:r>
      <w:r>
        <w:rPr>
          <w:rFonts w:ascii="Arial" w:hAnsi="Arial" w:cs="Arial"/>
          <w:sz w:val="24"/>
          <w:szCs w:val="24"/>
        </w:rPr>
        <w:t>10% toe.</w:t>
      </w:r>
    </w:p>
    <w:p w:rsidR="00855FA8" w:rsidRDefault="00855FA8" w:rsidP="000227E0">
      <w:pPr>
        <w:autoSpaceDE w:val="0"/>
        <w:autoSpaceDN w:val="0"/>
        <w:adjustRightInd w:val="0"/>
        <w:spacing w:after="0" w:line="240" w:lineRule="auto"/>
        <w:ind w:left="709" w:hanging="709"/>
        <w:rPr>
          <w:rFonts w:ascii="Arial" w:hAnsi="Arial" w:cs="Arial"/>
          <w:sz w:val="24"/>
          <w:szCs w:val="24"/>
        </w:rPr>
      </w:pPr>
    </w:p>
    <w:p w:rsidR="003A036D" w:rsidRDefault="000227E0" w:rsidP="000227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 2p</w:t>
      </w:r>
      <w:r>
        <w:rPr>
          <w:rFonts w:ascii="Arial" w:hAnsi="Arial" w:cs="Arial"/>
          <w:sz w:val="24"/>
          <w:szCs w:val="24"/>
        </w:rPr>
        <w:tab/>
      </w:r>
      <w:r w:rsidR="003A036D">
        <w:rPr>
          <w:rFonts w:ascii="Arial" w:hAnsi="Arial" w:cs="Arial"/>
          <w:sz w:val="24"/>
          <w:szCs w:val="24"/>
        </w:rPr>
        <w:t>Bereken met welk percentage van zijn oorspronkelijke massa</w:t>
      </w:r>
      <w:r>
        <w:rPr>
          <w:rFonts w:ascii="Arial" w:hAnsi="Arial" w:cs="Arial"/>
          <w:sz w:val="24"/>
          <w:szCs w:val="24"/>
        </w:rPr>
        <w:t xml:space="preserve"> </w:t>
      </w:r>
      <w:r w:rsidR="003A036D">
        <w:rPr>
          <w:rFonts w:ascii="Arial" w:hAnsi="Arial" w:cs="Arial"/>
          <w:sz w:val="24"/>
          <w:szCs w:val="24"/>
        </w:rPr>
        <w:t xml:space="preserve">de massa van </w:t>
      </w:r>
      <w:proofErr w:type="spellStart"/>
      <w:r w:rsidR="003A036D">
        <w:rPr>
          <w:rFonts w:ascii="Arial" w:hAnsi="Arial" w:cs="Arial"/>
          <w:sz w:val="24"/>
          <w:szCs w:val="24"/>
        </w:rPr>
        <w:t>N-ethylcarbazool</w:t>
      </w:r>
      <w:proofErr w:type="spellEnd"/>
      <w:r w:rsidR="003A036D">
        <w:rPr>
          <w:rFonts w:ascii="Arial" w:hAnsi="Arial" w:cs="Arial"/>
          <w:sz w:val="24"/>
          <w:szCs w:val="24"/>
        </w:rPr>
        <w:t xml:space="preserve"> toeneemt als alle dubbele bindingen in</w:t>
      </w:r>
      <w:r>
        <w:rPr>
          <w:rFonts w:ascii="Arial" w:hAnsi="Arial" w:cs="Arial"/>
          <w:sz w:val="24"/>
          <w:szCs w:val="24"/>
        </w:rPr>
        <w:t xml:space="preserve"> </w:t>
      </w:r>
      <w:proofErr w:type="spellStart"/>
      <w:r w:rsidR="003A036D">
        <w:rPr>
          <w:rFonts w:ascii="Arial" w:hAnsi="Arial" w:cs="Arial"/>
          <w:sz w:val="24"/>
          <w:szCs w:val="24"/>
        </w:rPr>
        <w:t>N-ethylcarbazool</w:t>
      </w:r>
      <w:proofErr w:type="spellEnd"/>
      <w:r w:rsidR="003A036D">
        <w:rPr>
          <w:rFonts w:ascii="Arial" w:hAnsi="Arial" w:cs="Arial"/>
          <w:sz w:val="24"/>
          <w:szCs w:val="24"/>
        </w:rPr>
        <w:t xml:space="preserve"> worden omgezet tot enkelvoudige bindingen.</w:t>
      </w:r>
    </w:p>
    <w:p w:rsidR="00C84339" w:rsidRPr="00BE7AEE" w:rsidRDefault="000227E0" w:rsidP="00C84339">
      <w:pPr>
        <w:rPr>
          <w:rFonts w:ascii="Arial" w:hAnsi="Arial" w:cs="Arial"/>
          <w:sz w:val="24"/>
          <w:szCs w:val="24"/>
        </w:rPr>
      </w:pPr>
      <w:r>
        <w:rPr>
          <w:rFonts w:ascii="Arial" w:hAnsi="Arial" w:cs="Arial"/>
          <w:sz w:val="24"/>
          <w:szCs w:val="24"/>
        </w:rPr>
        <w:tab/>
      </w:r>
      <w:r w:rsidR="003A036D">
        <w:rPr>
          <w:rFonts w:ascii="Arial" w:hAnsi="Arial" w:cs="Arial"/>
          <w:sz w:val="24"/>
          <w:szCs w:val="24"/>
        </w:rPr>
        <w:t>Geef je antwoord in twee significante cijfers.</w:t>
      </w:r>
      <w:r w:rsidR="00BE7AEE">
        <w:rPr>
          <w:rFonts w:ascii="Arial" w:hAnsi="Arial" w:cs="Arial"/>
          <w:sz w:val="24"/>
          <w:szCs w:val="24"/>
        </w:rPr>
        <w:tab/>
      </w:r>
      <w:r w:rsidR="00C84339">
        <w:rPr>
          <w:rFonts w:ascii="Arial" w:hAnsi="Arial" w:cs="Arial"/>
          <w:sz w:val="24"/>
          <w:szCs w:val="24"/>
        </w:rPr>
        <w:t xml:space="preserve"> </w:t>
      </w:r>
    </w:p>
    <w:p w:rsidR="003A036D" w:rsidRDefault="003A036D" w:rsidP="000227E0">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een experiment is het verloop van de additie van waterstof aan</w:t>
      </w:r>
      <w:r w:rsidR="000227E0">
        <w:rPr>
          <w:rFonts w:ascii="Arial" w:hAnsi="Arial" w:cs="Arial"/>
          <w:sz w:val="24"/>
          <w:szCs w:val="24"/>
        </w:rPr>
        <w:t xml:space="preserve"> </w:t>
      </w:r>
      <w:proofErr w:type="spellStart"/>
      <w:r w:rsidR="000227E0">
        <w:rPr>
          <w:rFonts w:ascii="Arial" w:hAnsi="Arial" w:cs="Arial"/>
          <w:sz w:val="24"/>
          <w:szCs w:val="24"/>
        </w:rPr>
        <w:t>N</w:t>
      </w:r>
      <w:r w:rsidR="000227E0">
        <w:rPr>
          <w:rFonts w:ascii="Arial" w:hAnsi="Arial" w:cs="Arial"/>
          <w:sz w:val="24"/>
          <w:szCs w:val="24"/>
        </w:rPr>
        <w:noBreakHyphen/>
      </w:r>
      <w:r>
        <w:rPr>
          <w:rFonts w:ascii="Arial" w:hAnsi="Arial" w:cs="Arial"/>
          <w:sz w:val="24"/>
          <w:szCs w:val="24"/>
        </w:rPr>
        <w:t>ethylcarbazool</w:t>
      </w:r>
      <w:proofErr w:type="spellEnd"/>
      <w:r>
        <w:rPr>
          <w:rFonts w:ascii="Arial" w:hAnsi="Arial" w:cs="Arial"/>
          <w:sz w:val="24"/>
          <w:szCs w:val="24"/>
        </w:rPr>
        <w:t xml:space="preserve"> onderzocht. Het bleek dat in de loop van het experiment</w:t>
      </w:r>
      <w:r w:rsidR="000227E0">
        <w:rPr>
          <w:rFonts w:ascii="Arial" w:hAnsi="Arial" w:cs="Arial"/>
          <w:sz w:val="24"/>
          <w:szCs w:val="24"/>
        </w:rPr>
        <w:t xml:space="preserve"> </w:t>
      </w:r>
      <w:r>
        <w:rPr>
          <w:rFonts w:ascii="Arial" w:hAnsi="Arial" w:cs="Arial"/>
          <w:sz w:val="24"/>
          <w:szCs w:val="24"/>
        </w:rPr>
        <w:t>enkele tussenproducten konden worden aangetoond. Van de beginstof en</w:t>
      </w:r>
      <w:r w:rsidR="000227E0">
        <w:rPr>
          <w:rFonts w:ascii="Arial" w:hAnsi="Arial" w:cs="Arial"/>
          <w:sz w:val="24"/>
          <w:szCs w:val="24"/>
        </w:rPr>
        <w:t xml:space="preserve"> </w:t>
      </w:r>
      <w:r>
        <w:rPr>
          <w:rFonts w:ascii="Arial" w:hAnsi="Arial" w:cs="Arial"/>
          <w:sz w:val="24"/>
          <w:szCs w:val="24"/>
        </w:rPr>
        <w:t>het eindproduct en van een aantal tussenproducten is het verloop van de</w:t>
      </w:r>
      <w:r w:rsidR="000227E0">
        <w:rPr>
          <w:rFonts w:ascii="Arial" w:hAnsi="Arial" w:cs="Arial"/>
          <w:sz w:val="24"/>
          <w:szCs w:val="24"/>
        </w:rPr>
        <w:t xml:space="preserve"> </w:t>
      </w:r>
      <w:r>
        <w:rPr>
          <w:rFonts w:ascii="Arial" w:hAnsi="Arial" w:cs="Arial"/>
          <w:sz w:val="24"/>
          <w:szCs w:val="24"/>
        </w:rPr>
        <w:t>concentraties gemeten. In figuur 1 zijn enkele resultaten van de metingen</w:t>
      </w:r>
      <w:r w:rsidR="000227E0">
        <w:rPr>
          <w:rFonts w:ascii="Arial" w:hAnsi="Arial" w:cs="Arial"/>
          <w:sz w:val="24"/>
          <w:szCs w:val="24"/>
        </w:rPr>
        <w:t xml:space="preserve"> </w:t>
      </w:r>
      <w:r>
        <w:rPr>
          <w:rFonts w:ascii="Arial" w:hAnsi="Arial" w:cs="Arial"/>
          <w:sz w:val="24"/>
          <w:szCs w:val="24"/>
        </w:rPr>
        <w:t xml:space="preserve">weergegeven. De schaal op de </w:t>
      </w:r>
      <w:r>
        <w:rPr>
          <w:rFonts w:ascii="TimesNewRoman,Italic" w:hAnsi="TimesNewRoman,Italic" w:cs="TimesNewRoman,Italic"/>
          <w:i/>
          <w:iCs/>
          <w:sz w:val="26"/>
          <w:szCs w:val="26"/>
        </w:rPr>
        <w:t>y</w:t>
      </w:r>
      <w:r>
        <w:rPr>
          <w:rFonts w:ascii="Arial" w:hAnsi="Arial" w:cs="Arial"/>
          <w:sz w:val="24"/>
          <w:szCs w:val="24"/>
        </w:rPr>
        <w:t>-assen verschilt per diagram. Het volume</w:t>
      </w:r>
      <w:r w:rsidR="000227E0">
        <w:rPr>
          <w:rFonts w:ascii="Arial" w:hAnsi="Arial" w:cs="Arial"/>
          <w:sz w:val="24"/>
          <w:szCs w:val="24"/>
        </w:rPr>
        <w:t xml:space="preserve"> </w:t>
      </w:r>
      <w:r>
        <w:rPr>
          <w:rFonts w:ascii="Arial" w:hAnsi="Arial" w:cs="Arial"/>
          <w:sz w:val="24"/>
          <w:szCs w:val="24"/>
        </w:rPr>
        <w:t>van het reactiemengsel was gedurende het gehele experiment constant.</w:t>
      </w:r>
    </w:p>
    <w:p w:rsidR="00C84339" w:rsidRDefault="00C84339" w:rsidP="000227E0">
      <w:pPr>
        <w:autoSpaceDE w:val="0"/>
        <w:autoSpaceDN w:val="0"/>
        <w:adjustRightInd w:val="0"/>
        <w:spacing w:after="0" w:line="240" w:lineRule="auto"/>
        <w:ind w:left="709"/>
        <w:rPr>
          <w:rFonts w:ascii="Arial" w:hAnsi="Arial" w:cs="Arial"/>
          <w:sz w:val="24"/>
          <w:szCs w:val="24"/>
        </w:rPr>
      </w:pPr>
    </w:p>
    <w:p w:rsidR="00C84339" w:rsidRDefault="00C84339">
      <w:pPr>
        <w:rPr>
          <w:rFonts w:ascii="Arial" w:hAnsi="Arial" w:cs="Arial"/>
          <w:sz w:val="24"/>
          <w:szCs w:val="24"/>
        </w:rPr>
      </w:pPr>
      <w:r>
        <w:rPr>
          <w:rFonts w:ascii="Arial" w:hAnsi="Arial" w:cs="Arial"/>
          <w:sz w:val="24"/>
          <w:szCs w:val="24"/>
        </w:rPr>
        <w:br w:type="page"/>
      </w:r>
    </w:p>
    <w:p w:rsidR="00C84339" w:rsidRPr="00C84339" w:rsidRDefault="00C84339" w:rsidP="000227E0">
      <w:pPr>
        <w:autoSpaceDE w:val="0"/>
        <w:autoSpaceDN w:val="0"/>
        <w:adjustRightInd w:val="0"/>
        <w:spacing w:after="0" w:line="240" w:lineRule="auto"/>
        <w:ind w:left="709"/>
        <w:rPr>
          <w:rFonts w:ascii="Arial" w:hAnsi="Arial" w:cs="Arial"/>
          <w:b/>
          <w:sz w:val="24"/>
          <w:szCs w:val="24"/>
        </w:rPr>
      </w:pPr>
      <w:r w:rsidRPr="00C84339">
        <w:rPr>
          <w:rFonts w:ascii="Arial" w:hAnsi="Arial" w:cs="Arial"/>
          <w:b/>
          <w:sz w:val="24"/>
          <w:szCs w:val="24"/>
        </w:rPr>
        <w:lastRenderedPageBreak/>
        <w:t>Figuur 1</w:t>
      </w:r>
    </w:p>
    <w:p w:rsidR="000227E0" w:rsidRDefault="00C84339" w:rsidP="003A036D">
      <w:pPr>
        <w:autoSpaceDE w:val="0"/>
        <w:autoSpaceDN w:val="0"/>
        <w:adjustRightInd w:val="0"/>
        <w:spacing w:after="0" w:line="240" w:lineRule="auto"/>
        <w:rPr>
          <w:rFonts w:ascii="Arial" w:hAnsi="Arial" w:cs="Arial"/>
          <w:sz w:val="24"/>
          <w:szCs w:val="24"/>
        </w:rPr>
      </w:pPr>
      <w:r w:rsidRPr="00C84339">
        <w:rPr>
          <w:rFonts w:ascii="Arial" w:hAnsi="Arial" w:cs="Arial"/>
          <w:noProof/>
          <w:sz w:val="24"/>
          <w:szCs w:val="24"/>
          <w:lang w:eastAsia="nl-NL"/>
        </w:rPr>
        <w:drawing>
          <wp:inline distT="0" distB="0" distL="0" distR="0">
            <wp:extent cx="5613690" cy="4667250"/>
            <wp:effectExtent l="0" t="0" r="6350" b="0"/>
            <wp:docPr id="3"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23067" cy="4675046"/>
                    </a:xfrm>
                    <a:prstGeom prst="rect">
                      <a:avLst/>
                    </a:prstGeom>
                  </pic:spPr>
                </pic:pic>
              </a:graphicData>
            </a:graphic>
          </wp:inline>
        </w:drawing>
      </w:r>
    </w:p>
    <w:p w:rsidR="003A036D" w:rsidRDefault="000227E0" w:rsidP="000227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 2p</w:t>
      </w:r>
      <w:r>
        <w:rPr>
          <w:rFonts w:ascii="Arial" w:hAnsi="Arial" w:cs="Arial"/>
          <w:sz w:val="24"/>
          <w:szCs w:val="24"/>
        </w:rPr>
        <w:tab/>
      </w:r>
      <w:r w:rsidR="003A036D">
        <w:rPr>
          <w:rFonts w:ascii="Arial" w:hAnsi="Arial" w:cs="Arial"/>
          <w:sz w:val="24"/>
          <w:szCs w:val="24"/>
        </w:rPr>
        <w:t>Leg aan de hand van de diagrammen in figuur 1 uit of na 400 minuten een</w:t>
      </w:r>
      <w:r>
        <w:rPr>
          <w:rFonts w:ascii="Arial" w:hAnsi="Arial" w:cs="Arial"/>
          <w:sz w:val="24"/>
          <w:szCs w:val="24"/>
        </w:rPr>
        <w:t xml:space="preserve"> </w:t>
      </w:r>
      <w:r w:rsidR="003A036D">
        <w:rPr>
          <w:rFonts w:ascii="Arial" w:hAnsi="Arial" w:cs="Arial"/>
          <w:sz w:val="24"/>
          <w:szCs w:val="24"/>
        </w:rPr>
        <w:t xml:space="preserve">volledige omzetting tot </w:t>
      </w:r>
      <w:proofErr w:type="spellStart"/>
      <w:r w:rsidR="003A036D">
        <w:rPr>
          <w:rFonts w:ascii="Arial" w:hAnsi="Arial" w:cs="Arial"/>
          <w:sz w:val="24"/>
          <w:szCs w:val="24"/>
        </w:rPr>
        <w:t>perhydro-N-ethylcarbazool</w:t>
      </w:r>
      <w:proofErr w:type="spellEnd"/>
      <w:r w:rsidR="003A036D">
        <w:rPr>
          <w:rFonts w:ascii="Arial" w:hAnsi="Arial" w:cs="Arial"/>
          <w:sz w:val="24"/>
          <w:szCs w:val="24"/>
        </w:rPr>
        <w:t xml:space="preserve"> is bereikt.</w:t>
      </w:r>
    </w:p>
    <w:p w:rsidR="000227E0" w:rsidRDefault="000227E0" w:rsidP="003A036D">
      <w:pPr>
        <w:autoSpaceDE w:val="0"/>
        <w:autoSpaceDN w:val="0"/>
        <w:adjustRightInd w:val="0"/>
        <w:spacing w:after="0" w:line="240" w:lineRule="auto"/>
        <w:rPr>
          <w:rFonts w:ascii="Arial" w:hAnsi="Arial" w:cs="Arial"/>
          <w:sz w:val="24"/>
          <w:szCs w:val="24"/>
        </w:rPr>
      </w:pPr>
    </w:p>
    <w:p w:rsidR="003A036D" w:rsidRDefault="003A036D" w:rsidP="000227E0">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Uit de diagrammen kan worden opgemaakt welke van de vijf weergegeven</w:t>
      </w:r>
      <w:r w:rsidR="000227E0">
        <w:rPr>
          <w:rFonts w:ascii="Arial" w:hAnsi="Arial" w:cs="Arial"/>
          <w:sz w:val="24"/>
          <w:szCs w:val="24"/>
        </w:rPr>
        <w:t xml:space="preserve"> </w:t>
      </w:r>
      <w:r>
        <w:rPr>
          <w:rFonts w:ascii="Arial" w:hAnsi="Arial" w:cs="Arial"/>
          <w:sz w:val="24"/>
          <w:szCs w:val="24"/>
        </w:rPr>
        <w:t>omzettingen de snelheidsbepalende stap is voor de omzetting van</w:t>
      </w:r>
      <w:r w:rsidR="000227E0">
        <w:rPr>
          <w:rFonts w:ascii="Arial" w:hAnsi="Arial" w:cs="Arial"/>
          <w:sz w:val="24"/>
          <w:szCs w:val="24"/>
        </w:rPr>
        <w:t xml:space="preserve"> </w:t>
      </w:r>
      <w:proofErr w:type="spellStart"/>
      <w:r w:rsidR="000227E0">
        <w:rPr>
          <w:rFonts w:ascii="Arial" w:hAnsi="Arial" w:cs="Arial"/>
          <w:sz w:val="24"/>
          <w:szCs w:val="24"/>
        </w:rPr>
        <w:t>N</w:t>
      </w:r>
      <w:r w:rsidR="000227E0">
        <w:rPr>
          <w:rFonts w:ascii="Arial" w:hAnsi="Arial" w:cs="Arial"/>
          <w:sz w:val="24"/>
          <w:szCs w:val="24"/>
        </w:rPr>
        <w:noBreakHyphen/>
      </w:r>
      <w:r>
        <w:rPr>
          <w:rFonts w:ascii="Arial" w:hAnsi="Arial" w:cs="Arial"/>
          <w:sz w:val="24"/>
          <w:szCs w:val="24"/>
        </w:rPr>
        <w:t>ethylcarbazool</w:t>
      </w:r>
      <w:proofErr w:type="spellEnd"/>
      <w:r>
        <w:rPr>
          <w:rFonts w:ascii="Arial" w:hAnsi="Arial" w:cs="Arial"/>
          <w:sz w:val="24"/>
          <w:szCs w:val="24"/>
        </w:rPr>
        <w:t xml:space="preserve"> tot </w:t>
      </w:r>
      <w:proofErr w:type="spellStart"/>
      <w:r>
        <w:rPr>
          <w:rFonts w:ascii="Arial" w:hAnsi="Arial" w:cs="Arial"/>
          <w:sz w:val="24"/>
          <w:szCs w:val="24"/>
        </w:rPr>
        <w:t>perhydro-N-ethylcarbazool</w:t>
      </w:r>
      <w:proofErr w:type="spellEnd"/>
      <w:r>
        <w:rPr>
          <w:rFonts w:ascii="Arial" w:hAnsi="Arial" w:cs="Arial"/>
          <w:sz w:val="24"/>
          <w:szCs w:val="24"/>
        </w:rPr>
        <w:t>.</w:t>
      </w:r>
    </w:p>
    <w:p w:rsidR="000227E0" w:rsidRDefault="000227E0" w:rsidP="003A036D">
      <w:pPr>
        <w:autoSpaceDE w:val="0"/>
        <w:autoSpaceDN w:val="0"/>
        <w:adjustRightInd w:val="0"/>
        <w:spacing w:after="0" w:line="240" w:lineRule="auto"/>
        <w:rPr>
          <w:rFonts w:ascii="Arial" w:hAnsi="Arial" w:cs="Arial"/>
          <w:sz w:val="24"/>
          <w:szCs w:val="24"/>
        </w:rPr>
      </w:pPr>
    </w:p>
    <w:p w:rsidR="003A036D" w:rsidRDefault="000227E0" w:rsidP="000227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  2p</w:t>
      </w:r>
      <w:r>
        <w:rPr>
          <w:rFonts w:ascii="Arial" w:hAnsi="Arial" w:cs="Arial"/>
          <w:sz w:val="24"/>
          <w:szCs w:val="24"/>
        </w:rPr>
        <w:tab/>
      </w:r>
      <w:r w:rsidR="003A036D">
        <w:rPr>
          <w:rFonts w:ascii="Arial" w:hAnsi="Arial" w:cs="Arial"/>
          <w:sz w:val="24"/>
          <w:szCs w:val="24"/>
        </w:rPr>
        <w:t>Leg aan de hand van de diagrammen in figuur 1 uit welke omzetting de</w:t>
      </w:r>
      <w:r>
        <w:rPr>
          <w:rFonts w:ascii="Arial" w:hAnsi="Arial" w:cs="Arial"/>
          <w:sz w:val="24"/>
          <w:szCs w:val="24"/>
        </w:rPr>
        <w:t xml:space="preserve"> </w:t>
      </w:r>
      <w:r w:rsidR="003A036D">
        <w:rPr>
          <w:rFonts w:ascii="Arial" w:hAnsi="Arial" w:cs="Arial"/>
          <w:sz w:val="24"/>
          <w:szCs w:val="24"/>
        </w:rPr>
        <w:t>snelheidsbepalende stap is.</w:t>
      </w:r>
    </w:p>
    <w:p w:rsidR="000227E0" w:rsidRDefault="000227E0" w:rsidP="003A036D">
      <w:pPr>
        <w:autoSpaceDE w:val="0"/>
        <w:autoSpaceDN w:val="0"/>
        <w:adjustRightInd w:val="0"/>
        <w:spacing w:after="0" w:line="240" w:lineRule="auto"/>
        <w:rPr>
          <w:rFonts w:ascii="Arial" w:hAnsi="Arial" w:cs="Arial"/>
          <w:sz w:val="24"/>
          <w:szCs w:val="24"/>
        </w:rPr>
      </w:pPr>
    </w:p>
    <w:p w:rsidR="00C0143A" w:rsidRDefault="003A036D" w:rsidP="00C0143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de waterstofauto wordt het </w:t>
      </w:r>
      <w:proofErr w:type="spellStart"/>
      <w:r>
        <w:rPr>
          <w:rFonts w:ascii="Arial" w:hAnsi="Arial" w:cs="Arial"/>
          <w:sz w:val="24"/>
          <w:szCs w:val="24"/>
        </w:rPr>
        <w:t>perhydro-N-ethylcarbazool</w:t>
      </w:r>
      <w:proofErr w:type="spellEnd"/>
      <w:r>
        <w:rPr>
          <w:rFonts w:ascii="Arial" w:hAnsi="Arial" w:cs="Arial"/>
          <w:sz w:val="24"/>
          <w:szCs w:val="24"/>
        </w:rPr>
        <w:t xml:space="preserve"> in aanwezigheid</w:t>
      </w:r>
      <w:r w:rsidR="00C0143A">
        <w:rPr>
          <w:rFonts w:ascii="Arial" w:hAnsi="Arial" w:cs="Arial"/>
          <w:sz w:val="24"/>
          <w:szCs w:val="24"/>
        </w:rPr>
        <w:t xml:space="preserve"> </w:t>
      </w:r>
      <w:r>
        <w:rPr>
          <w:rFonts w:ascii="Arial" w:hAnsi="Arial" w:cs="Arial"/>
          <w:sz w:val="24"/>
          <w:szCs w:val="24"/>
        </w:rPr>
        <w:t>van een katalysator verwarmd tot 200 °C. In een endotherme reactie wordt</w:t>
      </w:r>
      <w:r w:rsidR="00C0143A">
        <w:rPr>
          <w:rFonts w:ascii="Arial" w:hAnsi="Arial" w:cs="Arial"/>
          <w:sz w:val="24"/>
          <w:szCs w:val="24"/>
        </w:rPr>
        <w:t xml:space="preserve"> </w:t>
      </w:r>
      <w:r>
        <w:rPr>
          <w:rFonts w:ascii="Arial" w:hAnsi="Arial" w:cs="Arial"/>
          <w:sz w:val="24"/>
          <w:szCs w:val="24"/>
        </w:rPr>
        <w:t>waterstof gevormd dat in de auto naar een brandstofcel wordt gevoerd.</w:t>
      </w:r>
    </w:p>
    <w:p w:rsidR="003A036D" w:rsidRDefault="003A036D" w:rsidP="00C0143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Zuivere waterstof is zeer explosiegevaarlijk. Door het gebruik van</w:t>
      </w:r>
      <w:r w:rsidR="00C0143A">
        <w:rPr>
          <w:rFonts w:ascii="Arial" w:hAnsi="Arial" w:cs="Arial"/>
          <w:sz w:val="24"/>
          <w:szCs w:val="24"/>
        </w:rPr>
        <w:t xml:space="preserve"> </w:t>
      </w:r>
      <w:proofErr w:type="spellStart"/>
      <w:r w:rsidR="00C0143A">
        <w:rPr>
          <w:rFonts w:ascii="Arial" w:hAnsi="Arial" w:cs="Arial"/>
          <w:sz w:val="24"/>
          <w:szCs w:val="24"/>
        </w:rPr>
        <w:t>perhydro</w:t>
      </w:r>
      <w:r w:rsidR="00C0143A">
        <w:rPr>
          <w:rFonts w:ascii="Arial" w:hAnsi="Arial" w:cs="Arial"/>
          <w:sz w:val="24"/>
          <w:szCs w:val="24"/>
        </w:rPr>
        <w:noBreakHyphen/>
        <w:t>N</w:t>
      </w:r>
      <w:r w:rsidR="00C0143A">
        <w:rPr>
          <w:rFonts w:ascii="Arial" w:hAnsi="Arial" w:cs="Arial"/>
          <w:sz w:val="24"/>
          <w:szCs w:val="24"/>
        </w:rPr>
        <w:noBreakHyphen/>
      </w:r>
      <w:r>
        <w:rPr>
          <w:rFonts w:ascii="Arial" w:hAnsi="Arial" w:cs="Arial"/>
          <w:sz w:val="24"/>
          <w:szCs w:val="24"/>
        </w:rPr>
        <w:t>ethylcarbazool</w:t>
      </w:r>
      <w:proofErr w:type="spellEnd"/>
      <w:r>
        <w:rPr>
          <w:rFonts w:ascii="Arial" w:hAnsi="Arial" w:cs="Arial"/>
          <w:sz w:val="24"/>
          <w:szCs w:val="24"/>
        </w:rPr>
        <w:t xml:space="preserve"> als waterstofdrager wordt dit probleem</w:t>
      </w:r>
      <w:r w:rsidR="00C0143A">
        <w:rPr>
          <w:rFonts w:ascii="Arial" w:hAnsi="Arial" w:cs="Arial"/>
          <w:sz w:val="24"/>
          <w:szCs w:val="24"/>
        </w:rPr>
        <w:t xml:space="preserve"> </w:t>
      </w:r>
      <w:r>
        <w:rPr>
          <w:rFonts w:ascii="Arial" w:hAnsi="Arial" w:cs="Arial"/>
          <w:sz w:val="24"/>
          <w:szCs w:val="24"/>
        </w:rPr>
        <w:t>voorkomen.</w:t>
      </w:r>
    </w:p>
    <w:p w:rsidR="00C0143A" w:rsidRDefault="00C0143A" w:rsidP="003A036D">
      <w:pPr>
        <w:autoSpaceDE w:val="0"/>
        <w:autoSpaceDN w:val="0"/>
        <w:adjustRightInd w:val="0"/>
        <w:spacing w:after="0" w:line="240" w:lineRule="auto"/>
        <w:rPr>
          <w:rFonts w:ascii="Arial" w:hAnsi="Arial" w:cs="Arial"/>
          <w:sz w:val="24"/>
          <w:szCs w:val="24"/>
        </w:rPr>
      </w:pPr>
    </w:p>
    <w:p w:rsidR="00C0143A" w:rsidRDefault="00C0143A" w:rsidP="00C0143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13</w:t>
      </w:r>
      <w:r w:rsidR="00167BE7">
        <w:rPr>
          <w:rFonts w:ascii="Arial" w:hAnsi="Arial" w:cs="Arial"/>
          <w:sz w:val="24"/>
          <w:szCs w:val="24"/>
        </w:rPr>
        <w:t xml:space="preserve">  2p</w:t>
      </w:r>
      <w:r>
        <w:rPr>
          <w:rFonts w:ascii="Arial" w:hAnsi="Arial" w:cs="Arial"/>
          <w:sz w:val="24"/>
          <w:szCs w:val="24"/>
        </w:rPr>
        <w:tab/>
      </w:r>
      <w:r w:rsidR="003A036D">
        <w:rPr>
          <w:rFonts w:ascii="Arial" w:hAnsi="Arial" w:cs="Arial"/>
          <w:sz w:val="24"/>
          <w:szCs w:val="24"/>
        </w:rPr>
        <w:t xml:space="preserve">Leg uit dat bij opslag en vervoer van </w:t>
      </w:r>
      <w:proofErr w:type="spellStart"/>
      <w:r w:rsidR="003A036D">
        <w:rPr>
          <w:rFonts w:ascii="Arial" w:hAnsi="Arial" w:cs="Arial"/>
          <w:sz w:val="24"/>
          <w:szCs w:val="24"/>
        </w:rPr>
        <w:t>perhydro-N-ethylcarbazool</w:t>
      </w:r>
      <w:proofErr w:type="spellEnd"/>
      <w:r w:rsidR="003A036D">
        <w:rPr>
          <w:rFonts w:ascii="Arial" w:hAnsi="Arial" w:cs="Arial"/>
          <w:sz w:val="24"/>
          <w:szCs w:val="24"/>
        </w:rPr>
        <w:t xml:space="preserve"> het risico</w:t>
      </w:r>
      <w:r>
        <w:rPr>
          <w:rFonts w:ascii="Arial" w:hAnsi="Arial" w:cs="Arial"/>
          <w:sz w:val="24"/>
          <w:szCs w:val="24"/>
        </w:rPr>
        <w:t xml:space="preserve"> </w:t>
      </w:r>
      <w:r w:rsidR="003A036D">
        <w:rPr>
          <w:rFonts w:ascii="Arial" w:hAnsi="Arial" w:cs="Arial"/>
          <w:sz w:val="24"/>
          <w:szCs w:val="24"/>
        </w:rPr>
        <w:t>op een explosie van waterstof erg klein is.</w:t>
      </w:r>
    </w:p>
    <w:p w:rsidR="003A036D" w:rsidRDefault="00442B91" w:rsidP="00442B9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3A036D">
        <w:rPr>
          <w:rFonts w:ascii="Arial" w:hAnsi="Arial" w:cs="Arial"/>
          <w:sz w:val="24"/>
          <w:szCs w:val="24"/>
        </w:rPr>
        <w:t>Gebruik bij de beantwoording van deze vraag drie gegevens uit</w:t>
      </w:r>
      <w:r>
        <w:rPr>
          <w:rFonts w:ascii="Arial" w:hAnsi="Arial" w:cs="Arial"/>
          <w:sz w:val="24"/>
          <w:szCs w:val="24"/>
        </w:rPr>
        <w:t xml:space="preserve"> </w:t>
      </w:r>
      <w:r w:rsidR="003A036D">
        <w:rPr>
          <w:rFonts w:ascii="Arial" w:hAnsi="Arial" w:cs="Arial"/>
          <w:sz w:val="24"/>
          <w:szCs w:val="24"/>
        </w:rPr>
        <w:t>bovenstaande tekst.</w:t>
      </w:r>
    </w:p>
    <w:p w:rsidR="00442B91" w:rsidRDefault="00442B91" w:rsidP="003A036D">
      <w:pPr>
        <w:autoSpaceDE w:val="0"/>
        <w:autoSpaceDN w:val="0"/>
        <w:adjustRightInd w:val="0"/>
        <w:spacing w:after="0" w:line="240" w:lineRule="auto"/>
        <w:rPr>
          <w:rFonts w:ascii="Arial" w:hAnsi="Arial" w:cs="Arial"/>
          <w:sz w:val="24"/>
          <w:szCs w:val="24"/>
        </w:rPr>
      </w:pPr>
    </w:p>
    <w:p w:rsidR="003A036D" w:rsidRDefault="003A036D" w:rsidP="00442B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Op de uitwerkbijlage bij dit examen is het energiediagram voor de vorming</w:t>
      </w:r>
      <w:r w:rsidR="00442B91">
        <w:rPr>
          <w:rFonts w:ascii="Arial" w:hAnsi="Arial" w:cs="Arial"/>
          <w:sz w:val="24"/>
          <w:szCs w:val="24"/>
        </w:rPr>
        <w:t xml:space="preserve"> </w:t>
      </w:r>
      <w:r>
        <w:rPr>
          <w:rFonts w:ascii="Arial" w:hAnsi="Arial" w:cs="Arial"/>
          <w:sz w:val="24"/>
          <w:szCs w:val="24"/>
        </w:rPr>
        <w:t xml:space="preserve">van waterstof uit </w:t>
      </w:r>
      <w:proofErr w:type="spellStart"/>
      <w:r>
        <w:rPr>
          <w:rFonts w:ascii="Arial" w:hAnsi="Arial" w:cs="Arial"/>
          <w:sz w:val="24"/>
          <w:szCs w:val="24"/>
        </w:rPr>
        <w:t>perhydro-N-ethylcarbazool</w:t>
      </w:r>
      <w:proofErr w:type="spellEnd"/>
      <w:r>
        <w:rPr>
          <w:rFonts w:ascii="Arial" w:hAnsi="Arial" w:cs="Arial"/>
          <w:sz w:val="24"/>
          <w:szCs w:val="24"/>
        </w:rPr>
        <w:t xml:space="preserve"> onvolledig weergegeven.</w:t>
      </w:r>
    </w:p>
    <w:p w:rsidR="003A036D" w:rsidRDefault="003A036D" w:rsidP="00442B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Hierin ontbreekt onder andere het niveau van de reactieproducten.</w:t>
      </w:r>
    </w:p>
    <w:p w:rsidR="003A036D" w:rsidRDefault="003A036D" w:rsidP="00442B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invloed van de katalysator op het verloop van deze reactie kan met</w:t>
      </w:r>
      <w:r w:rsidR="00442B91">
        <w:rPr>
          <w:rFonts w:ascii="Arial" w:hAnsi="Arial" w:cs="Arial"/>
          <w:sz w:val="24"/>
          <w:szCs w:val="24"/>
        </w:rPr>
        <w:t xml:space="preserve"> </w:t>
      </w:r>
      <w:r>
        <w:rPr>
          <w:rFonts w:ascii="Arial" w:hAnsi="Arial" w:cs="Arial"/>
          <w:sz w:val="24"/>
          <w:szCs w:val="24"/>
        </w:rPr>
        <w:t>behulp van dit energiediagram duidelijk worden gemaakt door</w:t>
      </w:r>
      <w:r w:rsidR="00442B91">
        <w:rPr>
          <w:rFonts w:ascii="Arial" w:hAnsi="Arial" w:cs="Arial"/>
          <w:sz w:val="24"/>
          <w:szCs w:val="24"/>
        </w:rPr>
        <w:t xml:space="preserve"> </w:t>
      </w:r>
      <w:r>
        <w:rPr>
          <w:rFonts w:ascii="Arial" w:hAnsi="Arial" w:cs="Arial"/>
          <w:sz w:val="24"/>
          <w:szCs w:val="24"/>
        </w:rPr>
        <w:t>energieniveaus met bijbehorende bijschriften te plaatsen.</w:t>
      </w:r>
    </w:p>
    <w:p w:rsidR="00442B91" w:rsidRDefault="00442B91" w:rsidP="003A036D">
      <w:pPr>
        <w:autoSpaceDE w:val="0"/>
        <w:autoSpaceDN w:val="0"/>
        <w:adjustRightInd w:val="0"/>
        <w:spacing w:after="0" w:line="240" w:lineRule="auto"/>
        <w:rPr>
          <w:rFonts w:ascii="Arial" w:hAnsi="Arial" w:cs="Arial"/>
          <w:sz w:val="24"/>
          <w:szCs w:val="24"/>
        </w:rPr>
      </w:pPr>
    </w:p>
    <w:p w:rsidR="003A036D" w:rsidRDefault="00442B91" w:rsidP="00442B9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14</w:t>
      </w:r>
      <w:r w:rsidR="00167BE7">
        <w:rPr>
          <w:rFonts w:ascii="Arial" w:hAnsi="Arial" w:cs="Arial"/>
          <w:sz w:val="24"/>
          <w:szCs w:val="24"/>
        </w:rPr>
        <w:t xml:space="preserve">  2p</w:t>
      </w:r>
      <w:r>
        <w:rPr>
          <w:rFonts w:ascii="Arial" w:hAnsi="Arial" w:cs="Arial"/>
          <w:sz w:val="24"/>
          <w:szCs w:val="24"/>
        </w:rPr>
        <w:tab/>
      </w:r>
      <w:r w:rsidR="003A036D">
        <w:rPr>
          <w:rFonts w:ascii="Arial" w:hAnsi="Arial" w:cs="Arial"/>
          <w:sz w:val="24"/>
          <w:szCs w:val="24"/>
        </w:rPr>
        <w:t>Maak op de uitwerkbijlage het energiediagram voor de vorming van</w:t>
      </w:r>
      <w:r>
        <w:rPr>
          <w:rFonts w:ascii="Arial" w:hAnsi="Arial" w:cs="Arial"/>
          <w:sz w:val="24"/>
          <w:szCs w:val="24"/>
        </w:rPr>
        <w:t xml:space="preserve"> </w:t>
      </w:r>
      <w:r w:rsidR="003A036D">
        <w:rPr>
          <w:rFonts w:ascii="Arial" w:hAnsi="Arial" w:cs="Arial"/>
          <w:sz w:val="24"/>
          <w:szCs w:val="24"/>
        </w:rPr>
        <w:t xml:space="preserve">waterstof uit </w:t>
      </w:r>
      <w:proofErr w:type="spellStart"/>
      <w:r w:rsidR="003A036D">
        <w:rPr>
          <w:rFonts w:ascii="Arial" w:hAnsi="Arial" w:cs="Arial"/>
          <w:sz w:val="24"/>
          <w:szCs w:val="24"/>
        </w:rPr>
        <w:t>perhydro-N-ethylcarbazool</w:t>
      </w:r>
      <w:proofErr w:type="spellEnd"/>
      <w:r w:rsidR="003A036D">
        <w:rPr>
          <w:rFonts w:ascii="Arial" w:hAnsi="Arial" w:cs="Arial"/>
          <w:sz w:val="24"/>
          <w:szCs w:val="24"/>
        </w:rPr>
        <w:t xml:space="preserve"> af door energieniveaus met</w:t>
      </w:r>
      <w:r>
        <w:rPr>
          <w:rFonts w:ascii="Arial" w:hAnsi="Arial" w:cs="Arial"/>
          <w:sz w:val="24"/>
          <w:szCs w:val="24"/>
        </w:rPr>
        <w:t xml:space="preserve"> </w:t>
      </w:r>
      <w:r w:rsidR="003A036D">
        <w:rPr>
          <w:rFonts w:ascii="Arial" w:hAnsi="Arial" w:cs="Arial"/>
          <w:sz w:val="24"/>
          <w:szCs w:val="24"/>
        </w:rPr>
        <w:t>bijbehorende bijschriften te plaatsen, zodat duidelijk wordt wat de invloed</w:t>
      </w:r>
      <w:r>
        <w:rPr>
          <w:rFonts w:ascii="Arial" w:hAnsi="Arial" w:cs="Arial"/>
          <w:sz w:val="24"/>
          <w:szCs w:val="24"/>
        </w:rPr>
        <w:t xml:space="preserve"> </w:t>
      </w:r>
      <w:r w:rsidR="003A036D">
        <w:rPr>
          <w:rFonts w:ascii="Arial" w:hAnsi="Arial" w:cs="Arial"/>
          <w:sz w:val="24"/>
          <w:szCs w:val="24"/>
        </w:rPr>
        <w:t>van de katalysator is op het verloop van de reactie.</w:t>
      </w:r>
    </w:p>
    <w:p w:rsidR="00442B91" w:rsidRDefault="00442B91" w:rsidP="003A036D">
      <w:pPr>
        <w:rPr>
          <w:rFonts w:ascii="Arial,Bold" w:hAnsi="Arial,Bold" w:cs="Arial,Bold"/>
          <w:b/>
          <w:bCs/>
          <w:sz w:val="28"/>
          <w:szCs w:val="28"/>
        </w:rPr>
      </w:pPr>
    </w:p>
    <w:p w:rsidR="003A036D" w:rsidRDefault="00442B91" w:rsidP="003A036D">
      <w:pPr>
        <w:rPr>
          <w:rFonts w:ascii="Arial,Bold" w:hAnsi="Arial,Bold" w:cs="Arial,Bold"/>
          <w:b/>
          <w:bCs/>
          <w:sz w:val="28"/>
          <w:szCs w:val="28"/>
        </w:rPr>
      </w:pPr>
      <w:r>
        <w:rPr>
          <w:rFonts w:ascii="Arial,Bold" w:hAnsi="Arial,Bold" w:cs="Arial,Bold"/>
          <w:b/>
          <w:bCs/>
          <w:sz w:val="28"/>
          <w:szCs w:val="28"/>
        </w:rPr>
        <w:tab/>
      </w:r>
      <w:r w:rsidR="003A036D">
        <w:rPr>
          <w:rFonts w:ascii="Arial,Bold" w:hAnsi="Arial,Bold" w:cs="Arial,Bold"/>
          <w:b/>
          <w:bCs/>
          <w:sz w:val="28"/>
          <w:szCs w:val="28"/>
        </w:rPr>
        <w:t>Polymeren maken de chip</w:t>
      </w:r>
    </w:p>
    <w:p w:rsidR="00442B91" w:rsidRDefault="003A036D" w:rsidP="00442B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Een computerchip wordt gemaakt van een dunne plaat van puur silicium,</w:t>
      </w:r>
      <w:r w:rsidR="00442B91">
        <w:rPr>
          <w:rFonts w:ascii="Arial" w:hAnsi="Arial" w:cs="Arial"/>
          <w:sz w:val="24"/>
          <w:szCs w:val="24"/>
        </w:rPr>
        <w:t xml:space="preserve"> </w:t>
      </w:r>
      <w:r>
        <w:rPr>
          <w:rFonts w:ascii="Arial" w:hAnsi="Arial" w:cs="Arial"/>
          <w:sz w:val="24"/>
          <w:szCs w:val="24"/>
        </w:rPr>
        <w:t xml:space="preserve">een zogeheten </w:t>
      </w:r>
      <w:proofErr w:type="spellStart"/>
      <w:r>
        <w:rPr>
          <w:rFonts w:ascii="Arial" w:hAnsi="Arial" w:cs="Arial"/>
          <w:sz w:val="24"/>
          <w:szCs w:val="24"/>
        </w:rPr>
        <w:t>wafer</w:t>
      </w:r>
      <w:proofErr w:type="spellEnd"/>
      <w:r>
        <w:rPr>
          <w:rFonts w:ascii="Arial" w:hAnsi="Arial" w:cs="Arial"/>
          <w:sz w:val="24"/>
          <w:szCs w:val="24"/>
        </w:rPr>
        <w:t>. Hierop worden patronen van afwisselend</w:t>
      </w:r>
      <w:r w:rsidR="00442B91">
        <w:rPr>
          <w:rFonts w:ascii="Arial" w:hAnsi="Arial" w:cs="Arial"/>
          <w:sz w:val="24"/>
          <w:szCs w:val="24"/>
        </w:rPr>
        <w:t xml:space="preserve"> </w:t>
      </w:r>
      <w:r>
        <w:rPr>
          <w:rFonts w:ascii="Arial" w:hAnsi="Arial" w:cs="Arial"/>
          <w:sz w:val="24"/>
          <w:szCs w:val="24"/>
        </w:rPr>
        <w:t>geleidende en niet-geleidende materialen aangebracht. Om deze</w:t>
      </w:r>
      <w:r w:rsidR="00442B91">
        <w:rPr>
          <w:rFonts w:ascii="Arial" w:hAnsi="Arial" w:cs="Arial"/>
          <w:sz w:val="24"/>
          <w:szCs w:val="24"/>
        </w:rPr>
        <w:t xml:space="preserve"> </w:t>
      </w:r>
      <w:r>
        <w:rPr>
          <w:rFonts w:ascii="Arial" w:hAnsi="Arial" w:cs="Arial"/>
          <w:sz w:val="24"/>
          <w:szCs w:val="24"/>
        </w:rPr>
        <w:t>patronen aan te brengen, maakt men gebruik van een fotogevoelig</w:t>
      </w:r>
      <w:r w:rsidR="00442B91">
        <w:rPr>
          <w:rFonts w:ascii="Arial" w:hAnsi="Arial" w:cs="Arial"/>
          <w:sz w:val="24"/>
          <w:szCs w:val="24"/>
        </w:rPr>
        <w:t xml:space="preserve"> </w:t>
      </w:r>
      <w:r>
        <w:rPr>
          <w:rFonts w:ascii="Arial" w:hAnsi="Arial" w:cs="Arial"/>
          <w:sz w:val="24"/>
          <w:szCs w:val="24"/>
        </w:rPr>
        <w:t xml:space="preserve">materiaal, waarvan de oplosbaarheid verandert onder invloed van </w:t>
      </w:r>
      <w:proofErr w:type="spellStart"/>
      <w:r>
        <w:rPr>
          <w:rFonts w:ascii="Arial" w:hAnsi="Arial" w:cs="Arial"/>
          <w:sz w:val="24"/>
          <w:szCs w:val="24"/>
        </w:rPr>
        <w:t>uv-licht</w:t>
      </w:r>
      <w:proofErr w:type="spellEnd"/>
      <w:r>
        <w:rPr>
          <w:rFonts w:ascii="Arial" w:hAnsi="Arial" w:cs="Arial"/>
          <w:sz w:val="24"/>
          <w:szCs w:val="24"/>
        </w:rPr>
        <w:t>.</w:t>
      </w:r>
    </w:p>
    <w:p w:rsidR="003A036D" w:rsidRDefault="003A036D" w:rsidP="00442B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Een veelgebruikt fotogevoelig materiaal bevat onder andere een</w:t>
      </w:r>
      <w:r w:rsidR="00442B91">
        <w:rPr>
          <w:rFonts w:ascii="Arial" w:hAnsi="Arial" w:cs="Arial"/>
          <w:sz w:val="24"/>
          <w:szCs w:val="24"/>
        </w:rPr>
        <w:t xml:space="preserve"> </w:t>
      </w:r>
      <w:r>
        <w:rPr>
          <w:rFonts w:ascii="Arial" w:hAnsi="Arial" w:cs="Arial"/>
          <w:sz w:val="24"/>
          <w:szCs w:val="24"/>
        </w:rPr>
        <w:t>copolymeer dat door additiepolymerisatie is ontstaan uit 4-hydroxystyreen</w:t>
      </w:r>
      <w:r w:rsidR="00442B91">
        <w:rPr>
          <w:rFonts w:ascii="Arial" w:hAnsi="Arial" w:cs="Arial"/>
          <w:sz w:val="24"/>
          <w:szCs w:val="24"/>
        </w:rPr>
        <w:t xml:space="preserve"> en BOC</w:t>
      </w:r>
      <w:r w:rsidR="00442B91">
        <w:rPr>
          <w:rFonts w:ascii="Arial" w:hAnsi="Arial" w:cs="Arial"/>
          <w:sz w:val="24"/>
          <w:szCs w:val="24"/>
        </w:rPr>
        <w:noBreakHyphen/>
        <w:t>4</w:t>
      </w:r>
      <w:r w:rsidR="00442B91">
        <w:rPr>
          <w:rFonts w:ascii="Arial" w:hAnsi="Arial" w:cs="Arial"/>
          <w:sz w:val="24"/>
          <w:szCs w:val="24"/>
        </w:rPr>
        <w:noBreakHyphen/>
      </w:r>
      <w:r>
        <w:rPr>
          <w:rFonts w:ascii="Arial" w:hAnsi="Arial" w:cs="Arial"/>
          <w:sz w:val="24"/>
          <w:szCs w:val="24"/>
        </w:rPr>
        <w:t>hydroxystyreen. Dit copolymeer noemen we in deze opgave</w:t>
      </w:r>
      <w:r w:rsidR="00442B91">
        <w:rPr>
          <w:rFonts w:ascii="Arial" w:hAnsi="Arial" w:cs="Arial"/>
          <w:sz w:val="24"/>
          <w:szCs w:val="24"/>
        </w:rPr>
        <w:t xml:space="preserve"> </w:t>
      </w:r>
      <w:r>
        <w:rPr>
          <w:rFonts w:ascii="Arial" w:hAnsi="Arial" w:cs="Arial"/>
          <w:sz w:val="24"/>
          <w:szCs w:val="24"/>
        </w:rPr>
        <w:t>copolymeer X.</w:t>
      </w:r>
      <w:r w:rsidR="00442B91">
        <w:rPr>
          <w:rFonts w:ascii="Arial" w:hAnsi="Arial" w:cs="Arial"/>
          <w:sz w:val="24"/>
          <w:szCs w:val="24"/>
        </w:rPr>
        <w:t xml:space="preserve"> </w:t>
      </w:r>
      <w:r>
        <w:rPr>
          <w:rFonts w:ascii="Arial" w:hAnsi="Arial" w:cs="Arial"/>
          <w:sz w:val="24"/>
          <w:szCs w:val="24"/>
        </w:rPr>
        <w:t>BOC-4-hydroxystyreen wordt gemaakt uit 4-hydroxystyreen en</w:t>
      </w:r>
      <w:r w:rsidR="00442B91">
        <w:rPr>
          <w:rFonts w:ascii="Arial" w:hAnsi="Arial" w:cs="Arial"/>
          <w:sz w:val="24"/>
          <w:szCs w:val="24"/>
        </w:rPr>
        <w:t xml:space="preserve"> </w:t>
      </w:r>
      <w:proofErr w:type="spellStart"/>
      <w:r>
        <w:rPr>
          <w:rFonts w:ascii="Arial" w:hAnsi="Arial" w:cs="Arial"/>
          <w:sz w:val="24"/>
          <w:szCs w:val="24"/>
        </w:rPr>
        <w:t>di-</w:t>
      </w:r>
      <w:r>
        <w:rPr>
          <w:rFonts w:ascii="Arial,Italic" w:hAnsi="Arial,Italic" w:cs="Arial,Italic"/>
          <w:i/>
          <w:iCs/>
          <w:sz w:val="24"/>
          <w:szCs w:val="24"/>
        </w:rPr>
        <w:t>tert</w:t>
      </w:r>
      <w:r>
        <w:rPr>
          <w:rFonts w:ascii="Arial" w:hAnsi="Arial" w:cs="Arial"/>
          <w:sz w:val="24"/>
          <w:szCs w:val="24"/>
        </w:rPr>
        <w:t>-butyldicarbonaat</w:t>
      </w:r>
      <w:proofErr w:type="spellEnd"/>
      <w:r>
        <w:rPr>
          <w:rFonts w:ascii="Arial" w:hAnsi="Arial" w:cs="Arial"/>
          <w:sz w:val="24"/>
          <w:szCs w:val="24"/>
        </w:rPr>
        <w:t>. Bij deze reactie ontstaan, behalve</w:t>
      </w:r>
      <w:r w:rsidR="00442B91">
        <w:rPr>
          <w:rFonts w:ascii="Arial" w:hAnsi="Arial" w:cs="Arial"/>
          <w:sz w:val="24"/>
          <w:szCs w:val="24"/>
        </w:rPr>
        <w:t xml:space="preserve"> BOC</w:t>
      </w:r>
      <w:r w:rsidR="00442B91">
        <w:rPr>
          <w:rFonts w:ascii="Arial" w:hAnsi="Arial" w:cs="Arial"/>
          <w:sz w:val="24"/>
          <w:szCs w:val="24"/>
        </w:rPr>
        <w:noBreakHyphen/>
        <w:t>4</w:t>
      </w:r>
      <w:r w:rsidR="00442B91">
        <w:rPr>
          <w:rFonts w:ascii="Arial" w:hAnsi="Arial" w:cs="Arial"/>
          <w:sz w:val="24"/>
          <w:szCs w:val="24"/>
        </w:rPr>
        <w:noBreakHyphen/>
        <w:t>hydroxystyreen</w:t>
      </w:r>
      <w:r>
        <w:rPr>
          <w:rFonts w:ascii="Arial" w:hAnsi="Arial" w:cs="Arial"/>
          <w:sz w:val="24"/>
          <w:szCs w:val="24"/>
        </w:rPr>
        <w:t>, ook methylpropaan-2-ol en één andere stof. Op</w:t>
      </w:r>
      <w:r w:rsidR="00442B91">
        <w:rPr>
          <w:rFonts w:ascii="Arial" w:hAnsi="Arial" w:cs="Arial"/>
          <w:sz w:val="24"/>
          <w:szCs w:val="24"/>
        </w:rPr>
        <w:t xml:space="preserve"> </w:t>
      </w:r>
      <w:r>
        <w:rPr>
          <w:rFonts w:ascii="Arial" w:hAnsi="Arial" w:cs="Arial"/>
          <w:sz w:val="24"/>
          <w:szCs w:val="24"/>
        </w:rPr>
        <w:t>de uitwerkbijlage vind je een onvolledige vergelijking voor deze reactie.</w:t>
      </w:r>
    </w:p>
    <w:p w:rsidR="00442B91" w:rsidRDefault="00442B91" w:rsidP="003A036D">
      <w:pPr>
        <w:autoSpaceDE w:val="0"/>
        <w:autoSpaceDN w:val="0"/>
        <w:adjustRightInd w:val="0"/>
        <w:spacing w:after="0" w:line="240" w:lineRule="auto"/>
        <w:rPr>
          <w:rFonts w:ascii="Arial" w:hAnsi="Arial" w:cs="Arial"/>
          <w:sz w:val="24"/>
          <w:szCs w:val="24"/>
        </w:rPr>
      </w:pPr>
    </w:p>
    <w:p w:rsidR="003A036D" w:rsidRDefault="00442B91" w:rsidP="00442B9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15</w:t>
      </w:r>
      <w:r w:rsidR="00167BE7">
        <w:rPr>
          <w:rFonts w:ascii="Arial" w:hAnsi="Arial" w:cs="Arial"/>
          <w:sz w:val="24"/>
          <w:szCs w:val="24"/>
        </w:rPr>
        <w:t xml:space="preserve">  2p</w:t>
      </w:r>
      <w:r>
        <w:rPr>
          <w:rFonts w:ascii="Arial" w:hAnsi="Arial" w:cs="Arial"/>
          <w:sz w:val="24"/>
          <w:szCs w:val="24"/>
        </w:rPr>
        <w:tab/>
      </w:r>
      <w:r w:rsidR="003A036D">
        <w:rPr>
          <w:rFonts w:ascii="Arial" w:hAnsi="Arial" w:cs="Arial"/>
          <w:sz w:val="24"/>
          <w:szCs w:val="24"/>
        </w:rPr>
        <w:t>Maak de vergelijking op de uitwerkbijlage compleet. Gebruik</w:t>
      </w:r>
      <w:r w:rsidR="00F52673">
        <w:rPr>
          <w:rFonts w:ascii="Arial" w:hAnsi="Arial" w:cs="Arial"/>
          <w:sz w:val="24"/>
          <w:szCs w:val="24"/>
        </w:rPr>
        <w:t xml:space="preserve"> </w:t>
      </w:r>
      <w:r w:rsidR="003A036D">
        <w:rPr>
          <w:rFonts w:ascii="Arial" w:hAnsi="Arial" w:cs="Arial"/>
          <w:sz w:val="24"/>
          <w:szCs w:val="24"/>
        </w:rPr>
        <w:t>structuurformules.</w:t>
      </w:r>
    </w:p>
    <w:p w:rsidR="00442B91" w:rsidRDefault="00442B91" w:rsidP="003A036D">
      <w:pPr>
        <w:autoSpaceDE w:val="0"/>
        <w:autoSpaceDN w:val="0"/>
        <w:adjustRightInd w:val="0"/>
        <w:spacing w:after="0" w:line="240" w:lineRule="auto"/>
        <w:rPr>
          <w:rFonts w:ascii="Arial" w:hAnsi="Arial" w:cs="Arial"/>
          <w:sz w:val="24"/>
          <w:szCs w:val="24"/>
        </w:rPr>
      </w:pPr>
    </w:p>
    <w:p w:rsidR="003A036D" w:rsidRDefault="003A036D" w:rsidP="00442B9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Op de </w:t>
      </w:r>
      <w:proofErr w:type="spellStart"/>
      <w:r>
        <w:rPr>
          <w:rFonts w:ascii="Arial" w:hAnsi="Arial" w:cs="Arial"/>
          <w:sz w:val="24"/>
          <w:szCs w:val="24"/>
        </w:rPr>
        <w:t>wafer</w:t>
      </w:r>
      <w:proofErr w:type="spellEnd"/>
      <w:r>
        <w:rPr>
          <w:rFonts w:ascii="Arial" w:hAnsi="Arial" w:cs="Arial"/>
          <w:sz w:val="24"/>
          <w:szCs w:val="24"/>
        </w:rPr>
        <w:t xml:space="preserve"> wordt eerst een laag siliciumdioxide aangebracht. Daarop</w:t>
      </w:r>
      <w:r w:rsidR="00442B91">
        <w:rPr>
          <w:rFonts w:ascii="Arial" w:hAnsi="Arial" w:cs="Arial"/>
          <w:sz w:val="24"/>
          <w:szCs w:val="24"/>
        </w:rPr>
        <w:t xml:space="preserve"> </w:t>
      </w:r>
      <w:r>
        <w:rPr>
          <w:rFonts w:ascii="Arial" w:hAnsi="Arial" w:cs="Arial"/>
          <w:sz w:val="24"/>
          <w:szCs w:val="24"/>
        </w:rPr>
        <w:t>wordt een fotogevoelige laag aangebracht. De fotogevoelige laag bevat</w:t>
      </w:r>
      <w:r w:rsidR="00442B91">
        <w:rPr>
          <w:rFonts w:ascii="Arial" w:hAnsi="Arial" w:cs="Arial"/>
          <w:sz w:val="24"/>
          <w:szCs w:val="24"/>
        </w:rPr>
        <w:t xml:space="preserve"> copolymeer </w:t>
      </w:r>
      <w:r>
        <w:rPr>
          <w:rFonts w:ascii="Arial" w:hAnsi="Arial" w:cs="Arial"/>
          <w:sz w:val="24"/>
          <w:szCs w:val="24"/>
        </w:rPr>
        <w:t>X en een fotogevoelige stof, PAG. De fotogevoelige laag</w:t>
      </w:r>
      <w:r w:rsidR="00442B91">
        <w:rPr>
          <w:rFonts w:ascii="Arial" w:hAnsi="Arial" w:cs="Arial"/>
          <w:sz w:val="24"/>
          <w:szCs w:val="24"/>
        </w:rPr>
        <w:t xml:space="preserve"> wordt </w:t>
      </w:r>
      <w:r>
        <w:rPr>
          <w:rFonts w:ascii="Arial" w:hAnsi="Arial" w:cs="Arial"/>
          <w:sz w:val="24"/>
          <w:szCs w:val="24"/>
        </w:rPr>
        <w:t xml:space="preserve">met </w:t>
      </w:r>
      <w:proofErr w:type="spellStart"/>
      <w:r>
        <w:rPr>
          <w:rFonts w:ascii="Arial" w:hAnsi="Arial" w:cs="Arial"/>
          <w:sz w:val="24"/>
          <w:szCs w:val="24"/>
        </w:rPr>
        <w:t>uv-licht</w:t>
      </w:r>
      <w:proofErr w:type="spellEnd"/>
      <w:r>
        <w:rPr>
          <w:rFonts w:ascii="Arial" w:hAnsi="Arial" w:cs="Arial"/>
          <w:sz w:val="24"/>
          <w:szCs w:val="24"/>
        </w:rPr>
        <w:t xml:space="preserve"> in het gewenste patroon beschenen. Onder invloed van</w:t>
      </w:r>
      <w:r w:rsidR="00442B91">
        <w:rPr>
          <w:rFonts w:ascii="Arial" w:hAnsi="Arial" w:cs="Arial"/>
          <w:sz w:val="24"/>
          <w:szCs w:val="24"/>
        </w:rPr>
        <w:t xml:space="preserve"> </w:t>
      </w:r>
      <w:proofErr w:type="spellStart"/>
      <w:r>
        <w:rPr>
          <w:rFonts w:ascii="Arial" w:hAnsi="Arial" w:cs="Arial"/>
          <w:sz w:val="24"/>
          <w:szCs w:val="24"/>
        </w:rPr>
        <w:t>uv-licht</w:t>
      </w:r>
      <w:proofErr w:type="spellEnd"/>
      <w:r>
        <w:rPr>
          <w:rFonts w:ascii="Arial" w:hAnsi="Arial" w:cs="Arial"/>
          <w:sz w:val="24"/>
          <w:szCs w:val="24"/>
        </w:rPr>
        <w:t xml:space="preserve"> vormt een molecuul PAG één </w:t>
      </w:r>
      <w:r w:rsidR="00442B91">
        <w:rPr>
          <w:rFonts w:ascii="TimesNewRoman" w:hAnsi="TimesNewRoman" w:cs="TimesNewRoman"/>
          <w:sz w:val="26"/>
          <w:szCs w:val="26"/>
        </w:rPr>
        <w:t>H</w:t>
      </w:r>
      <w:r w:rsidR="00442B91">
        <w:rPr>
          <w:rFonts w:ascii="TimesNewRoman" w:hAnsi="TimesNewRoman" w:cs="TimesNewRoman"/>
          <w:sz w:val="26"/>
          <w:szCs w:val="26"/>
          <w:vertAlign w:val="superscript"/>
        </w:rPr>
        <w:t>+</w:t>
      </w:r>
      <w:r>
        <w:rPr>
          <w:rFonts w:ascii="TimesNewRoman" w:hAnsi="TimesNewRoman" w:cs="TimesNewRoman"/>
          <w:sz w:val="17"/>
          <w:szCs w:val="17"/>
        </w:rPr>
        <w:t xml:space="preserve"> </w:t>
      </w:r>
      <w:r>
        <w:rPr>
          <w:rFonts w:ascii="Arial" w:hAnsi="Arial" w:cs="Arial"/>
          <w:sz w:val="24"/>
          <w:szCs w:val="24"/>
        </w:rPr>
        <w:t xml:space="preserve">ion. De gevormde </w:t>
      </w:r>
      <w:r w:rsidR="00442B91">
        <w:rPr>
          <w:rFonts w:ascii="TimesNewRoman" w:hAnsi="TimesNewRoman" w:cs="TimesNewRoman"/>
          <w:sz w:val="26"/>
          <w:szCs w:val="26"/>
        </w:rPr>
        <w:t>H</w:t>
      </w:r>
      <w:r w:rsidR="00442B91">
        <w:rPr>
          <w:rFonts w:ascii="TimesNewRoman" w:hAnsi="TimesNewRoman" w:cs="TimesNewRoman"/>
          <w:sz w:val="26"/>
          <w:szCs w:val="26"/>
          <w:vertAlign w:val="superscript"/>
        </w:rPr>
        <w:t>+</w:t>
      </w:r>
      <w:r>
        <w:rPr>
          <w:rFonts w:ascii="TimesNewRoman" w:hAnsi="TimesNewRoman" w:cs="TimesNewRoman"/>
          <w:sz w:val="17"/>
          <w:szCs w:val="17"/>
        </w:rPr>
        <w:t xml:space="preserve"> </w:t>
      </w:r>
      <w:r>
        <w:rPr>
          <w:rFonts w:ascii="Arial" w:hAnsi="Arial" w:cs="Arial"/>
          <w:sz w:val="24"/>
          <w:szCs w:val="24"/>
        </w:rPr>
        <w:t>ionen</w:t>
      </w:r>
      <w:r w:rsidR="00442B91">
        <w:rPr>
          <w:rFonts w:ascii="Arial" w:hAnsi="Arial" w:cs="Arial"/>
          <w:sz w:val="24"/>
          <w:szCs w:val="24"/>
        </w:rPr>
        <w:t xml:space="preserve"> </w:t>
      </w:r>
      <w:r>
        <w:rPr>
          <w:rFonts w:ascii="Arial" w:hAnsi="Arial" w:cs="Arial"/>
          <w:sz w:val="24"/>
          <w:szCs w:val="24"/>
        </w:rPr>
        <w:t>zitten niet vast op één plek, maar diffunderen langzaam door de</w:t>
      </w:r>
      <w:r w:rsidR="00442B91">
        <w:rPr>
          <w:rFonts w:ascii="Arial" w:hAnsi="Arial" w:cs="Arial"/>
          <w:sz w:val="24"/>
          <w:szCs w:val="24"/>
        </w:rPr>
        <w:t xml:space="preserve"> </w:t>
      </w:r>
      <w:r>
        <w:rPr>
          <w:rFonts w:ascii="Arial" w:hAnsi="Arial" w:cs="Arial"/>
          <w:sz w:val="24"/>
          <w:szCs w:val="24"/>
        </w:rPr>
        <w:t xml:space="preserve">fotogevoelige laag. De </w:t>
      </w:r>
      <w:r w:rsidR="00442B91">
        <w:rPr>
          <w:rFonts w:ascii="TimesNewRoman" w:hAnsi="TimesNewRoman" w:cs="TimesNewRoman"/>
          <w:sz w:val="26"/>
          <w:szCs w:val="26"/>
        </w:rPr>
        <w:t>H</w:t>
      </w:r>
      <w:r w:rsidR="00442B91">
        <w:rPr>
          <w:rFonts w:ascii="TimesNewRoman" w:hAnsi="TimesNewRoman" w:cs="TimesNewRoman"/>
          <w:sz w:val="26"/>
          <w:szCs w:val="26"/>
          <w:vertAlign w:val="superscript"/>
        </w:rPr>
        <w:t>+</w:t>
      </w:r>
      <w:r w:rsidR="00442B91">
        <w:rPr>
          <w:rFonts w:ascii="TimesNewRoman" w:hAnsi="TimesNewRoman" w:cs="TimesNewRoman"/>
          <w:sz w:val="17"/>
          <w:szCs w:val="17"/>
        </w:rPr>
        <w:t xml:space="preserve"> </w:t>
      </w:r>
      <w:r>
        <w:rPr>
          <w:rFonts w:ascii="Arial" w:hAnsi="Arial" w:cs="Arial"/>
          <w:sz w:val="24"/>
          <w:szCs w:val="24"/>
        </w:rPr>
        <w:t>ionen katalyseren de omzetting van de BOC-4-</w:t>
      </w:r>
      <w:r w:rsidR="00442B91">
        <w:rPr>
          <w:rFonts w:ascii="Arial" w:hAnsi="Arial" w:cs="Arial"/>
          <w:sz w:val="24"/>
          <w:szCs w:val="24"/>
        </w:rPr>
        <w:t xml:space="preserve"> </w:t>
      </w:r>
      <w:proofErr w:type="spellStart"/>
      <w:r>
        <w:rPr>
          <w:rFonts w:ascii="Arial" w:hAnsi="Arial" w:cs="Arial"/>
          <w:sz w:val="24"/>
          <w:szCs w:val="24"/>
        </w:rPr>
        <w:t>hydroxystyreen-eenheden</w:t>
      </w:r>
      <w:proofErr w:type="spellEnd"/>
      <w:r>
        <w:rPr>
          <w:rFonts w:ascii="Arial" w:hAnsi="Arial" w:cs="Arial"/>
          <w:sz w:val="24"/>
          <w:szCs w:val="24"/>
        </w:rPr>
        <w:t xml:space="preserve"> uit copolymeer X tot 4-hydroxystyreeneenheden,</w:t>
      </w:r>
      <w:r w:rsidR="00442B91">
        <w:rPr>
          <w:rFonts w:ascii="Arial" w:hAnsi="Arial" w:cs="Arial"/>
          <w:sz w:val="24"/>
          <w:szCs w:val="24"/>
        </w:rPr>
        <w:t xml:space="preserve"> </w:t>
      </w:r>
      <w:r>
        <w:rPr>
          <w:rFonts w:ascii="Arial" w:hAnsi="Arial" w:cs="Arial"/>
          <w:sz w:val="24"/>
          <w:szCs w:val="24"/>
        </w:rPr>
        <w:t>methylpropeen en koolstofdioxide.</w:t>
      </w:r>
    </w:p>
    <w:p w:rsidR="00442B91" w:rsidRDefault="00442B91" w:rsidP="003A036D">
      <w:pPr>
        <w:autoSpaceDE w:val="0"/>
        <w:autoSpaceDN w:val="0"/>
        <w:adjustRightInd w:val="0"/>
        <w:spacing w:after="0" w:line="240" w:lineRule="auto"/>
        <w:rPr>
          <w:rFonts w:ascii="Arial" w:hAnsi="Arial" w:cs="Arial"/>
          <w:sz w:val="24"/>
          <w:szCs w:val="24"/>
        </w:rPr>
      </w:pPr>
    </w:p>
    <w:p w:rsidR="003A036D" w:rsidRDefault="00442B91" w:rsidP="00442B9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w:t>
      </w:r>
      <w:r w:rsidR="00167BE7">
        <w:rPr>
          <w:rFonts w:ascii="Arial" w:hAnsi="Arial" w:cs="Arial"/>
          <w:sz w:val="24"/>
          <w:szCs w:val="24"/>
        </w:rPr>
        <w:t xml:space="preserve">  3p</w:t>
      </w:r>
      <w:r>
        <w:rPr>
          <w:rFonts w:ascii="Arial" w:hAnsi="Arial" w:cs="Arial"/>
          <w:sz w:val="24"/>
          <w:szCs w:val="24"/>
        </w:rPr>
        <w:tab/>
      </w:r>
      <w:r w:rsidR="003A036D">
        <w:rPr>
          <w:rFonts w:ascii="Arial" w:hAnsi="Arial" w:cs="Arial"/>
          <w:sz w:val="24"/>
          <w:szCs w:val="24"/>
        </w:rPr>
        <w:t>Geef de vergelijking in structuurformules van de omzetting van één</w:t>
      </w:r>
      <w:r>
        <w:rPr>
          <w:rFonts w:ascii="Arial" w:hAnsi="Arial" w:cs="Arial"/>
          <w:sz w:val="24"/>
          <w:szCs w:val="24"/>
        </w:rPr>
        <w:t xml:space="preserve"> BOC</w:t>
      </w:r>
      <w:r>
        <w:rPr>
          <w:rFonts w:ascii="Arial" w:hAnsi="Arial" w:cs="Arial"/>
          <w:sz w:val="24"/>
          <w:szCs w:val="24"/>
        </w:rPr>
        <w:noBreakHyphen/>
        <w:t>4</w:t>
      </w:r>
      <w:r w:rsidR="003A036D">
        <w:rPr>
          <w:rFonts w:ascii="Arial" w:hAnsi="Arial" w:cs="Arial"/>
          <w:sz w:val="24"/>
          <w:szCs w:val="24"/>
        </w:rPr>
        <w:t>hydroxystyreen-eenheid uit copolymeer X tot één</w:t>
      </w:r>
      <w:r>
        <w:rPr>
          <w:rFonts w:ascii="Arial" w:hAnsi="Arial" w:cs="Arial"/>
          <w:sz w:val="24"/>
          <w:szCs w:val="24"/>
        </w:rPr>
        <w:t xml:space="preserve"> 4</w:t>
      </w:r>
      <w:r>
        <w:rPr>
          <w:rFonts w:ascii="Arial" w:hAnsi="Arial" w:cs="Arial"/>
          <w:sz w:val="24"/>
          <w:szCs w:val="24"/>
        </w:rPr>
        <w:noBreakHyphen/>
        <w:t>hydroxystyreen</w:t>
      </w:r>
      <w:r>
        <w:rPr>
          <w:rFonts w:ascii="Arial" w:hAnsi="Arial" w:cs="Arial"/>
          <w:sz w:val="24"/>
          <w:szCs w:val="24"/>
        </w:rPr>
        <w:noBreakHyphen/>
      </w:r>
      <w:r w:rsidR="003A036D">
        <w:rPr>
          <w:rFonts w:ascii="Arial" w:hAnsi="Arial" w:cs="Arial"/>
          <w:sz w:val="24"/>
          <w:szCs w:val="24"/>
        </w:rPr>
        <w:t>eenheid.</w:t>
      </w:r>
    </w:p>
    <w:p w:rsidR="00167BE7" w:rsidRDefault="00167BE7" w:rsidP="00442B91">
      <w:pPr>
        <w:autoSpaceDE w:val="0"/>
        <w:autoSpaceDN w:val="0"/>
        <w:adjustRightInd w:val="0"/>
        <w:spacing w:after="0" w:line="240" w:lineRule="auto"/>
        <w:ind w:left="709"/>
        <w:rPr>
          <w:rFonts w:ascii="Arial" w:hAnsi="Arial" w:cs="Arial"/>
          <w:sz w:val="24"/>
          <w:szCs w:val="24"/>
        </w:rPr>
      </w:pPr>
    </w:p>
    <w:p w:rsidR="003A036D" w:rsidRPr="00442B91" w:rsidRDefault="00167BE7" w:rsidP="00167BE7">
      <w:pPr>
        <w:autoSpaceDE w:val="0"/>
        <w:autoSpaceDN w:val="0"/>
        <w:adjustRightInd w:val="0"/>
        <w:spacing w:after="0" w:line="240" w:lineRule="auto"/>
        <w:ind w:left="709" w:hanging="709"/>
        <w:rPr>
          <w:rFonts w:ascii="TimesNewRoman" w:hAnsi="TimesNewRoman" w:cs="TimesNewRoman"/>
          <w:sz w:val="24"/>
          <w:szCs w:val="24"/>
        </w:rPr>
      </w:pPr>
      <w:r>
        <w:rPr>
          <w:rFonts w:ascii="Arial" w:hAnsi="Arial" w:cs="Arial"/>
          <w:sz w:val="24"/>
          <w:szCs w:val="24"/>
        </w:rPr>
        <w:t>17  2p</w:t>
      </w:r>
      <w:r>
        <w:rPr>
          <w:rFonts w:ascii="Arial" w:hAnsi="Arial" w:cs="Arial"/>
          <w:sz w:val="24"/>
          <w:szCs w:val="24"/>
        </w:rPr>
        <w:tab/>
      </w:r>
      <w:r w:rsidR="003A036D">
        <w:rPr>
          <w:rFonts w:ascii="Arial" w:hAnsi="Arial" w:cs="Arial"/>
          <w:sz w:val="24"/>
          <w:szCs w:val="24"/>
        </w:rPr>
        <w:t xml:space="preserve">Leg uit of je verwacht of de molverhouding </w:t>
      </w:r>
      <w:r w:rsidR="001958C8" w:rsidRPr="000F2C67">
        <w:rPr>
          <w:rFonts w:ascii="Arial" w:hAnsi="Arial" w:cs="Arial"/>
          <w:color w:val="000000"/>
          <w:spacing w:val="-2"/>
        </w:rPr>
        <w:fldChar w:fldCharType="begin"/>
      </w:r>
      <w:r w:rsidR="0071088F">
        <w:rPr>
          <w:rFonts w:ascii="Arial" w:hAnsi="Arial" w:cs="Arial"/>
          <w:color w:val="000000"/>
          <w:spacing w:val="-2"/>
        </w:rPr>
        <w:instrText xml:space="preserve"> EQ \F(</w:instrText>
      </w:r>
      <w:r w:rsidR="0071088F">
        <w:rPr>
          <w:rFonts w:ascii="TimesNewRoman" w:hAnsi="TimesNewRoman" w:cs="TimesNewRoman"/>
          <w:sz w:val="24"/>
          <w:szCs w:val="24"/>
        </w:rPr>
        <w:instrText>PAG</w:instrText>
      </w:r>
      <w:r w:rsidR="0071088F">
        <w:rPr>
          <w:rFonts w:ascii="Arial" w:hAnsi="Arial" w:cs="Arial"/>
          <w:color w:val="000000"/>
          <w:spacing w:val="-2"/>
          <w:vertAlign w:val="subscript"/>
        </w:rPr>
        <w:instrText xml:space="preserve"> </w:instrText>
      </w:r>
      <w:r w:rsidR="0071088F">
        <w:rPr>
          <w:rFonts w:ascii="TimesNewRoman" w:hAnsi="TimesNewRoman" w:cs="TimesNewRoman"/>
          <w:sz w:val="26"/>
          <w:szCs w:val="26"/>
        </w:rPr>
        <w:instrText>;</w:instrText>
      </w:r>
      <w:r w:rsidR="0071088F" w:rsidRPr="0071088F">
        <w:rPr>
          <w:rFonts w:ascii="TimesNewRoman" w:hAnsi="TimesNewRoman" w:cs="TimesNewRoman"/>
          <w:sz w:val="24"/>
          <w:szCs w:val="24"/>
        </w:rPr>
        <w:instrText xml:space="preserve"> </w:instrText>
      </w:r>
      <w:r w:rsidR="0071088F">
        <w:rPr>
          <w:rFonts w:ascii="TimesNewRoman" w:hAnsi="TimesNewRoman" w:cs="TimesNewRoman"/>
          <w:sz w:val="24"/>
          <w:szCs w:val="24"/>
        </w:rPr>
        <w:instrText>BOC-4-hydroxystyreen-eenheden</w:instrText>
      </w:r>
      <w:r w:rsidR="0071088F"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sidR="00442B91">
        <w:rPr>
          <w:rFonts w:ascii="TimesNewRoman" w:hAnsi="TimesNewRoman" w:cs="TimesNewRoman"/>
          <w:sz w:val="24"/>
          <w:szCs w:val="24"/>
        </w:rPr>
        <w:t xml:space="preserve"> </w:t>
      </w:r>
      <w:r w:rsidR="003A036D">
        <w:rPr>
          <w:rFonts w:ascii="Arial" w:hAnsi="Arial" w:cs="Arial"/>
          <w:sz w:val="24"/>
          <w:szCs w:val="24"/>
        </w:rPr>
        <w:t>in de fotogevoelige laag groter is dan 1, kleiner is dan 1 of gelijk is aan</w:t>
      </w:r>
      <w:r w:rsidR="00442B91">
        <w:rPr>
          <w:rFonts w:ascii="Arial" w:hAnsi="Arial" w:cs="Arial"/>
          <w:sz w:val="24"/>
          <w:szCs w:val="24"/>
        </w:rPr>
        <w:t xml:space="preserve"> 1.</w:t>
      </w:r>
    </w:p>
    <w:p w:rsidR="00442B91" w:rsidRDefault="00442B91" w:rsidP="003A036D">
      <w:pPr>
        <w:autoSpaceDE w:val="0"/>
        <w:autoSpaceDN w:val="0"/>
        <w:adjustRightInd w:val="0"/>
        <w:spacing w:after="0" w:line="240" w:lineRule="auto"/>
        <w:rPr>
          <w:rFonts w:ascii="Arial" w:hAnsi="Arial" w:cs="Arial"/>
          <w:sz w:val="24"/>
          <w:szCs w:val="24"/>
        </w:rPr>
      </w:pP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Na het belichten zijn in de belichte delen alle BOC-4-hydroxystyreeneenheden</w:t>
      </w:r>
      <w:r w:rsidR="006161FE">
        <w:rPr>
          <w:rFonts w:ascii="Arial" w:hAnsi="Arial" w:cs="Arial"/>
          <w:sz w:val="24"/>
          <w:szCs w:val="24"/>
        </w:rPr>
        <w:t xml:space="preserve"> </w:t>
      </w:r>
      <w:r>
        <w:rPr>
          <w:rFonts w:ascii="Arial" w:hAnsi="Arial" w:cs="Arial"/>
          <w:sz w:val="24"/>
          <w:szCs w:val="24"/>
        </w:rPr>
        <w:t xml:space="preserve">omgezet. Vervolgens wordt de </w:t>
      </w:r>
      <w:proofErr w:type="spellStart"/>
      <w:r>
        <w:rPr>
          <w:rFonts w:ascii="Arial" w:hAnsi="Arial" w:cs="Arial"/>
          <w:sz w:val="24"/>
          <w:szCs w:val="24"/>
        </w:rPr>
        <w:t>wafer</w:t>
      </w:r>
      <w:proofErr w:type="spellEnd"/>
      <w:r>
        <w:rPr>
          <w:rFonts w:ascii="Arial" w:hAnsi="Arial" w:cs="Arial"/>
          <w:sz w:val="24"/>
          <w:szCs w:val="24"/>
        </w:rPr>
        <w:t xml:space="preserve"> gespoeld met een</w:t>
      </w:r>
      <w:r w:rsidR="006161FE">
        <w:rPr>
          <w:rFonts w:ascii="Arial" w:hAnsi="Arial" w:cs="Arial"/>
          <w:sz w:val="24"/>
          <w:szCs w:val="24"/>
        </w:rPr>
        <w:t xml:space="preserve"> oplosmiddel. In </w:t>
      </w:r>
      <w:r w:rsidR="006161FE">
        <w:rPr>
          <w:rFonts w:ascii="Arial" w:hAnsi="Arial" w:cs="Arial"/>
          <w:sz w:val="24"/>
          <w:szCs w:val="24"/>
        </w:rPr>
        <w:lastRenderedPageBreak/>
        <w:t>figuur </w:t>
      </w:r>
      <w:r>
        <w:rPr>
          <w:rFonts w:ascii="Arial" w:hAnsi="Arial" w:cs="Arial"/>
          <w:sz w:val="24"/>
          <w:szCs w:val="24"/>
        </w:rPr>
        <w:t>1 is het belichten en spoelen van een deel van de</w:t>
      </w:r>
      <w:r w:rsidR="006161FE">
        <w:rPr>
          <w:rFonts w:ascii="Arial" w:hAnsi="Arial" w:cs="Arial"/>
          <w:sz w:val="24"/>
          <w:szCs w:val="24"/>
        </w:rPr>
        <w:t xml:space="preserve"> </w:t>
      </w:r>
      <w:proofErr w:type="spellStart"/>
      <w:r>
        <w:rPr>
          <w:rFonts w:ascii="Arial" w:hAnsi="Arial" w:cs="Arial"/>
          <w:sz w:val="24"/>
          <w:szCs w:val="24"/>
        </w:rPr>
        <w:t>wafer</w:t>
      </w:r>
      <w:proofErr w:type="spellEnd"/>
      <w:r>
        <w:rPr>
          <w:rFonts w:ascii="Arial" w:hAnsi="Arial" w:cs="Arial"/>
          <w:sz w:val="24"/>
          <w:szCs w:val="24"/>
        </w:rPr>
        <w:t xml:space="preserve"> schematisch weergegeven.</w:t>
      </w: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Poly-4-hydroxystyreen en copolymeer X verschillen in hun oplosbaarheid.</w:t>
      </w: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Ze lossen beide niet goed op in water. Maar poly-4-hydroxystyreen lost</w:t>
      </w:r>
      <w:r w:rsidR="006161FE">
        <w:rPr>
          <w:rFonts w:ascii="Arial" w:hAnsi="Arial" w:cs="Arial"/>
          <w:sz w:val="24"/>
          <w:szCs w:val="24"/>
        </w:rPr>
        <w:t xml:space="preserve"> </w:t>
      </w:r>
      <w:r>
        <w:rPr>
          <w:rFonts w:ascii="Arial" w:hAnsi="Arial" w:cs="Arial"/>
          <w:sz w:val="24"/>
          <w:szCs w:val="24"/>
        </w:rPr>
        <w:t>wel op in een basische oplossing en copolymeer X niet. Door te spoelen</w:t>
      </w:r>
      <w:r w:rsidR="006161FE">
        <w:rPr>
          <w:rFonts w:ascii="Arial" w:hAnsi="Arial" w:cs="Arial"/>
          <w:sz w:val="24"/>
          <w:szCs w:val="24"/>
        </w:rPr>
        <w:t xml:space="preserve"> </w:t>
      </w:r>
      <w:r>
        <w:rPr>
          <w:rFonts w:ascii="Arial" w:hAnsi="Arial" w:cs="Arial"/>
          <w:sz w:val="24"/>
          <w:szCs w:val="24"/>
        </w:rPr>
        <w:t>met een basische oplossing lossen alleen die delen van de fotogevoelige</w:t>
      </w:r>
      <w:r w:rsidR="006161FE">
        <w:rPr>
          <w:rFonts w:ascii="Arial" w:hAnsi="Arial" w:cs="Arial"/>
          <w:sz w:val="24"/>
          <w:szCs w:val="24"/>
        </w:rPr>
        <w:t xml:space="preserve"> </w:t>
      </w:r>
      <w:r>
        <w:rPr>
          <w:rFonts w:ascii="Arial" w:hAnsi="Arial" w:cs="Arial"/>
          <w:sz w:val="24"/>
          <w:szCs w:val="24"/>
        </w:rPr>
        <w:t xml:space="preserve">laag op die met </w:t>
      </w:r>
      <w:proofErr w:type="spellStart"/>
      <w:r>
        <w:rPr>
          <w:rFonts w:ascii="Arial" w:hAnsi="Arial" w:cs="Arial"/>
          <w:sz w:val="24"/>
          <w:szCs w:val="24"/>
        </w:rPr>
        <w:t>uv-licht</w:t>
      </w:r>
      <w:proofErr w:type="spellEnd"/>
      <w:r>
        <w:rPr>
          <w:rFonts w:ascii="Arial" w:hAnsi="Arial" w:cs="Arial"/>
          <w:sz w:val="24"/>
          <w:szCs w:val="24"/>
        </w:rPr>
        <w:t xml:space="preserve"> zijn beschenen.</w:t>
      </w:r>
      <w:r w:rsidR="006161FE">
        <w:rPr>
          <w:rFonts w:ascii="Arial" w:hAnsi="Arial" w:cs="Arial"/>
          <w:sz w:val="24"/>
          <w:szCs w:val="24"/>
        </w:rPr>
        <w:t xml:space="preserve"> </w:t>
      </w:r>
      <w:r>
        <w:rPr>
          <w:rFonts w:ascii="Arial" w:hAnsi="Arial" w:cs="Arial"/>
          <w:sz w:val="24"/>
          <w:szCs w:val="24"/>
        </w:rPr>
        <w:t>De oplosbaarheid van poly-4-hydroxystyreen in een basische oplossing is</w:t>
      </w:r>
      <w:r w:rsidR="006161FE">
        <w:rPr>
          <w:rFonts w:ascii="Arial" w:hAnsi="Arial" w:cs="Arial"/>
          <w:sz w:val="24"/>
          <w:szCs w:val="24"/>
        </w:rPr>
        <w:t xml:space="preserve"> </w:t>
      </w:r>
      <w:r>
        <w:rPr>
          <w:rFonts w:ascii="Arial" w:hAnsi="Arial" w:cs="Arial"/>
          <w:sz w:val="24"/>
          <w:szCs w:val="24"/>
        </w:rPr>
        <w:t xml:space="preserve">te verklaren met behulp het gegeven dat de </w:t>
      </w:r>
      <w:r>
        <w:rPr>
          <w:rFonts w:ascii="TimesNewRoman" w:hAnsi="TimesNewRoman" w:cs="TimesNewRoman"/>
          <w:sz w:val="26"/>
          <w:szCs w:val="26"/>
        </w:rPr>
        <w:t xml:space="preserve">OH </w:t>
      </w:r>
      <w:r>
        <w:rPr>
          <w:rFonts w:ascii="Arial" w:hAnsi="Arial" w:cs="Arial"/>
          <w:sz w:val="24"/>
          <w:szCs w:val="24"/>
        </w:rPr>
        <w:t>groep van elke</w:t>
      </w:r>
      <w:r w:rsidR="006161FE">
        <w:rPr>
          <w:rFonts w:ascii="Arial" w:hAnsi="Arial" w:cs="Arial"/>
          <w:sz w:val="24"/>
          <w:szCs w:val="24"/>
        </w:rPr>
        <w:t xml:space="preserve"> </w:t>
      </w:r>
      <w:r>
        <w:rPr>
          <w:rFonts w:ascii="Arial" w:hAnsi="Arial" w:cs="Arial"/>
          <w:sz w:val="24"/>
          <w:szCs w:val="24"/>
        </w:rPr>
        <w:t xml:space="preserve">4-hydroxystyreeneenheid in een basische oplossing een </w:t>
      </w:r>
      <w:r w:rsidR="006161FE">
        <w:rPr>
          <w:rFonts w:ascii="TimesNewRoman" w:hAnsi="TimesNewRoman" w:cs="TimesNewRoman"/>
          <w:sz w:val="26"/>
          <w:szCs w:val="26"/>
        </w:rPr>
        <w:t>H</w:t>
      </w:r>
      <w:r w:rsidR="006161FE">
        <w:rPr>
          <w:rFonts w:ascii="TimesNewRoman" w:hAnsi="TimesNewRoman" w:cs="TimesNewRoman"/>
          <w:sz w:val="26"/>
          <w:szCs w:val="26"/>
          <w:vertAlign w:val="superscript"/>
        </w:rPr>
        <w:t>+</w:t>
      </w:r>
      <w:r>
        <w:rPr>
          <w:rFonts w:ascii="TimesNewRoman" w:hAnsi="TimesNewRoman" w:cs="TimesNewRoman"/>
          <w:sz w:val="17"/>
          <w:szCs w:val="17"/>
        </w:rPr>
        <w:t xml:space="preserve"> </w:t>
      </w:r>
      <w:r>
        <w:rPr>
          <w:rFonts w:ascii="Arial" w:hAnsi="Arial" w:cs="Arial"/>
          <w:sz w:val="24"/>
          <w:szCs w:val="24"/>
        </w:rPr>
        <w:t>afstaat.</w:t>
      </w:r>
    </w:p>
    <w:p w:rsidR="006161FE" w:rsidRDefault="006161FE" w:rsidP="003A036D">
      <w:pPr>
        <w:autoSpaceDE w:val="0"/>
        <w:autoSpaceDN w:val="0"/>
        <w:adjustRightInd w:val="0"/>
        <w:spacing w:after="0" w:line="240" w:lineRule="auto"/>
        <w:rPr>
          <w:rFonts w:ascii="Arial" w:hAnsi="Arial" w:cs="Arial"/>
          <w:sz w:val="24"/>
          <w:szCs w:val="24"/>
        </w:rPr>
      </w:pPr>
    </w:p>
    <w:p w:rsidR="003A036D" w:rsidRDefault="007935EA" w:rsidP="006161F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18  2p</w:t>
      </w:r>
      <w:r w:rsidR="006161FE">
        <w:rPr>
          <w:rFonts w:ascii="Arial" w:hAnsi="Arial" w:cs="Arial"/>
          <w:sz w:val="24"/>
          <w:szCs w:val="24"/>
        </w:rPr>
        <w:tab/>
      </w:r>
      <w:r w:rsidR="003A036D">
        <w:rPr>
          <w:rFonts w:ascii="Arial" w:hAnsi="Arial" w:cs="Arial"/>
          <w:sz w:val="24"/>
          <w:szCs w:val="24"/>
        </w:rPr>
        <w:t>Geef een verklaring op microniveau voor het gegeven dat</w:t>
      </w:r>
      <w:r w:rsidR="006161FE">
        <w:rPr>
          <w:rFonts w:ascii="Arial" w:hAnsi="Arial" w:cs="Arial"/>
          <w:sz w:val="24"/>
          <w:szCs w:val="24"/>
        </w:rPr>
        <w:t xml:space="preserve"> </w:t>
      </w:r>
      <w:r w:rsidR="003A036D">
        <w:rPr>
          <w:rFonts w:ascii="Arial" w:hAnsi="Arial" w:cs="Arial"/>
          <w:sz w:val="24"/>
          <w:szCs w:val="24"/>
        </w:rPr>
        <w:t>poly-4-hydroxystyreen dan goed oplost.</w:t>
      </w:r>
    </w:p>
    <w:p w:rsidR="006161FE" w:rsidRDefault="006161FE" w:rsidP="003A036D">
      <w:pPr>
        <w:autoSpaceDE w:val="0"/>
        <w:autoSpaceDN w:val="0"/>
        <w:adjustRightInd w:val="0"/>
        <w:spacing w:after="0" w:line="240" w:lineRule="auto"/>
        <w:rPr>
          <w:rFonts w:ascii="Arial" w:hAnsi="Arial" w:cs="Arial"/>
          <w:sz w:val="24"/>
          <w:szCs w:val="24"/>
        </w:rPr>
      </w:pP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Wanneer </w:t>
      </w:r>
      <w:proofErr w:type="spellStart"/>
      <w:r>
        <w:rPr>
          <w:rFonts w:ascii="Arial" w:hAnsi="Arial" w:cs="Arial"/>
          <w:sz w:val="24"/>
          <w:szCs w:val="24"/>
        </w:rPr>
        <w:t>methoxybenzeen</w:t>
      </w:r>
      <w:proofErr w:type="spellEnd"/>
      <w:r>
        <w:rPr>
          <w:rFonts w:ascii="Arial" w:hAnsi="Arial" w:cs="Arial"/>
          <w:sz w:val="24"/>
          <w:szCs w:val="24"/>
        </w:rPr>
        <w:t xml:space="preserve"> als oplosmiddel wordt gebruikt bij het</w:t>
      </w:r>
      <w:r w:rsidR="006161FE">
        <w:rPr>
          <w:rFonts w:ascii="Arial" w:hAnsi="Arial" w:cs="Arial"/>
          <w:sz w:val="24"/>
          <w:szCs w:val="24"/>
        </w:rPr>
        <w:t xml:space="preserve"> </w:t>
      </w:r>
      <w:r>
        <w:rPr>
          <w:rFonts w:ascii="Arial" w:hAnsi="Arial" w:cs="Arial"/>
          <w:sz w:val="24"/>
          <w:szCs w:val="24"/>
        </w:rPr>
        <w:t>ontwikkelen, lossen alleen die delen van de fotogevoelige laag op die niet</w:t>
      </w:r>
      <w:r w:rsidR="006161FE">
        <w:rPr>
          <w:rFonts w:ascii="Arial" w:hAnsi="Arial" w:cs="Arial"/>
          <w:sz w:val="24"/>
          <w:szCs w:val="24"/>
        </w:rPr>
        <w:t xml:space="preserve"> </w:t>
      </w:r>
      <w:r>
        <w:rPr>
          <w:rFonts w:ascii="Arial" w:hAnsi="Arial" w:cs="Arial"/>
          <w:sz w:val="24"/>
          <w:szCs w:val="24"/>
        </w:rPr>
        <w:t xml:space="preserve">met </w:t>
      </w:r>
      <w:proofErr w:type="spellStart"/>
      <w:r>
        <w:rPr>
          <w:rFonts w:ascii="Arial" w:hAnsi="Arial" w:cs="Arial"/>
          <w:sz w:val="24"/>
          <w:szCs w:val="24"/>
        </w:rPr>
        <w:t>uv-licht</w:t>
      </w:r>
      <w:proofErr w:type="spellEnd"/>
      <w:r>
        <w:rPr>
          <w:rFonts w:ascii="Arial" w:hAnsi="Arial" w:cs="Arial"/>
          <w:sz w:val="24"/>
          <w:szCs w:val="24"/>
        </w:rPr>
        <w:t xml:space="preserve"> zijn beschenen.</w:t>
      </w:r>
    </w:p>
    <w:p w:rsidR="006161FE" w:rsidRDefault="006161FE" w:rsidP="003A036D">
      <w:pPr>
        <w:autoSpaceDE w:val="0"/>
        <w:autoSpaceDN w:val="0"/>
        <w:adjustRightInd w:val="0"/>
        <w:spacing w:after="0" w:line="240" w:lineRule="auto"/>
        <w:rPr>
          <w:rFonts w:ascii="Arial" w:hAnsi="Arial" w:cs="Arial"/>
          <w:sz w:val="24"/>
          <w:szCs w:val="24"/>
        </w:rPr>
      </w:pPr>
    </w:p>
    <w:p w:rsidR="003A036D" w:rsidRDefault="007935EA" w:rsidP="006161F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19  2p</w:t>
      </w:r>
      <w:r w:rsidR="006161FE">
        <w:rPr>
          <w:rFonts w:ascii="Arial" w:hAnsi="Arial" w:cs="Arial"/>
          <w:sz w:val="24"/>
          <w:szCs w:val="24"/>
        </w:rPr>
        <w:tab/>
      </w:r>
      <w:r w:rsidR="003A036D">
        <w:rPr>
          <w:rFonts w:ascii="Arial" w:hAnsi="Arial" w:cs="Arial"/>
          <w:sz w:val="24"/>
          <w:szCs w:val="24"/>
        </w:rPr>
        <w:t>Geef een verklaring voor het gegeven dat de delen van de fotogevoelige</w:t>
      </w:r>
      <w:r w:rsidR="006161FE">
        <w:rPr>
          <w:rFonts w:ascii="Arial" w:hAnsi="Arial" w:cs="Arial"/>
          <w:sz w:val="24"/>
          <w:szCs w:val="24"/>
        </w:rPr>
        <w:t xml:space="preserve"> </w:t>
      </w:r>
      <w:r w:rsidR="003A036D">
        <w:rPr>
          <w:rFonts w:ascii="Arial" w:hAnsi="Arial" w:cs="Arial"/>
          <w:sz w:val="24"/>
          <w:szCs w:val="24"/>
        </w:rPr>
        <w:t xml:space="preserve">laag die niet met </w:t>
      </w:r>
      <w:proofErr w:type="spellStart"/>
      <w:r w:rsidR="003A036D">
        <w:rPr>
          <w:rFonts w:ascii="Arial" w:hAnsi="Arial" w:cs="Arial"/>
          <w:sz w:val="24"/>
          <w:szCs w:val="24"/>
        </w:rPr>
        <w:t>uv-licht</w:t>
      </w:r>
      <w:proofErr w:type="spellEnd"/>
      <w:r w:rsidR="003A036D">
        <w:rPr>
          <w:rFonts w:ascii="Arial" w:hAnsi="Arial" w:cs="Arial"/>
          <w:sz w:val="24"/>
          <w:szCs w:val="24"/>
        </w:rPr>
        <w:t xml:space="preserve"> zijn beschenen, oplossen als </w:t>
      </w:r>
      <w:proofErr w:type="spellStart"/>
      <w:r w:rsidR="003A036D">
        <w:rPr>
          <w:rFonts w:ascii="Arial" w:hAnsi="Arial" w:cs="Arial"/>
          <w:sz w:val="24"/>
          <w:szCs w:val="24"/>
        </w:rPr>
        <w:t>methoxybenzeen</w:t>
      </w:r>
      <w:proofErr w:type="spellEnd"/>
      <w:r w:rsidR="006161FE">
        <w:rPr>
          <w:rFonts w:ascii="Arial" w:hAnsi="Arial" w:cs="Arial"/>
          <w:sz w:val="24"/>
          <w:szCs w:val="24"/>
        </w:rPr>
        <w:t xml:space="preserve"> </w:t>
      </w:r>
      <w:r w:rsidR="003A036D">
        <w:rPr>
          <w:rFonts w:ascii="Arial" w:hAnsi="Arial" w:cs="Arial"/>
          <w:sz w:val="24"/>
          <w:szCs w:val="24"/>
        </w:rPr>
        <w:t>als oplosmiddel wordt gebruikt.</w:t>
      </w:r>
    </w:p>
    <w:p w:rsidR="006161FE" w:rsidRDefault="006161FE" w:rsidP="003A036D">
      <w:pPr>
        <w:autoSpaceDE w:val="0"/>
        <w:autoSpaceDN w:val="0"/>
        <w:adjustRightInd w:val="0"/>
        <w:spacing w:after="0" w:line="240" w:lineRule="auto"/>
        <w:rPr>
          <w:rFonts w:ascii="Arial" w:hAnsi="Arial" w:cs="Arial"/>
          <w:sz w:val="24"/>
          <w:szCs w:val="24"/>
        </w:rPr>
      </w:pP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Nadat de </w:t>
      </w:r>
      <w:proofErr w:type="spellStart"/>
      <w:r>
        <w:rPr>
          <w:rFonts w:ascii="Arial" w:hAnsi="Arial" w:cs="Arial"/>
          <w:sz w:val="24"/>
          <w:szCs w:val="24"/>
        </w:rPr>
        <w:t>wafer</w:t>
      </w:r>
      <w:proofErr w:type="spellEnd"/>
      <w:r>
        <w:rPr>
          <w:rFonts w:ascii="Arial" w:hAnsi="Arial" w:cs="Arial"/>
          <w:sz w:val="24"/>
          <w:szCs w:val="24"/>
        </w:rPr>
        <w:t xml:space="preserve"> is ontwikkeld, wordt hij geëtst met een gasmengsel van</w:t>
      </w:r>
      <w:r w:rsidR="006161FE">
        <w:rPr>
          <w:rFonts w:ascii="Arial" w:hAnsi="Arial" w:cs="Arial"/>
          <w:sz w:val="24"/>
          <w:szCs w:val="24"/>
        </w:rPr>
        <w:t xml:space="preserve"> </w:t>
      </w:r>
      <w:r>
        <w:rPr>
          <w:rFonts w:ascii="TimesNewRoman" w:hAnsi="TimesNewRoman" w:cs="TimesNewRoman"/>
          <w:sz w:val="26"/>
          <w:szCs w:val="26"/>
        </w:rPr>
        <w:t>C</w:t>
      </w:r>
      <w:r w:rsidR="006161FE">
        <w:rPr>
          <w:rFonts w:ascii="TimesNewRoman" w:hAnsi="TimesNewRoman" w:cs="TimesNewRoman"/>
          <w:sz w:val="26"/>
          <w:szCs w:val="26"/>
        </w:rPr>
        <w:t>F</w:t>
      </w:r>
      <w:r w:rsidR="006161FE">
        <w:rPr>
          <w:rFonts w:ascii="TimesNewRoman" w:hAnsi="TimesNewRoman" w:cs="TimesNewRoman"/>
          <w:sz w:val="26"/>
          <w:szCs w:val="26"/>
          <w:vertAlign w:val="subscript"/>
        </w:rPr>
        <w:t>4</w:t>
      </w:r>
      <w:r>
        <w:rPr>
          <w:rFonts w:ascii="TimesNewRoman" w:hAnsi="TimesNewRoman" w:cs="TimesNewRoman"/>
          <w:sz w:val="17"/>
          <w:szCs w:val="17"/>
        </w:rPr>
        <w:t xml:space="preserve"> </w:t>
      </w:r>
      <w:r>
        <w:rPr>
          <w:rFonts w:ascii="Arial" w:hAnsi="Arial" w:cs="Arial"/>
          <w:sz w:val="24"/>
          <w:szCs w:val="24"/>
        </w:rPr>
        <w:t xml:space="preserve">en </w:t>
      </w:r>
      <w:r w:rsidR="006161FE">
        <w:rPr>
          <w:rFonts w:ascii="TimesNewRoman" w:hAnsi="TimesNewRoman" w:cs="TimesNewRoman"/>
          <w:sz w:val="26"/>
          <w:szCs w:val="26"/>
        </w:rPr>
        <w:t>H</w:t>
      </w:r>
      <w:r w:rsidR="006161FE">
        <w:rPr>
          <w:rFonts w:ascii="TimesNewRoman" w:hAnsi="TimesNewRoman" w:cs="TimesNewRoman"/>
          <w:sz w:val="26"/>
          <w:szCs w:val="26"/>
          <w:vertAlign w:val="subscript"/>
        </w:rPr>
        <w:t>2</w:t>
      </w:r>
      <w:r>
        <w:rPr>
          <w:rFonts w:ascii="Arial" w:hAnsi="Arial" w:cs="Arial"/>
          <w:sz w:val="24"/>
          <w:szCs w:val="24"/>
        </w:rPr>
        <w:t xml:space="preserve">. Hierbij wordt de </w:t>
      </w:r>
      <w:r>
        <w:rPr>
          <w:rFonts w:ascii="TimesNewRoman" w:hAnsi="TimesNewRoman" w:cs="TimesNewRoman"/>
          <w:sz w:val="26"/>
          <w:szCs w:val="26"/>
        </w:rPr>
        <w:t>SiO</w:t>
      </w:r>
      <w:r>
        <w:rPr>
          <w:rFonts w:ascii="TimesNewRoman" w:hAnsi="TimesNewRoman" w:cs="TimesNewRoman"/>
          <w:sz w:val="17"/>
          <w:szCs w:val="17"/>
        </w:rPr>
        <w:t xml:space="preserve">2 </w:t>
      </w:r>
      <w:r>
        <w:rPr>
          <w:rFonts w:ascii="Arial" w:hAnsi="Arial" w:cs="Arial"/>
          <w:sz w:val="24"/>
          <w:szCs w:val="24"/>
        </w:rPr>
        <w:t>laag verwijderd op de plekken waar deze</w:t>
      </w:r>
      <w:r w:rsidR="006161FE">
        <w:rPr>
          <w:rFonts w:ascii="Arial" w:hAnsi="Arial" w:cs="Arial"/>
          <w:sz w:val="24"/>
          <w:szCs w:val="24"/>
        </w:rPr>
        <w:t xml:space="preserve"> </w:t>
      </w:r>
      <w:r>
        <w:rPr>
          <w:rFonts w:ascii="Arial" w:hAnsi="Arial" w:cs="Arial"/>
          <w:sz w:val="24"/>
          <w:szCs w:val="24"/>
        </w:rPr>
        <w:t>niet wordt beschermd door de fotogevoelige laag. Zo ontstaat het</w:t>
      </w:r>
      <w:r w:rsidR="006161FE">
        <w:rPr>
          <w:rFonts w:ascii="Arial" w:hAnsi="Arial" w:cs="Arial"/>
          <w:sz w:val="24"/>
          <w:szCs w:val="24"/>
        </w:rPr>
        <w:t xml:space="preserve"> </w:t>
      </w:r>
      <w:r>
        <w:rPr>
          <w:rFonts w:ascii="Arial" w:hAnsi="Arial" w:cs="Arial"/>
          <w:sz w:val="24"/>
          <w:szCs w:val="24"/>
        </w:rPr>
        <w:t xml:space="preserve">gewenste patroon in de </w:t>
      </w:r>
      <w:r>
        <w:rPr>
          <w:rFonts w:ascii="TimesNewRoman" w:hAnsi="TimesNewRoman" w:cs="TimesNewRoman"/>
          <w:sz w:val="26"/>
          <w:szCs w:val="26"/>
        </w:rPr>
        <w:t>SiO</w:t>
      </w:r>
      <w:r>
        <w:rPr>
          <w:rFonts w:ascii="TimesNewRoman" w:hAnsi="TimesNewRoman" w:cs="TimesNewRoman"/>
          <w:sz w:val="17"/>
          <w:szCs w:val="17"/>
        </w:rPr>
        <w:t xml:space="preserve">2 </w:t>
      </w:r>
      <w:r>
        <w:rPr>
          <w:rFonts w:ascii="Arial" w:hAnsi="Arial" w:cs="Arial"/>
          <w:sz w:val="24"/>
          <w:szCs w:val="24"/>
        </w:rPr>
        <w:t>laag.</w:t>
      </w: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Onder de gebruikte omstandigheden valt een groot deel van de moleculen</w:t>
      </w:r>
      <w:r w:rsidR="006161FE">
        <w:rPr>
          <w:rFonts w:ascii="Arial" w:hAnsi="Arial" w:cs="Arial"/>
          <w:sz w:val="24"/>
          <w:szCs w:val="24"/>
        </w:rPr>
        <w:t xml:space="preserve"> </w:t>
      </w:r>
      <w:r w:rsidR="006161FE">
        <w:rPr>
          <w:rFonts w:ascii="TimesNewRoman" w:hAnsi="TimesNewRoman" w:cs="TimesNewRoman"/>
          <w:sz w:val="26"/>
          <w:szCs w:val="26"/>
        </w:rPr>
        <w:t>CF</w:t>
      </w:r>
      <w:r w:rsidR="006161FE">
        <w:rPr>
          <w:rFonts w:ascii="TimesNewRoman" w:hAnsi="TimesNewRoman" w:cs="TimesNewRoman"/>
          <w:sz w:val="26"/>
          <w:szCs w:val="26"/>
          <w:vertAlign w:val="subscript"/>
        </w:rPr>
        <w:t>4</w:t>
      </w:r>
      <w:r w:rsidR="006161FE">
        <w:rPr>
          <w:rFonts w:ascii="TimesNewRoman" w:hAnsi="TimesNewRoman" w:cs="TimesNewRoman"/>
          <w:sz w:val="17"/>
          <w:szCs w:val="17"/>
        </w:rPr>
        <w:t xml:space="preserve"> </w:t>
      </w:r>
      <w:r w:rsidR="006161FE">
        <w:rPr>
          <w:rFonts w:ascii="Arial" w:hAnsi="Arial" w:cs="Arial"/>
          <w:sz w:val="24"/>
          <w:szCs w:val="24"/>
        </w:rPr>
        <w:t xml:space="preserve">en </w:t>
      </w:r>
      <w:r w:rsidR="006161FE">
        <w:rPr>
          <w:rFonts w:ascii="TimesNewRoman" w:hAnsi="TimesNewRoman" w:cs="TimesNewRoman"/>
          <w:sz w:val="26"/>
          <w:szCs w:val="26"/>
        </w:rPr>
        <w:t>H</w:t>
      </w:r>
      <w:r w:rsidR="006161FE">
        <w:rPr>
          <w:rFonts w:ascii="TimesNewRoman" w:hAnsi="TimesNewRoman" w:cs="TimesNewRoman"/>
          <w:sz w:val="26"/>
          <w:szCs w:val="26"/>
          <w:vertAlign w:val="subscript"/>
        </w:rPr>
        <w:t xml:space="preserve">2 </w:t>
      </w:r>
      <w:r>
        <w:rPr>
          <w:rFonts w:ascii="Arial" w:hAnsi="Arial" w:cs="Arial"/>
          <w:sz w:val="24"/>
          <w:szCs w:val="24"/>
        </w:rPr>
        <w:t>uiteen en worden radicalen en dubbelradicalen gevormd.</w:t>
      </w: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Het mengsel dat zo ontstaat wordt een plasma genoemd. In dit plasma</w:t>
      </w:r>
      <w:r w:rsidR="006161FE">
        <w:rPr>
          <w:rFonts w:ascii="Arial" w:hAnsi="Arial" w:cs="Arial"/>
          <w:sz w:val="24"/>
          <w:szCs w:val="24"/>
        </w:rPr>
        <w:t xml:space="preserve"> </w:t>
      </w:r>
      <w:r>
        <w:rPr>
          <w:rFonts w:ascii="Arial" w:hAnsi="Arial" w:cs="Arial"/>
          <w:sz w:val="24"/>
          <w:szCs w:val="24"/>
        </w:rPr>
        <w:t>treden de volgende reacties op:</w:t>
      </w:r>
    </w:p>
    <w:p w:rsidR="006161FE" w:rsidRDefault="006161FE" w:rsidP="003A036D">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b/>
      </w:r>
    </w:p>
    <w:p w:rsidR="003A036D" w:rsidRDefault="006161FE" w:rsidP="003A036D">
      <w:pPr>
        <w:autoSpaceDE w:val="0"/>
        <w:autoSpaceDN w:val="0"/>
        <w:adjustRightInd w:val="0"/>
        <w:spacing w:after="0" w:line="240" w:lineRule="auto"/>
        <w:rPr>
          <w:rFonts w:ascii="Arial" w:hAnsi="Arial" w:cs="Arial"/>
          <w:sz w:val="24"/>
          <w:szCs w:val="24"/>
        </w:rPr>
      </w:pPr>
      <w:r>
        <w:rPr>
          <w:rFonts w:ascii="TimesNewRoman" w:hAnsi="TimesNewRoman" w:cs="TimesNewRoman"/>
          <w:sz w:val="26"/>
          <w:szCs w:val="26"/>
        </w:rPr>
        <w:tab/>
      </w:r>
      <w:r w:rsidR="003A036D">
        <w:rPr>
          <w:rFonts w:ascii="TimesNewRoman" w:hAnsi="TimesNewRoman" w:cs="TimesNewRoman"/>
          <w:sz w:val="26"/>
          <w:szCs w:val="26"/>
        </w:rPr>
        <w:t>C</w:t>
      </w:r>
      <w:r>
        <w:rPr>
          <w:rFonts w:ascii="TimesNewRoman" w:hAnsi="TimesNewRoman" w:cs="TimesNewRoman"/>
          <w:sz w:val="26"/>
          <w:szCs w:val="26"/>
        </w:rPr>
        <w:t>F</w:t>
      </w:r>
      <w:r>
        <w:rPr>
          <w:rFonts w:ascii="TimesNewRoman" w:hAnsi="TimesNewRoman" w:cs="TimesNewRoman"/>
          <w:sz w:val="26"/>
          <w:szCs w:val="26"/>
          <w:vertAlign w:val="subscript"/>
        </w:rPr>
        <w:t>4</w:t>
      </w:r>
      <w:r w:rsidR="003A036D">
        <w:rPr>
          <w:rFonts w:ascii="TimesNewRoman" w:hAnsi="TimesNewRoman" w:cs="TimesNewRoman"/>
          <w:sz w:val="17"/>
          <w:szCs w:val="17"/>
        </w:rPr>
        <w:t xml:space="preserve"> </w:t>
      </w:r>
      <w:r>
        <w:rPr>
          <w:rFonts w:ascii="Arial" w:hAnsi="Arial" w:cs="Arial"/>
          <w:sz w:val="24"/>
          <w:szCs w:val="24"/>
        </w:rPr>
        <w:t>→</w:t>
      </w:r>
      <w:r w:rsidR="003A036D">
        <w:rPr>
          <w:rFonts w:ascii="Symbol" w:hAnsi="Symbol" w:cs="Symbol"/>
          <w:sz w:val="24"/>
          <w:szCs w:val="24"/>
        </w:rPr>
        <w:t></w:t>
      </w:r>
      <w:r w:rsidR="003A036D">
        <w:rPr>
          <w:rFonts w:ascii="TimesNewRoman" w:hAnsi="TimesNewRoman" w:cs="TimesNewRoman"/>
          <w:sz w:val="26"/>
          <w:szCs w:val="26"/>
        </w:rPr>
        <w:t>CF</w:t>
      </w:r>
      <w:r w:rsidR="003A036D">
        <w:rPr>
          <w:rFonts w:ascii="TimesNewRoman" w:hAnsi="TimesNewRoman" w:cs="TimesNewRoman"/>
          <w:sz w:val="17"/>
          <w:szCs w:val="17"/>
        </w:rPr>
        <w:t>2</w:t>
      </w:r>
      <w:r w:rsidR="003A036D">
        <w:rPr>
          <w:rFonts w:ascii="TimesNewRoman" w:hAnsi="TimesNewRoman" w:cs="TimesNewRoman"/>
          <w:sz w:val="26"/>
          <w:szCs w:val="26"/>
        </w:rPr>
        <w:t xml:space="preserve">•• + 2 F• </w:t>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sidR="003A036D">
        <w:rPr>
          <w:rFonts w:ascii="Arial" w:hAnsi="Arial" w:cs="Arial"/>
          <w:sz w:val="24"/>
          <w:szCs w:val="24"/>
        </w:rPr>
        <w:t>(reactie 1)</w:t>
      </w:r>
    </w:p>
    <w:p w:rsidR="003A036D" w:rsidRDefault="006161FE" w:rsidP="003A036D">
      <w:pPr>
        <w:autoSpaceDE w:val="0"/>
        <w:autoSpaceDN w:val="0"/>
        <w:adjustRightInd w:val="0"/>
        <w:spacing w:after="0" w:line="240" w:lineRule="auto"/>
        <w:rPr>
          <w:rFonts w:ascii="Arial" w:hAnsi="Arial" w:cs="Arial"/>
          <w:sz w:val="24"/>
          <w:szCs w:val="24"/>
        </w:rPr>
      </w:pPr>
      <w:r>
        <w:rPr>
          <w:rFonts w:ascii="TimesNewRoman" w:hAnsi="TimesNewRoman" w:cs="TimesNewRoman"/>
          <w:sz w:val="26"/>
          <w:szCs w:val="26"/>
        </w:rPr>
        <w:tab/>
      </w:r>
      <w:r w:rsidR="003A036D">
        <w:rPr>
          <w:rFonts w:ascii="TimesNewRoman" w:hAnsi="TimesNewRoman" w:cs="TimesNewRoman"/>
          <w:sz w:val="26"/>
          <w:szCs w:val="26"/>
        </w:rPr>
        <w:t>H</w:t>
      </w:r>
      <w:r w:rsidR="003A036D">
        <w:rPr>
          <w:rFonts w:ascii="TimesNewRoman" w:hAnsi="TimesNewRoman" w:cs="TimesNewRoman"/>
          <w:sz w:val="17"/>
          <w:szCs w:val="17"/>
        </w:rPr>
        <w:t xml:space="preserve">2 </w:t>
      </w:r>
      <w:r>
        <w:rPr>
          <w:rFonts w:ascii="Arial" w:hAnsi="Arial" w:cs="Arial"/>
          <w:sz w:val="24"/>
          <w:szCs w:val="24"/>
        </w:rPr>
        <w:t>→</w:t>
      </w:r>
      <w:r w:rsidR="003A036D">
        <w:rPr>
          <w:rFonts w:ascii="Symbol" w:hAnsi="Symbol" w:cs="Symbol"/>
          <w:sz w:val="24"/>
          <w:szCs w:val="24"/>
        </w:rPr>
        <w:t></w:t>
      </w:r>
      <w:r w:rsidR="003A036D">
        <w:rPr>
          <w:rFonts w:ascii="TimesNewRoman" w:hAnsi="TimesNewRoman" w:cs="TimesNewRoman"/>
          <w:sz w:val="26"/>
          <w:szCs w:val="26"/>
        </w:rPr>
        <w:t xml:space="preserve">2 H• </w:t>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sidR="003A036D">
        <w:rPr>
          <w:rFonts w:ascii="Arial" w:hAnsi="Arial" w:cs="Arial"/>
          <w:sz w:val="24"/>
          <w:szCs w:val="24"/>
        </w:rPr>
        <w:t>(reactie 2)</w:t>
      </w:r>
    </w:p>
    <w:p w:rsidR="003A036D" w:rsidRDefault="006161FE" w:rsidP="003A036D">
      <w:pPr>
        <w:autoSpaceDE w:val="0"/>
        <w:autoSpaceDN w:val="0"/>
        <w:adjustRightInd w:val="0"/>
        <w:spacing w:after="0" w:line="240" w:lineRule="auto"/>
        <w:rPr>
          <w:rFonts w:ascii="Arial" w:hAnsi="Arial" w:cs="Arial"/>
          <w:sz w:val="24"/>
          <w:szCs w:val="24"/>
        </w:rPr>
      </w:pPr>
      <w:r>
        <w:rPr>
          <w:rFonts w:ascii="TimesNewRoman" w:hAnsi="TimesNewRoman" w:cs="TimesNewRoman"/>
          <w:sz w:val="26"/>
          <w:szCs w:val="26"/>
        </w:rPr>
        <w:tab/>
      </w:r>
      <w:r w:rsidR="003A036D">
        <w:rPr>
          <w:rFonts w:ascii="TimesNewRoman" w:hAnsi="TimesNewRoman" w:cs="TimesNewRoman"/>
          <w:sz w:val="26"/>
          <w:szCs w:val="26"/>
        </w:rPr>
        <w:t xml:space="preserve">H• + F• </w:t>
      </w:r>
      <w:r>
        <w:rPr>
          <w:rFonts w:ascii="Arial" w:hAnsi="Arial" w:cs="Arial"/>
          <w:sz w:val="24"/>
          <w:szCs w:val="24"/>
        </w:rPr>
        <w:t>→</w:t>
      </w:r>
      <w:r w:rsidR="003A036D">
        <w:rPr>
          <w:rFonts w:ascii="Symbol" w:hAnsi="Symbol" w:cs="Symbol"/>
          <w:sz w:val="24"/>
          <w:szCs w:val="24"/>
        </w:rPr>
        <w:t></w:t>
      </w:r>
      <w:r w:rsidR="003A036D">
        <w:rPr>
          <w:rFonts w:ascii="TimesNewRoman" w:hAnsi="TimesNewRoman" w:cs="TimesNewRoman"/>
          <w:sz w:val="26"/>
          <w:szCs w:val="26"/>
        </w:rPr>
        <w:t xml:space="preserve">HF </w:t>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sidR="00FE4DBA">
        <w:rPr>
          <w:rFonts w:ascii="TimesNewRoman" w:hAnsi="TimesNewRoman" w:cs="TimesNewRoman"/>
          <w:sz w:val="26"/>
          <w:szCs w:val="26"/>
        </w:rPr>
        <w:tab/>
      </w:r>
      <w:r w:rsidR="00FE4DBA">
        <w:rPr>
          <w:rFonts w:ascii="TimesNewRoman" w:hAnsi="TimesNewRoman" w:cs="TimesNewRoman"/>
          <w:sz w:val="26"/>
          <w:szCs w:val="26"/>
        </w:rPr>
        <w:tab/>
      </w:r>
      <w:r w:rsidR="003A036D">
        <w:rPr>
          <w:rFonts w:ascii="Arial" w:hAnsi="Arial" w:cs="Arial"/>
          <w:sz w:val="24"/>
          <w:szCs w:val="24"/>
        </w:rPr>
        <w:t>(reactie 3)</w:t>
      </w:r>
    </w:p>
    <w:p w:rsidR="006161FE" w:rsidRDefault="006161FE" w:rsidP="003A036D">
      <w:pPr>
        <w:autoSpaceDE w:val="0"/>
        <w:autoSpaceDN w:val="0"/>
        <w:adjustRightInd w:val="0"/>
        <w:spacing w:after="0" w:line="240" w:lineRule="auto"/>
        <w:rPr>
          <w:rFonts w:ascii="Arial" w:hAnsi="Arial" w:cs="Arial"/>
          <w:sz w:val="24"/>
          <w:szCs w:val="24"/>
        </w:rPr>
      </w:pPr>
    </w:p>
    <w:p w:rsidR="003A036D" w:rsidRDefault="006161FE" w:rsidP="003A036D">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3A036D">
        <w:rPr>
          <w:rFonts w:ascii="Arial" w:hAnsi="Arial" w:cs="Arial"/>
          <w:sz w:val="24"/>
          <w:szCs w:val="24"/>
        </w:rPr>
        <w:t xml:space="preserve">Dit plasma reageert vervolgens met </w:t>
      </w:r>
      <w:r w:rsidR="003A036D">
        <w:rPr>
          <w:rFonts w:ascii="TimesNewRoman" w:hAnsi="TimesNewRoman" w:cs="TimesNewRoman"/>
          <w:sz w:val="26"/>
          <w:szCs w:val="26"/>
        </w:rPr>
        <w:t>Si</w:t>
      </w:r>
      <w:r>
        <w:rPr>
          <w:rFonts w:ascii="TimesNewRoman" w:hAnsi="TimesNewRoman" w:cs="TimesNewRoman"/>
          <w:sz w:val="26"/>
          <w:szCs w:val="26"/>
        </w:rPr>
        <w:t>O</w:t>
      </w:r>
      <w:r>
        <w:rPr>
          <w:rFonts w:ascii="TimesNewRoman" w:hAnsi="TimesNewRoman" w:cs="TimesNewRoman"/>
          <w:sz w:val="26"/>
          <w:szCs w:val="26"/>
          <w:vertAlign w:val="subscript"/>
        </w:rPr>
        <w:t>2</w:t>
      </w:r>
      <w:r w:rsidR="003A036D">
        <w:rPr>
          <w:rFonts w:ascii="Arial" w:hAnsi="Arial" w:cs="Arial"/>
          <w:sz w:val="24"/>
          <w:szCs w:val="24"/>
        </w:rPr>
        <w:t>:</w:t>
      </w:r>
    </w:p>
    <w:p w:rsidR="003A036D" w:rsidRPr="00FE4DBA" w:rsidRDefault="006161FE" w:rsidP="003A036D">
      <w:pPr>
        <w:autoSpaceDE w:val="0"/>
        <w:autoSpaceDN w:val="0"/>
        <w:adjustRightInd w:val="0"/>
        <w:spacing w:after="0" w:line="240" w:lineRule="auto"/>
        <w:rPr>
          <w:rFonts w:ascii="Arial" w:hAnsi="Arial" w:cs="Arial"/>
          <w:sz w:val="24"/>
          <w:szCs w:val="24"/>
        </w:rPr>
      </w:pPr>
      <w:r>
        <w:rPr>
          <w:rFonts w:ascii="TimesNewRoman" w:hAnsi="TimesNewRoman" w:cs="TimesNewRoman"/>
          <w:sz w:val="26"/>
          <w:szCs w:val="26"/>
        </w:rPr>
        <w:tab/>
      </w:r>
      <w:r w:rsidR="003A036D" w:rsidRPr="00FE4DBA">
        <w:rPr>
          <w:rFonts w:ascii="TimesNewRoman" w:hAnsi="TimesNewRoman" w:cs="TimesNewRoman"/>
          <w:sz w:val="26"/>
          <w:szCs w:val="26"/>
        </w:rPr>
        <w:t>Si</w:t>
      </w:r>
      <w:r w:rsidRPr="00FE4DBA">
        <w:rPr>
          <w:rFonts w:ascii="TimesNewRoman" w:hAnsi="TimesNewRoman" w:cs="TimesNewRoman"/>
          <w:sz w:val="26"/>
          <w:szCs w:val="26"/>
        </w:rPr>
        <w:t>O</w:t>
      </w:r>
      <w:r w:rsidRPr="00FE4DBA">
        <w:rPr>
          <w:rFonts w:ascii="TimesNewRoman" w:hAnsi="TimesNewRoman" w:cs="TimesNewRoman"/>
          <w:sz w:val="26"/>
          <w:szCs w:val="26"/>
          <w:vertAlign w:val="subscript"/>
        </w:rPr>
        <w:t>2</w:t>
      </w:r>
      <w:r w:rsidR="003A036D" w:rsidRPr="00FE4DBA">
        <w:rPr>
          <w:rFonts w:ascii="TimesNewRoman" w:hAnsi="TimesNewRoman" w:cs="TimesNewRoman"/>
          <w:sz w:val="17"/>
          <w:szCs w:val="17"/>
        </w:rPr>
        <w:t xml:space="preserve"> </w:t>
      </w:r>
      <w:r w:rsidR="003A036D" w:rsidRPr="00FE4DBA">
        <w:rPr>
          <w:rFonts w:ascii="TimesNewRoman" w:hAnsi="TimesNewRoman" w:cs="TimesNewRoman"/>
          <w:sz w:val="26"/>
          <w:szCs w:val="26"/>
        </w:rPr>
        <w:t xml:space="preserve">(s) + 4 F• </w:t>
      </w:r>
      <w:r w:rsidRPr="00FE4DBA">
        <w:rPr>
          <w:rFonts w:ascii="Arial" w:hAnsi="Arial" w:cs="Arial"/>
          <w:sz w:val="24"/>
          <w:szCs w:val="24"/>
        </w:rPr>
        <w:t>→</w:t>
      </w:r>
      <w:r w:rsidR="003A036D">
        <w:rPr>
          <w:rFonts w:ascii="Symbol" w:hAnsi="Symbol" w:cs="Symbol"/>
          <w:sz w:val="24"/>
          <w:szCs w:val="24"/>
        </w:rPr>
        <w:t></w:t>
      </w:r>
      <w:r w:rsidR="003A036D" w:rsidRPr="00FE4DBA">
        <w:rPr>
          <w:rFonts w:ascii="TimesNewRoman" w:hAnsi="TimesNewRoman" w:cs="TimesNewRoman"/>
          <w:sz w:val="26"/>
          <w:szCs w:val="26"/>
        </w:rPr>
        <w:t>Si</w:t>
      </w:r>
      <w:r w:rsidRPr="00FE4DBA">
        <w:rPr>
          <w:rFonts w:ascii="TimesNewRoman" w:hAnsi="TimesNewRoman" w:cs="TimesNewRoman"/>
          <w:sz w:val="26"/>
          <w:szCs w:val="26"/>
        </w:rPr>
        <w:t>F</w:t>
      </w:r>
      <w:r w:rsidRPr="00FE4DBA">
        <w:rPr>
          <w:rFonts w:ascii="TimesNewRoman" w:hAnsi="TimesNewRoman" w:cs="TimesNewRoman"/>
          <w:sz w:val="26"/>
          <w:szCs w:val="26"/>
          <w:vertAlign w:val="subscript"/>
        </w:rPr>
        <w:t>4</w:t>
      </w:r>
      <w:r w:rsidR="003A036D" w:rsidRPr="00FE4DBA">
        <w:rPr>
          <w:rFonts w:ascii="TimesNewRoman" w:hAnsi="TimesNewRoman" w:cs="TimesNewRoman"/>
          <w:sz w:val="17"/>
          <w:szCs w:val="17"/>
        </w:rPr>
        <w:t xml:space="preserve"> </w:t>
      </w:r>
      <w:r w:rsidR="003A036D" w:rsidRPr="00FE4DBA">
        <w:rPr>
          <w:rFonts w:ascii="TimesNewRoman" w:hAnsi="TimesNewRoman" w:cs="TimesNewRoman"/>
          <w:sz w:val="26"/>
          <w:szCs w:val="26"/>
        </w:rPr>
        <w:t xml:space="preserve">(g) + 2 O•• </w:t>
      </w:r>
      <w:r w:rsidRPr="00FE4DBA">
        <w:rPr>
          <w:rFonts w:ascii="TimesNewRoman" w:hAnsi="TimesNewRoman" w:cs="TimesNewRoman"/>
          <w:sz w:val="26"/>
          <w:szCs w:val="26"/>
        </w:rPr>
        <w:tab/>
      </w:r>
      <w:r w:rsidRPr="00FE4DBA">
        <w:rPr>
          <w:rFonts w:ascii="TimesNewRoman" w:hAnsi="TimesNewRoman" w:cs="TimesNewRoman"/>
          <w:sz w:val="26"/>
          <w:szCs w:val="26"/>
        </w:rPr>
        <w:tab/>
      </w:r>
      <w:r w:rsidR="003A036D" w:rsidRPr="00FE4DBA">
        <w:rPr>
          <w:rFonts w:ascii="Arial" w:hAnsi="Arial" w:cs="Arial"/>
          <w:sz w:val="24"/>
          <w:szCs w:val="24"/>
        </w:rPr>
        <w:t>(reactie 4)</w:t>
      </w:r>
    </w:p>
    <w:p w:rsidR="003A036D" w:rsidRPr="00F52673" w:rsidRDefault="006161FE" w:rsidP="003A036D">
      <w:pPr>
        <w:autoSpaceDE w:val="0"/>
        <w:autoSpaceDN w:val="0"/>
        <w:adjustRightInd w:val="0"/>
        <w:spacing w:after="0" w:line="240" w:lineRule="auto"/>
        <w:rPr>
          <w:rFonts w:ascii="Arial" w:hAnsi="Arial" w:cs="Arial"/>
          <w:sz w:val="24"/>
          <w:szCs w:val="24"/>
          <w:lang w:val="en-AU"/>
        </w:rPr>
      </w:pPr>
      <w:r w:rsidRPr="00FE4DBA">
        <w:rPr>
          <w:rFonts w:ascii="TimesNewRoman" w:hAnsi="TimesNewRoman" w:cs="TimesNewRoman"/>
          <w:sz w:val="26"/>
          <w:szCs w:val="26"/>
        </w:rPr>
        <w:tab/>
      </w:r>
      <w:r w:rsidR="003A036D" w:rsidRPr="00FE4DBA">
        <w:rPr>
          <w:rFonts w:ascii="TimesNewRoman" w:hAnsi="TimesNewRoman" w:cs="TimesNewRoman"/>
          <w:sz w:val="26"/>
          <w:szCs w:val="26"/>
        </w:rPr>
        <w:t>Si</w:t>
      </w:r>
      <w:r w:rsidRPr="00FE4DBA">
        <w:rPr>
          <w:rFonts w:ascii="TimesNewRoman" w:hAnsi="TimesNewRoman" w:cs="TimesNewRoman"/>
          <w:sz w:val="26"/>
          <w:szCs w:val="26"/>
        </w:rPr>
        <w:t>O</w:t>
      </w:r>
      <w:r w:rsidRPr="00FE4DBA">
        <w:rPr>
          <w:rFonts w:ascii="TimesNewRoman" w:hAnsi="TimesNewRoman" w:cs="TimesNewRoman"/>
          <w:sz w:val="26"/>
          <w:szCs w:val="26"/>
          <w:vertAlign w:val="subscript"/>
        </w:rPr>
        <w:t>2</w:t>
      </w:r>
      <w:r w:rsidR="003A036D" w:rsidRPr="00FE4DBA">
        <w:rPr>
          <w:rFonts w:ascii="TimesNewRoman" w:hAnsi="TimesNewRoman" w:cs="TimesNewRoman"/>
          <w:sz w:val="17"/>
          <w:szCs w:val="17"/>
        </w:rPr>
        <w:t xml:space="preserve"> </w:t>
      </w:r>
      <w:r w:rsidR="003A036D" w:rsidRPr="00FE4DBA">
        <w:rPr>
          <w:rFonts w:ascii="TimesNewRoman" w:hAnsi="TimesNewRoman" w:cs="TimesNewRoman"/>
          <w:sz w:val="26"/>
          <w:szCs w:val="26"/>
        </w:rPr>
        <w:t>(s) + 2 C</w:t>
      </w:r>
      <w:r w:rsidRPr="00FE4DBA">
        <w:rPr>
          <w:rFonts w:ascii="TimesNewRoman" w:hAnsi="TimesNewRoman" w:cs="TimesNewRoman"/>
          <w:sz w:val="26"/>
          <w:szCs w:val="26"/>
        </w:rPr>
        <w:t>F</w:t>
      </w:r>
      <w:r w:rsidRPr="00FE4DBA">
        <w:rPr>
          <w:rFonts w:ascii="TimesNewRoman" w:hAnsi="TimesNewRoman" w:cs="TimesNewRoman"/>
          <w:sz w:val="26"/>
          <w:szCs w:val="26"/>
          <w:vertAlign w:val="subscript"/>
        </w:rPr>
        <w:t>2</w:t>
      </w:r>
      <w:r w:rsidR="003A036D" w:rsidRPr="00FE4DBA">
        <w:rPr>
          <w:rFonts w:ascii="TimesNewRoman" w:hAnsi="TimesNewRoman" w:cs="TimesNewRoman"/>
          <w:sz w:val="26"/>
          <w:szCs w:val="26"/>
        </w:rPr>
        <w:t xml:space="preserve">•• </w:t>
      </w:r>
      <w:r w:rsidRPr="00FE4DBA">
        <w:rPr>
          <w:rFonts w:ascii="Arial" w:hAnsi="Arial" w:cs="Arial"/>
          <w:sz w:val="24"/>
          <w:szCs w:val="24"/>
        </w:rPr>
        <w:t>→</w:t>
      </w:r>
      <w:r w:rsidR="003A036D">
        <w:rPr>
          <w:rFonts w:ascii="Symbol" w:hAnsi="Symbol" w:cs="Symbol"/>
          <w:sz w:val="24"/>
          <w:szCs w:val="24"/>
        </w:rPr>
        <w:t></w:t>
      </w:r>
      <w:r w:rsidR="003A036D" w:rsidRPr="00FE4DBA">
        <w:rPr>
          <w:rFonts w:ascii="TimesNewRoman" w:hAnsi="TimesNewRoman" w:cs="TimesNewRoman"/>
          <w:sz w:val="26"/>
          <w:szCs w:val="26"/>
        </w:rPr>
        <w:t>Si</w:t>
      </w:r>
      <w:r w:rsidRPr="00FE4DBA">
        <w:rPr>
          <w:rFonts w:ascii="TimesNewRoman" w:hAnsi="TimesNewRoman" w:cs="TimesNewRoman"/>
          <w:sz w:val="26"/>
          <w:szCs w:val="26"/>
        </w:rPr>
        <w:t>F</w:t>
      </w:r>
      <w:r w:rsidRPr="00FE4DBA">
        <w:rPr>
          <w:rFonts w:ascii="TimesNewRoman" w:hAnsi="TimesNewRoman" w:cs="TimesNewRoman"/>
          <w:sz w:val="26"/>
          <w:szCs w:val="26"/>
          <w:vertAlign w:val="subscript"/>
        </w:rPr>
        <w:t>4</w:t>
      </w:r>
      <w:r w:rsidR="003A036D" w:rsidRPr="00FE4DBA">
        <w:rPr>
          <w:rFonts w:ascii="TimesNewRoman" w:hAnsi="TimesNewRoman" w:cs="TimesNewRoman"/>
          <w:sz w:val="17"/>
          <w:szCs w:val="17"/>
        </w:rPr>
        <w:t xml:space="preserve"> </w:t>
      </w:r>
      <w:r w:rsidR="003A036D" w:rsidRPr="00FE4DBA">
        <w:rPr>
          <w:rFonts w:ascii="TimesNewRoman" w:hAnsi="TimesNewRoman" w:cs="TimesNewRoman"/>
          <w:sz w:val="26"/>
          <w:szCs w:val="26"/>
        </w:rPr>
        <w:t>(g) + 2 C</w:t>
      </w:r>
      <w:r w:rsidR="003A036D" w:rsidRPr="00F52673">
        <w:rPr>
          <w:rFonts w:ascii="TimesNewRoman" w:hAnsi="TimesNewRoman" w:cs="TimesNewRoman"/>
          <w:sz w:val="26"/>
          <w:szCs w:val="26"/>
          <w:lang w:val="en-AU"/>
        </w:rPr>
        <w:t xml:space="preserve">O (g) </w:t>
      </w:r>
      <w:r w:rsidRPr="00F52673">
        <w:rPr>
          <w:rFonts w:ascii="TimesNewRoman" w:hAnsi="TimesNewRoman" w:cs="TimesNewRoman"/>
          <w:sz w:val="26"/>
          <w:szCs w:val="26"/>
          <w:lang w:val="en-AU"/>
        </w:rPr>
        <w:tab/>
      </w:r>
      <w:r w:rsidR="003A036D" w:rsidRPr="00F52673">
        <w:rPr>
          <w:rFonts w:ascii="Arial" w:hAnsi="Arial" w:cs="Arial"/>
          <w:sz w:val="24"/>
          <w:szCs w:val="24"/>
          <w:lang w:val="en-AU"/>
        </w:rPr>
        <w:t>(</w:t>
      </w:r>
      <w:proofErr w:type="spellStart"/>
      <w:r w:rsidR="003A036D" w:rsidRPr="00F52673">
        <w:rPr>
          <w:rFonts w:ascii="Arial" w:hAnsi="Arial" w:cs="Arial"/>
          <w:sz w:val="24"/>
          <w:szCs w:val="24"/>
          <w:lang w:val="en-AU"/>
        </w:rPr>
        <w:t>reactie</w:t>
      </w:r>
      <w:proofErr w:type="spellEnd"/>
      <w:r w:rsidR="003A036D" w:rsidRPr="00F52673">
        <w:rPr>
          <w:rFonts w:ascii="Arial" w:hAnsi="Arial" w:cs="Arial"/>
          <w:sz w:val="24"/>
          <w:szCs w:val="24"/>
          <w:lang w:val="en-AU"/>
        </w:rPr>
        <w:t xml:space="preserve"> 5)</w:t>
      </w:r>
    </w:p>
    <w:p w:rsidR="006161FE" w:rsidRPr="00F52673" w:rsidRDefault="006161FE" w:rsidP="003A036D">
      <w:pPr>
        <w:autoSpaceDE w:val="0"/>
        <w:autoSpaceDN w:val="0"/>
        <w:adjustRightInd w:val="0"/>
        <w:spacing w:after="0" w:line="240" w:lineRule="auto"/>
        <w:rPr>
          <w:rFonts w:ascii="Arial" w:hAnsi="Arial" w:cs="Arial"/>
          <w:sz w:val="24"/>
          <w:szCs w:val="24"/>
          <w:lang w:val="en-AU"/>
        </w:rPr>
      </w:pP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Op plekken waar de </w:t>
      </w:r>
      <w:r>
        <w:rPr>
          <w:rFonts w:ascii="TimesNewRoman" w:hAnsi="TimesNewRoman" w:cs="TimesNewRoman"/>
          <w:sz w:val="26"/>
          <w:szCs w:val="26"/>
        </w:rPr>
        <w:t>Si</w:t>
      </w:r>
      <w:r w:rsidR="006161FE">
        <w:rPr>
          <w:rFonts w:ascii="TimesNewRoman" w:hAnsi="TimesNewRoman" w:cs="TimesNewRoman"/>
          <w:sz w:val="26"/>
          <w:szCs w:val="26"/>
        </w:rPr>
        <w:t>O</w:t>
      </w:r>
      <w:r w:rsidR="006161FE">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laag weg gereageerd is, kan het plasma ook</w:t>
      </w:r>
      <w:r w:rsidR="006161FE">
        <w:rPr>
          <w:rFonts w:ascii="Arial" w:hAnsi="Arial" w:cs="Arial"/>
          <w:sz w:val="24"/>
          <w:szCs w:val="24"/>
        </w:rPr>
        <w:t xml:space="preserve"> </w:t>
      </w:r>
      <w:r>
        <w:rPr>
          <w:rFonts w:ascii="Arial" w:hAnsi="Arial" w:cs="Arial"/>
          <w:sz w:val="24"/>
          <w:szCs w:val="24"/>
        </w:rPr>
        <w:t>met het silicium reageren volgens:</w:t>
      </w:r>
    </w:p>
    <w:p w:rsidR="006161FE" w:rsidRDefault="006161FE" w:rsidP="003A036D">
      <w:pPr>
        <w:autoSpaceDE w:val="0"/>
        <w:autoSpaceDN w:val="0"/>
        <w:adjustRightInd w:val="0"/>
        <w:spacing w:after="0" w:line="240" w:lineRule="auto"/>
        <w:rPr>
          <w:rFonts w:ascii="TimesNewRoman" w:hAnsi="TimesNewRoman" w:cs="TimesNewRoman"/>
          <w:sz w:val="26"/>
          <w:szCs w:val="26"/>
        </w:rPr>
      </w:pPr>
    </w:p>
    <w:p w:rsidR="003A036D" w:rsidRDefault="006161FE" w:rsidP="003A036D">
      <w:pPr>
        <w:autoSpaceDE w:val="0"/>
        <w:autoSpaceDN w:val="0"/>
        <w:adjustRightInd w:val="0"/>
        <w:spacing w:after="0" w:line="240" w:lineRule="auto"/>
        <w:rPr>
          <w:rFonts w:ascii="Arial" w:hAnsi="Arial" w:cs="Arial"/>
          <w:sz w:val="24"/>
          <w:szCs w:val="24"/>
        </w:rPr>
      </w:pPr>
      <w:r>
        <w:rPr>
          <w:rFonts w:ascii="TimesNewRoman" w:hAnsi="TimesNewRoman" w:cs="TimesNewRoman"/>
          <w:sz w:val="26"/>
          <w:szCs w:val="26"/>
        </w:rPr>
        <w:tab/>
      </w:r>
      <w:r w:rsidR="003A036D">
        <w:rPr>
          <w:rFonts w:ascii="TimesNewRoman" w:hAnsi="TimesNewRoman" w:cs="TimesNewRoman"/>
          <w:sz w:val="26"/>
          <w:szCs w:val="26"/>
        </w:rPr>
        <w:t xml:space="preserve">Si (s) + 4 F• </w:t>
      </w:r>
      <w:r>
        <w:rPr>
          <w:rFonts w:ascii="Arial" w:hAnsi="Arial" w:cs="Arial"/>
          <w:sz w:val="24"/>
          <w:szCs w:val="24"/>
        </w:rPr>
        <w:t>→</w:t>
      </w:r>
      <w:r w:rsidR="003A036D">
        <w:rPr>
          <w:rFonts w:ascii="Symbol" w:hAnsi="Symbol" w:cs="Symbol"/>
          <w:sz w:val="24"/>
          <w:szCs w:val="24"/>
        </w:rPr>
        <w:t></w:t>
      </w:r>
      <w:r w:rsidR="003A036D">
        <w:rPr>
          <w:rFonts w:ascii="TimesNewRoman" w:hAnsi="TimesNewRoman" w:cs="TimesNewRoman"/>
          <w:sz w:val="26"/>
          <w:szCs w:val="26"/>
        </w:rPr>
        <w:t>Si</w:t>
      </w:r>
      <w:r>
        <w:rPr>
          <w:rFonts w:ascii="TimesNewRoman" w:hAnsi="TimesNewRoman" w:cs="TimesNewRoman"/>
          <w:sz w:val="26"/>
          <w:szCs w:val="26"/>
        </w:rPr>
        <w:t>F</w:t>
      </w:r>
      <w:r>
        <w:rPr>
          <w:rFonts w:ascii="TimesNewRoman" w:hAnsi="TimesNewRoman" w:cs="TimesNewRoman"/>
          <w:sz w:val="26"/>
          <w:szCs w:val="26"/>
          <w:vertAlign w:val="subscript"/>
        </w:rPr>
        <w:t>4</w:t>
      </w:r>
      <w:r w:rsidR="003A036D">
        <w:rPr>
          <w:rFonts w:ascii="TimesNewRoman" w:hAnsi="TimesNewRoman" w:cs="TimesNewRoman"/>
          <w:sz w:val="17"/>
          <w:szCs w:val="17"/>
        </w:rPr>
        <w:t xml:space="preserve"> </w:t>
      </w:r>
      <w:r w:rsidR="003A036D">
        <w:rPr>
          <w:rFonts w:ascii="TimesNewRoman" w:hAnsi="TimesNewRoman" w:cs="TimesNewRoman"/>
          <w:sz w:val="26"/>
          <w:szCs w:val="26"/>
        </w:rPr>
        <w:t xml:space="preserve">(g) </w:t>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r>
      <w:r w:rsidR="003A036D">
        <w:rPr>
          <w:rFonts w:ascii="Arial" w:hAnsi="Arial" w:cs="Arial"/>
          <w:sz w:val="24"/>
          <w:szCs w:val="24"/>
        </w:rPr>
        <w:t>(reactie 6)</w:t>
      </w:r>
    </w:p>
    <w:p w:rsidR="006161FE" w:rsidRDefault="006161FE" w:rsidP="003A036D">
      <w:pPr>
        <w:autoSpaceDE w:val="0"/>
        <w:autoSpaceDN w:val="0"/>
        <w:adjustRightInd w:val="0"/>
        <w:spacing w:after="0" w:line="240" w:lineRule="auto"/>
        <w:rPr>
          <w:rFonts w:ascii="Arial" w:hAnsi="Arial" w:cs="Arial"/>
          <w:sz w:val="24"/>
          <w:szCs w:val="24"/>
        </w:rPr>
      </w:pPr>
    </w:p>
    <w:p w:rsidR="003A036D" w:rsidRDefault="003A036D" w:rsidP="006161F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doel van het etsen is om uitsluitend de </w:t>
      </w:r>
      <w:r>
        <w:rPr>
          <w:rFonts w:ascii="TimesNewRoman" w:hAnsi="TimesNewRoman" w:cs="TimesNewRoman"/>
          <w:sz w:val="26"/>
          <w:szCs w:val="26"/>
        </w:rPr>
        <w:t>Si</w:t>
      </w:r>
      <w:r w:rsidR="006161FE">
        <w:rPr>
          <w:rFonts w:ascii="TimesNewRoman" w:hAnsi="TimesNewRoman" w:cs="TimesNewRoman"/>
          <w:sz w:val="26"/>
          <w:szCs w:val="26"/>
        </w:rPr>
        <w:t>O</w:t>
      </w:r>
      <w:r w:rsidR="006161FE">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laag te verwijderen terwijl</w:t>
      </w:r>
      <w:r w:rsidR="006161FE">
        <w:rPr>
          <w:rFonts w:ascii="Arial" w:hAnsi="Arial" w:cs="Arial"/>
          <w:sz w:val="24"/>
          <w:szCs w:val="24"/>
        </w:rPr>
        <w:t xml:space="preserve"> </w:t>
      </w:r>
      <w:r>
        <w:rPr>
          <w:rFonts w:ascii="Arial" w:hAnsi="Arial" w:cs="Arial"/>
          <w:sz w:val="24"/>
          <w:szCs w:val="24"/>
        </w:rPr>
        <w:t xml:space="preserve">de </w:t>
      </w:r>
      <w:r>
        <w:rPr>
          <w:rFonts w:ascii="TimesNewRoman" w:hAnsi="TimesNewRoman" w:cs="TimesNewRoman"/>
          <w:sz w:val="26"/>
          <w:szCs w:val="26"/>
        </w:rPr>
        <w:t xml:space="preserve">Si </w:t>
      </w:r>
      <w:r>
        <w:rPr>
          <w:rFonts w:ascii="Arial" w:hAnsi="Arial" w:cs="Arial"/>
          <w:sz w:val="24"/>
          <w:szCs w:val="24"/>
        </w:rPr>
        <w:t xml:space="preserve">laag intact blijft. De concentratie </w:t>
      </w:r>
      <w:r w:rsidR="006161FE">
        <w:rPr>
          <w:rFonts w:ascii="TimesNewRoman" w:hAnsi="TimesNewRoman" w:cs="TimesNewRoman"/>
          <w:sz w:val="26"/>
          <w:szCs w:val="26"/>
        </w:rPr>
        <w:t>H</w:t>
      </w:r>
      <w:r w:rsidR="006161FE">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in het plasmamengsel</w:t>
      </w:r>
      <w:r w:rsidR="006161FE">
        <w:rPr>
          <w:rFonts w:ascii="Arial" w:hAnsi="Arial" w:cs="Arial"/>
          <w:sz w:val="24"/>
          <w:szCs w:val="24"/>
        </w:rPr>
        <w:t xml:space="preserve"> </w:t>
      </w:r>
      <w:r>
        <w:rPr>
          <w:rFonts w:ascii="Arial" w:hAnsi="Arial" w:cs="Arial"/>
          <w:sz w:val="24"/>
          <w:szCs w:val="24"/>
        </w:rPr>
        <w:t xml:space="preserve">beïnvloedt zowel de snelheid waarmee </w:t>
      </w:r>
      <w:r>
        <w:rPr>
          <w:rFonts w:ascii="TimesNewRoman" w:hAnsi="TimesNewRoman" w:cs="TimesNewRoman"/>
          <w:sz w:val="26"/>
          <w:szCs w:val="26"/>
        </w:rPr>
        <w:t>Si</w:t>
      </w:r>
      <w:r w:rsidR="006161FE">
        <w:rPr>
          <w:rFonts w:ascii="TimesNewRoman" w:hAnsi="TimesNewRoman" w:cs="TimesNewRoman"/>
          <w:sz w:val="26"/>
          <w:szCs w:val="26"/>
        </w:rPr>
        <w:t>O</w:t>
      </w:r>
      <w:r w:rsidR="006161FE">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wordt geëtst (de etssnelheid)</w:t>
      </w:r>
      <w:r w:rsidR="006161FE">
        <w:rPr>
          <w:rFonts w:ascii="Arial" w:hAnsi="Arial" w:cs="Arial"/>
          <w:sz w:val="24"/>
          <w:szCs w:val="24"/>
        </w:rPr>
        <w:t xml:space="preserve"> </w:t>
      </w:r>
      <w:r>
        <w:rPr>
          <w:rFonts w:ascii="Arial" w:hAnsi="Arial" w:cs="Arial"/>
          <w:sz w:val="24"/>
          <w:szCs w:val="24"/>
        </w:rPr>
        <w:t xml:space="preserve">als de mate waarin </w:t>
      </w:r>
      <w:r>
        <w:rPr>
          <w:rFonts w:ascii="TimesNewRoman" w:hAnsi="TimesNewRoman" w:cs="TimesNewRoman"/>
          <w:sz w:val="26"/>
          <w:szCs w:val="26"/>
        </w:rPr>
        <w:t>Si</w:t>
      </w:r>
      <w:r w:rsidR="006161FE">
        <w:rPr>
          <w:rFonts w:ascii="TimesNewRoman" w:hAnsi="TimesNewRoman" w:cs="TimesNewRoman"/>
          <w:sz w:val="26"/>
          <w:szCs w:val="26"/>
        </w:rPr>
        <w:t>O</w:t>
      </w:r>
      <w:r w:rsidR="006161FE">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 xml:space="preserve">ten opzichte van </w:t>
      </w:r>
      <w:r>
        <w:rPr>
          <w:rFonts w:ascii="TimesNewRoman" w:hAnsi="TimesNewRoman" w:cs="TimesNewRoman"/>
          <w:sz w:val="26"/>
          <w:szCs w:val="26"/>
        </w:rPr>
        <w:t xml:space="preserve">Si </w:t>
      </w:r>
      <w:r>
        <w:rPr>
          <w:rFonts w:ascii="Arial" w:hAnsi="Arial" w:cs="Arial"/>
          <w:sz w:val="24"/>
          <w:szCs w:val="24"/>
        </w:rPr>
        <w:t>wordt geëtst (de selectiviteit).</w:t>
      </w:r>
    </w:p>
    <w:p w:rsidR="001576B5" w:rsidRPr="007935EA" w:rsidRDefault="001576B5" w:rsidP="003A036D">
      <w:pPr>
        <w:autoSpaceDE w:val="0"/>
        <w:autoSpaceDN w:val="0"/>
        <w:adjustRightInd w:val="0"/>
        <w:spacing w:after="0" w:line="240" w:lineRule="auto"/>
        <w:rPr>
          <w:rFonts w:ascii="Arial" w:hAnsi="Arial" w:cs="Arial"/>
          <w:sz w:val="24"/>
          <w:szCs w:val="24"/>
        </w:rPr>
      </w:pPr>
    </w:p>
    <w:p w:rsidR="003A036D" w:rsidRPr="007935EA" w:rsidRDefault="001576B5" w:rsidP="001576B5">
      <w:pPr>
        <w:autoSpaceDE w:val="0"/>
        <w:autoSpaceDN w:val="0"/>
        <w:adjustRightInd w:val="0"/>
        <w:spacing w:after="0" w:line="240" w:lineRule="auto"/>
        <w:ind w:left="709" w:hanging="709"/>
        <w:rPr>
          <w:rFonts w:ascii="Arial" w:hAnsi="Arial" w:cs="Arial"/>
          <w:sz w:val="24"/>
          <w:szCs w:val="24"/>
        </w:rPr>
      </w:pPr>
      <w:r w:rsidRPr="007935EA">
        <w:rPr>
          <w:rFonts w:ascii="Arial" w:hAnsi="Arial" w:cs="Arial"/>
          <w:sz w:val="24"/>
          <w:szCs w:val="24"/>
        </w:rPr>
        <w:t>20  3p</w:t>
      </w:r>
      <w:r w:rsidRPr="007935EA">
        <w:rPr>
          <w:rFonts w:ascii="Arial" w:hAnsi="Arial" w:cs="Arial"/>
          <w:sz w:val="24"/>
          <w:szCs w:val="24"/>
        </w:rPr>
        <w:tab/>
      </w:r>
      <w:r w:rsidR="003A036D" w:rsidRPr="007935EA">
        <w:rPr>
          <w:rFonts w:ascii="Arial" w:hAnsi="Arial" w:cs="Arial"/>
          <w:sz w:val="24"/>
          <w:szCs w:val="24"/>
        </w:rPr>
        <w:t>Neem onderstaande zinnen over en kies het juiste woord. Licht je</w:t>
      </w:r>
      <w:r w:rsidRPr="007935EA">
        <w:rPr>
          <w:rFonts w:ascii="Arial" w:hAnsi="Arial" w:cs="Arial"/>
          <w:sz w:val="24"/>
          <w:szCs w:val="24"/>
        </w:rPr>
        <w:t xml:space="preserve"> </w:t>
      </w:r>
      <w:r w:rsidR="003A036D" w:rsidRPr="007935EA">
        <w:rPr>
          <w:rFonts w:ascii="Arial" w:hAnsi="Arial" w:cs="Arial"/>
          <w:sz w:val="24"/>
          <w:szCs w:val="24"/>
        </w:rPr>
        <w:t>antwoord toe aan de hand van bovenstaande reacties.</w:t>
      </w:r>
    </w:p>
    <w:p w:rsidR="003A036D" w:rsidRPr="007935EA" w:rsidRDefault="001576B5" w:rsidP="003A036D">
      <w:pPr>
        <w:autoSpaceDE w:val="0"/>
        <w:autoSpaceDN w:val="0"/>
        <w:adjustRightInd w:val="0"/>
        <w:spacing w:after="0" w:line="240" w:lineRule="auto"/>
        <w:rPr>
          <w:rFonts w:ascii="Arial" w:hAnsi="Arial" w:cs="Arial"/>
          <w:sz w:val="24"/>
          <w:szCs w:val="24"/>
        </w:rPr>
      </w:pPr>
      <w:r w:rsidRPr="007935EA">
        <w:rPr>
          <w:rFonts w:ascii="Arial" w:hAnsi="Arial" w:cs="Arial"/>
          <w:sz w:val="24"/>
          <w:szCs w:val="24"/>
        </w:rPr>
        <w:tab/>
      </w:r>
      <w:r w:rsidR="007935EA">
        <w:rPr>
          <w:rFonts w:ascii="Arial" w:hAnsi="Arial" w:cs="Arial"/>
          <w:sz w:val="24"/>
          <w:szCs w:val="24"/>
        </w:rPr>
        <w:t xml:space="preserve">- </w:t>
      </w:r>
      <w:r w:rsidR="003A036D" w:rsidRPr="007935EA">
        <w:rPr>
          <w:rFonts w:ascii="Arial" w:hAnsi="Arial" w:cs="Arial"/>
          <w:sz w:val="24"/>
          <w:szCs w:val="24"/>
        </w:rPr>
        <w:t>Als de H</w:t>
      </w:r>
      <w:r w:rsidR="007935EA">
        <w:rPr>
          <w:rFonts w:ascii="Arial" w:hAnsi="Arial" w:cs="Arial"/>
          <w:sz w:val="24"/>
          <w:szCs w:val="24"/>
          <w:vertAlign w:val="subscript"/>
        </w:rPr>
        <w:t>2</w:t>
      </w:r>
      <w:r w:rsidR="003A036D" w:rsidRPr="007935EA">
        <w:rPr>
          <w:rFonts w:ascii="Arial" w:hAnsi="Arial" w:cs="Arial"/>
          <w:sz w:val="24"/>
          <w:szCs w:val="24"/>
        </w:rPr>
        <w:t xml:space="preserve"> concentratie wordt verlaagd, neemt de etssnelheid toe/af.</w:t>
      </w:r>
    </w:p>
    <w:p w:rsidR="003A036D" w:rsidRDefault="001576B5" w:rsidP="003A036D">
      <w:pPr>
        <w:rPr>
          <w:rFonts w:ascii="Arial" w:hAnsi="Arial" w:cs="Arial"/>
          <w:sz w:val="24"/>
          <w:szCs w:val="24"/>
        </w:rPr>
      </w:pPr>
      <w:r w:rsidRPr="007935EA">
        <w:rPr>
          <w:rFonts w:ascii="Arial" w:hAnsi="Arial" w:cs="Arial"/>
          <w:sz w:val="24"/>
          <w:szCs w:val="24"/>
        </w:rPr>
        <w:tab/>
      </w:r>
      <w:r w:rsidR="007935EA">
        <w:rPr>
          <w:rFonts w:ascii="Arial" w:hAnsi="Arial" w:cs="Arial"/>
          <w:sz w:val="24"/>
          <w:szCs w:val="24"/>
        </w:rPr>
        <w:t xml:space="preserve">- </w:t>
      </w:r>
      <w:r w:rsidR="003A036D" w:rsidRPr="007935EA">
        <w:rPr>
          <w:rFonts w:ascii="Arial" w:hAnsi="Arial" w:cs="Arial"/>
          <w:sz w:val="24"/>
          <w:szCs w:val="24"/>
        </w:rPr>
        <w:t>Als de H</w:t>
      </w:r>
      <w:r w:rsidR="007935EA">
        <w:rPr>
          <w:rFonts w:ascii="Arial" w:hAnsi="Arial" w:cs="Arial"/>
          <w:sz w:val="24"/>
          <w:szCs w:val="24"/>
          <w:vertAlign w:val="subscript"/>
        </w:rPr>
        <w:t>2</w:t>
      </w:r>
      <w:r w:rsidR="003A036D" w:rsidRPr="007935EA">
        <w:rPr>
          <w:rFonts w:ascii="Arial" w:hAnsi="Arial" w:cs="Arial"/>
          <w:sz w:val="24"/>
          <w:szCs w:val="24"/>
        </w:rPr>
        <w:t xml:space="preserve"> concentratie wordt verlaagd, neemt de selectiviteit toe/af.</w:t>
      </w:r>
    </w:p>
    <w:p w:rsidR="00FE4DBA" w:rsidRDefault="00FE4DBA" w:rsidP="003A036D">
      <w:pPr>
        <w:rPr>
          <w:rFonts w:ascii="Arial" w:hAnsi="Arial" w:cs="Arial"/>
          <w:sz w:val="24"/>
          <w:szCs w:val="24"/>
        </w:rPr>
      </w:pPr>
    </w:p>
    <w:p w:rsidR="00FE4DBA" w:rsidRPr="007935EA" w:rsidRDefault="00FE4DBA" w:rsidP="003A036D">
      <w:pPr>
        <w:rPr>
          <w:rFonts w:ascii="Arial" w:hAnsi="Arial" w:cs="Arial"/>
          <w:sz w:val="24"/>
          <w:szCs w:val="24"/>
        </w:rPr>
      </w:pPr>
    </w:p>
    <w:p w:rsidR="00F52673" w:rsidRPr="000B5664" w:rsidRDefault="00F52673" w:rsidP="00F52673">
      <w:pPr>
        <w:ind w:left="709"/>
        <w:rPr>
          <w:rFonts w:ascii="Arial" w:hAnsi="Arial" w:cs="Arial"/>
          <w:b/>
          <w:sz w:val="24"/>
          <w:szCs w:val="24"/>
        </w:rPr>
      </w:pPr>
      <w:r w:rsidRPr="000B5664">
        <w:rPr>
          <w:rFonts w:ascii="Arial" w:hAnsi="Arial" w:cs="Arial"/>
          <w:b/>
          <w:sz w:val="24"/>
          <w:szCs w:val="24"/>
        </w:rPr>
        <w:t>Chemicaliën uit biomassa</w:t>
      </w:r>
    </w:p>
    <w:p w:rsidR="00F52673" w:rsidRPr="000B5664" w:rsidRDefault="00F52673" w:rsidP="00F52673">
      <w:pPr>
        <w:ind w:left="709"/>
        <w:rPr>
          <w:rFonts w:ascii="Arial" w:hAnsi="Arial" w:cs="Arial"/>
          <w:sz w:val="24"/>
          <w:szCs w:val="24"/>
        </w:rPr>
      </w:pPr>
      <w:r w:rsidRPr="000B5664">
        <w:rPr>
          <w:rFonts w:ascii="Arial" w:hAnsi="Arial" w:cs="Arial"/>
          <w:sz w:val="24"/>
          <w:szCs w:val="24"/>
        </w:rPr>
        <w:t xml:space="preserve">Chemicaliën die in de chemische industrie in grote hoeveelheden worden gebruikt (bulkchemicaliën) worden nu vaak gemaakt van aardolie. Om het gebruik van aardolie terug te dringen, wordt veel onderzoek gedaan om deze bulkchemicaliën te produceren op basis van biomassa. Glutaminezuur is in veel plantenafval het meest voorkomende aminozuur. In een onderzoek is gekeken of glutaminezuur uit plantenafval gewonnen kan worden met behulp van een zogenoemde </w:t>
      </w:r>
      <w:proofErr w:type="spellStart"/>
      <w:r w:rsidRPr="000B5664">
        <w:rPr>
          <w:rFonts w:ascii="Arial" w:hAnsi="Arial" w:cs="Arial"/>
          <w:sz w:val="24"/>
          <w:szCs w:val="24"/>
        </w:rPr>
        <w:t>reactieve</w:t>
      </w:r>
      <w:proofErr w:type="spellEnd"/>
      <w:r w:rsidRPr="000B5664">
        <w:rPr>
          <w:rFonts w:ascii="Arial" w:hAnsi="Arial" w:cs="Arial"/>
          <w:sz w:val="24"/>
          <w:szCs w:val="24"/>
        </w:rPr>
        <w:t xml:space="preserve"> extractie. Daartoe werden water en een overmaat butaan-1-ol toegevoegd aan een hoeveelheid </w:t>
      </w:r>
      <w:proofErr w:type="spellStart"/>
      <w:r w:rsidRPr="000B5664">
        <w:rPr>
          <w:rFonts w:ascii="Arial" w:hAnsi="Arial" w:cs="Arial"/>
          <w:sz w:val="24"/>
          <w:szCs w:val="24"/>
        </w:rPr>
        <w:t>gehydrolyseerd</w:t>
      </w:r>
      <w:proofErr w:type="spellEnd"/>
      <w:r w:rsidRPr="000B5664">
        <w:rPr>
          <w:rFonts w:ascii="Arial" w:hAnsi="Arial" w:cs="Arial"/>
          <w:sz w:val="24"/>
          <w:szCs w:val="24"/>
        </w:rPr>
        <w:t xml:space="preserve"> plantenafval. Butaan-1-ol lost slecht op in water en vormt een laag boven op het water. Het glutaminezuur vormt een </w:t>
      </w:r>
      <w:proofErr w:type="spellStart"/>
      <w:r w:rsidRPr="000B5664">
        <w:rPr>
          <w:rFonts w:ascii="Arial" w:hAnsi="Arial" w:cs="Arial"/>
          <w:sz w:val="24"/>
          <w:szCs w:val="24"/>
        </w:rPr>
        <w:t>di-ester</w:t>
      </w:r>
      <w:proofErr w:type="spellEnd"/>
      <w:r w:rsidRPr="000B5664">
        <w:rPr>
          <w:rFonts w:ascii="Arial" w:hAnsi="Arial" w:cs="Arial"/>
          <w:sz w:val="24"/>
          <w:szCs w:val="24"/>
        </w:rPr>
        <w:t xml:space="preserve"> met butaan-1-ol. De gevormde </w:t>
      </w:r>
      <w:proofErr w:type="spellStart"/>
      <w:r w:rsidRPr="000B5664">
        <w:rPr>
          <w:rFonts w:ascii="Arial" w:hAnsi="Arial" w:cs="Arial"/>
          <w:sz w:val="24"/>
          <w:szCs w:val="24"/>
        </w:rPr>
        <w:t>diester</w:t>
      </w:r>
      <w:proofErr w:type="spellEnd"/>
      <w:r w:rsidRPr="000B5664">
        <w:rPr>
          <w:rFonts w:ascii="Arial" w:hAnsi="Arial" w:cs="Arial"/>
          <w:sz w:val="24"/>
          <w:szCs w:val="24"/>
        </w:rPr>
        <w:t xml:space="preserve"> lost vervolgens op in de laag butaan-1-ol.</w:t>
      </w:r>
    </w:p>
    <w:p w:rsidR="00F52673" w:rsidRPr="000B5664" w:rsidRDefault="00F52673" w:rsidP="00F52673">
      <w:pPr>
        <w:rPr>
          <w:rFonts w:ascii="Arial" w:hAnsi="Arial" w:cs="Arial"/>
          <w:sz w:val="24"/>
          <w:szCs w:val="24"/>
        </w:rPr>
      </w:pPr>
      <w:r>
        <w:rPr>
          <w:rFonts w:ascii="Arial" w:hAnsi="Arial" w:cs="Arial"/>
          <w:sz w:val="24"/>
          <w:szCs w:val="24"/>
        </w:rPr>
        <w:t>21 2p</w:t>
      </w:r>
      <w:r>
        <w:rPr>
          <w:rFonts w:ascii="Arial" w:hAnsi="Arial" w:cs="Arial"/>
          <w:sz w:val="24"/>
          <w:szCs w:val="24"/>
        </w:rPr>
        <w:tab/>
      </w:r>
      <w:r w:rsidRPr="000B5664">
        <w:rPr>
          <w:rFonts w:ascii="Arial" w:hAnsi="Arial" w:cs="Arial"/>
          <w:sz w:val="24"/>
          <w:szCs w:val="24"/>
        </w:rPr>
        <w:t xml:space="preserve">Geef de structuurformule van de </w:t>
      </w:r>
      <w:proofErr w:type="spellStart"/>
      <w:r w:rsidRPr="000B5664">
        <w:rPr>
          <w:rFonts w:ascii="Arial" w:hAnsi="Arial" w:cs="Arial"/>
          <w:sz w:val="24"/>
          <w:szCs w:val="24"/>
        </w:rPr>
        <w:t>di-ester</w:t>
      </w:r>
      <w:proofErr w:type="spellEnd"/>
      <w:r w:rsidRPr="000B5664">
        <w:rPr>
          <w:rFonts w:ascii="Arial" w:hAnsi="Arial" w:cs="Arial"/>
          <w:sz w:val="24"/>
          <w:szCs w:val="24"/>
        </w:rPr>
        <w:t xml:space="preserve"> van glutaminezuur en  butaan-1-ol. </w:t>
      </w:r>
      <w:r>
        <w:rPr>
          <w:rFonts w:ascii="Arial" w:hAnsi="Arial" w:cs="Arial"/>
          <w:sz w:val="24"/>
          <w:szCs w:val="24"/>
        </w:rPr>
        <w:tab/>
      </w:r>
      <w:r w:rsidRPr="000B5664">
        <w:rPr>
          <w:rFonts w:ascii="Arial" w:hAnsi="Arial" w:cs="Arial"/>
          <w:sz w:val="24"/>
          <w:szCs w:val="24"/>
        </w:rPr>
        <w:t xml:space="preserve">Gebruik </w:t>
      </w:r>
      <w:proofErr w:type="spellStart"/>
      <w:r w:rsidRPr="000B5664">
        <w:rPr>
          <w:rFonts w:ascii="Arial" w:hAnsi="Arial" w:cs="Arial"/>
          <w:sz w:val="24"/>
          <w:szCs w:val="24"/>
        </w:rPr>
        <w:t>Binas-tabel</w:t>
      </w:r>
      <w:proofErr w:type="spellEnd"/>
      <w:r w:rsidRPr="000B5664">
        <w:rPr>
          <w:rFonts w:ascii="Arial" w:hAnsi="Arial" w:cs="Arial"/>
          <w:sz w:val="24"/>
          <w:szCs w:val="24"/>
        </w:rPr>
        <w:t xml:space="preserve"> 67H1.  </w:t>
      </w:r>
    </w:p>
    <w:p w:rsidR="00F52673" w:rsidRDefault="00F52673" w:rsidP="00F52673">
      <w:pPr>
        <w:ind w:left="709"/>
        <w:rPr>
          <w:rFonts w:ascii="Arial" w:hAnsi="Arial" w:cs="Arial"/>
          <w:sz w:val="24"/>
          <w:szCs w:val="24"/>
        </w:rPr>
      </w:pPr>
      <w:r w:rsidRPr="000B5664">
        <w:rPr>
          <w:rFonts w:ascii="Arial" w:hAnsi="Arial" w:cs="Arial"/>
          <w:sz w:val="24"/>
          <w:szCs w:val="24"/>
        </w:rPr>
        <w:t>Behalve glutaminezuur reageren ook de andere aminozuren met butaan-1-ol tot esters. De vorming van deze esters treedt op aan het grensoppervlak van beide vloeistoffen. De omzetting verloopt sneller wanneer het reactiemengsel intensief wordt geroerd.</w:t>
      </w:r>
    </w:p>
    <w:p w:rsidR="00F52673" w:rsidRPr="000B5664" w:rsidRDefault="00F52673" w:rsidP="00F52673">
      <w:pPr>
        <w:ind w:left="709" w:hanging="709"/>
        <w:rPr>
          <w:rFonts w:ascii="Arial" w:hAnsi="Arial" w:cs="Arial"/>
          <w:sz w:val="24"/>
          <w:szCs w:val="24"/>
        </w:rPr>
      </w:pPr>
      <w:r>
        <w:rPr>
          <w:rFonts w:ascii="Arial" w:hAnsi="Arial" w:cs="Arial"/>
          <w:sz w:val="24"/>
          <w:szCs w:val="24"/>
        </w:rPr>
        <w:t>22  2p</w:t>
      </w:r>
      <w:r>
        <w:rPr>
          <w:rFonts w:ascii="Arial" w:hAnsi="Arial" w:cs="Arial"/>
          <w:sz w:val="24"/>
          <w:szCs w:val="24"/>
        </w:rPr>
        <w:tab/>
      </w:r>
      <w:r w:rsidRPr="000B5664">
        <w:rPr>
          <w:rFonts w:ascii="Arial" w:hAnsi="Arial" w:cs="Arial"/>
          <w:sz w:val="24"/>
          <w:szCs w:val="24"/>
        </w:rPr>
        <w:t xml:space="preserve">Leg uit met behulp van het botsende deeltjesmodel waarom de omzetting van een aminozuur tot de ester sneller verloopt, wanneer het reactiemengsel intensief wordt geschud.  </w:t>
      </w:r>
    </w:p>
    <w:p w:rsidR="00F52673" w:rsidRPr="000B5664" w:rsidRDefault="001958C8" w:rsidP="00F52673">
      <w:pPr>
        <w:ind w:left="709"/>
        <w:rPr>
          <w:rFonts w:ascii="Arial" w:hAnsi="Arial" w:cs="Arial"/>
          <w:sz w:val="24"/>
          <w:szCs w:val="24"/>
        </w:rPr>
      </w:pPr>
      <w:r w:rsidRPr="001958C8">
        <w:rPr>
          <w:noProof/>
        </w:rPr>
        <w:pict>
          <v:shape id="_x0000_s1031" type="#_x0000_t75" style="position:absolute;left:0;text-align:left;margin-left:370.75pt;margin-top:83.6pt;width:89.2pt;height:110.05pt;z-index:251669504;mso-position-horizontal-relative:text;mso-position-vertical-relative:text">
            <v:imagedata r:id="rId16" o:title=""/>
            <w10:wrap type="square"/>
          </v:shape>
          <o:OLEObject Type="Embed" ProgID="ChemDraw.Document.6.0" ShapeID="_x0000_s1031" DrawAspect="Content" ObjectID="_1615280049" r:id="rId17"/>
        </w:pict>
      </w:r>
      <w:r w:rsidR="00F52673" w:rsidRPr="000B5664">
        <w:rPr>
          <w:rFonts w:ascii="Arial" w:hAnsi="Arial" w:cs="Arial"/>
          <w:sz w:val="24"/>
          <w:szCs w:val="24"/>
        </w:rPr>
        <w:t>Na het afscheiden van de gevormde (</w:t>
      </w:r>
      <w:proofErr w:type="spellStart"/>
      <w:r w:rsidR="00F52673" w:rsidRPr="000B5664">
        <w:rPr>
          <w:rFonts w:ascii="Arial" w:hAnsi="Arial" w:cs="Arial"/>
          <w:sz w:val="24"/>
          <w:szCs w:val="24"/>
        </w:rPr>
        <w:t>di</w:t>
      </w:r>
      <w:proofErr w:type="spellEnd"/>
      <w:r w:rsidR="00F52673" w:rsidRPr="000B5664">
        <w:rPr>
          <w:rFonts w:ascii="Arial" w:hAnsi="Arial" w:cs="Arial"/>
          <w:sz w:val="24"/>
          <w:szCs w:val="24"/>
        </w:rPr>
        <w:t>-)este</w:t>
      </w:r>
      <w:r w:rsidR="00F52673">
        <w:rPr>
          <w:rFonts w:ascii="Arial" w:hAnsi="Arial" w:cs="Arial"/>
          <w:sz w:val="24"/>
          <w:szCs w:val="24"/>
        </w:rPr>
        <w:t>rs van aminozuren uit  butaan</w:t>
      </w:r>
      <w:r w:rsidR="00F52673">
        <w:rPr>
          <w:rFonts w:ascii="Arial" w:hAnsi="Arial" w:cs="Arial"/>
          <w:sz w:val="24"/>
          <w:szCs w:val="24"/>
        </w:rPr>
        <w:noBreakHyphen/>
        <w:t>1</w:t>
      </w:r>
      <w:r w:rsidR="00F52673">
        <w:rPr>
          <w:rFonts w:ascii="Arial" w:hAnsi="Arial" w:cs="Arial"/>
          <w:sz w:val="24"/>
          <w:szCs w:val="24"/>
        </w:rPr>
        <w:noBreakHyphen/>
      </w:r>
      <w:r w:rsidR="00F52673" w:rsidRPr="000B5664">
        <w:rPr>
          <w:rFonts w:ascii="Arial" w:hAnsi="Arial" w:cs="Arial"/>
          <w:sz w:val="24"/>
          <w:szCs w:val="24"/>
        </w:rPr>
        <w:t xml:space="preserve">ol worden de esters </w:t>
      </w:r>
      <w:proofErr w:type="spellStart"/>
      <w:r w:rsidR="00F52673" w:rsidRPr="000B5664">
        <w:rPr>
          <w:rFonts w:ascii="Arial" w:hAnsi="Arial" w:cs="Arial"/>
          <w:sz w:val="24"/>
          <w:szCs w:val="24"/>
        </w:rPr>
        <w:t>gehydrolyseerd</w:t>
      </w:r>
      <w:proofErr w:type="spellEnd"/>
      <w:r w:rsidR="00F52673" w:rsidRPr="000B5664">
        <w:rPr>
          <w:rFonts w:ascii="Arial" w:hAnsi="Arial" w:cs="Arial"/>
          <w:sz w:val="24"/>
          <w:szCs w:val="24"/>
        </w:rPr>
        <w:t xml:space="preserve">. Uit het onderzoek bleek dat het mogelijk is om op deze wijze uit plantenafval een mengsel van aminozuren te winnen met een hoog gehalte aan glutaminezuur. Een Nederlandse onderzoeker heeft in zijn proefschrift een vervolgonderzoek hierop gepubliceerd. Hij heeft onderzocht of uit het onzuivere glutaminezuur twee belangrijke bulkchemicaliën kunnen worden geproduceerd. Deze chemicaliën zijn </w:t>
      </w:r>
      <w:proofErr w:type="spellStart"/>
      <w:r w:rsidR="00F52673" w:rsidRPr="000B5664">
        <w:rPr>
          <w:rFonts w:ascii="Arial" w:hAnsi="Arial" w:cs="Arial"/>
          <w:sz w:val="24"/>
          <w:szCs w:val="24"/>
        </w:rPr>
        <w:t>N-vinylpyrrolidon</w:t>
      </w:r>
      <w:proofErr w:type="spellEnd"/>
      <w:r w:rsidR="00F52673" w:rsidRPr="000B5664">
        <w:rPr>
          <w:rFonts w:ascii="Arial" w:hAnsi="Arial" w:cs="Arial"/>
          <w:sz w:val="24"/>
          <w:szCs w:val="24"/>
        </w:rPr>
        <w:t xml:space="preserve"> (NVP) en </w:t>
      </w:r>
      <w:proofErr w:type="spellStart"/>
      <w:r w:rsidR="00F52673" w:rsidRPr="000B5664">
        <w:rPr>
          <w:rFonts w:ascii="Arial" w:hAnsi="Arial" w:cs="Arial"/>
          <w:sz w:val="24"/>
          <w:szCs w:val="24"/>
        </w:rPr>
        <w:t>N-methylpyrrolidon</w:t>
      </w:r>
      <w:proofErr w:type="spellEnd"/>
      <w:r w:rsidR="00F52673" w:rsidRPr="000B5664">
        <w:rPr>
          <w:rFonts w:ascii="Arial" w:hAnsi="Arial" w:cs="Arial"/>
          <w:sz w:val="24"/>
          <w:szCs w:val="24"/>
        </w:rPr>
        <w:t xml:space="preserve"> (NMP). NVP is het monomeer  voor het veelgebruikte polymeer </w:t>
      </w:r>
      <w:proofErr w:type="spellStart"/>
      <w:r w:rsidR="00F52673" w:rsidRPr="000B5664">
        <w:rPr>
          <w:rFonts w:ascii="Arial" w:hAnsi="Arial" w:cs="Arial"/>
          <w:sz w:val="24"/>
          <w:szCs w:val="24"/>
        </w:rPr>
        <w:lastRenderedPageBreak/>
        <w:t>polyvinylpyrrolidon</w:t>
      </w:r>
      <w:proofErr w:type="spellEnd"/>
      <w:r w:rsidR="00F52673" w:rsidRPr="000B5664">
        <w:rPr>
          <w:rFonts w:ascii="Arial" w:hAnsi="Arial" w:cs="Arial"/>
          <w:sz w:val="24"/>
          <w:szCs w:val="24"/>
        </w:rPr>
        <w:t xml:space="preserve"> dat  via additiepolymerisatie wordt gevormd uit NVP.</w:t>
      </w:r>
    </w:p>
    <w:p w:rsidR="00F52673" w:rsidRPr="000B5664" w:rsidRDefault="00F52673" w:rsidP="00F52673">
      <w:pPr>
        <w:ind w:left="709" w:hanging="709"/>
        <w:rPr>
          <w:rFonts w:ascii="Arial" w:hAnsi="Arial" w:cs="Arial"/>
          <w:sz w:val="24"/>
          <w:szCs w:val="24"/>
        </w:rPr>
      </w:pPr>
      <w:r>
        <w:rPr>
          <w:rFonts w:ascii="Arial" w:hAnsi="Arial" w:cs="Arial"/>
          <w:sz w:val="24"/>
          <w:szCs w:val="24"/>
        </w:rPr>
        <w:t>23 2p</w:t>
      </w:r>
      <w:r>
        <w:rPr>
          <w:rFonts w:ascii="Arial" w:hAnsi="Arial" w:cs="Arial"/>
          <w:sz w:val="24"/>
          <w:szCs w:val="24"/>
        </w:rPr>
        <w:tab/>
      </w:r>
      <w:r w:rsidRPr="000B5664">
        <w:rPr>
          <w:rFonts w:ascii="Arial" w:hAnsi="Arial" w:cs="Arial"/>
          <w:sz w:val="24"/>
          <w:szCs w:val="24"/>
        </w:rPr>
        <w:t xml:space="preserve">Geef een gedeelte uit het midden van een molecuul </w:t>
      </w:r>
      <w:proofErr w:type="spellStart"/>
      <w:r w:rsidRPr="000B5664">
        <w:rPr>
          <w:rFonts w:ascii="Arial" w:hAnsi="Arial" w:cs="Arial"/>
          <w:sz w:val="24"/>
          <w:szCs w:val="24"/>
        </w:rPr>
        <w:t>polyvinylpyrrolidon</w:t>
      </w:r>
      <w:proofErr w:type="spellEnd"/>
      <w:r w:rsidRPr="000B5664">
        <w:rPr>
          <w:rFonts w:ascii="Arial" w:hAnsi="Arial" w:cs="Arial"/>
          <w:sz w:val="24"/>
          <w:szCs w:val="24"/>
        </w:rPr>
        <w:t xml:space="preserve"> in structuurformule weer. Dit gedeelte moet zijn ontstaan uit twee eenheden NVP.</w:t>
      </w:r>
    </w:p>
    <w:p w:rsidR="00F52673" w:rsidRDefault="00F52673" w:rsidP="00F52673">
      <w:pPr>
        <w:rPr>
          <w:rFonts w:ascii="Arial" w:hAnsi="Arial" w:cs="Arial"/>
          <w:sz w:val="24"/>
          <w:szCs w:val="24"/>
        </w:rPr>
      </w:pPr>
      <w:r>
        <w:rPr>
          <w:rFonts w:ascii="Arial" w:hAnsi="Arial" w:cs="Arial"/>
          <w:sz w:val="24"/>
          <w:szCs w:val="24"/>
        </w:rPr>
        <w:br w:type="page"/>
      </w:r>
    </w:p>
    <w:p w:rsidR="00F52673" w:rsidRPr="000B5664" w:rsidRDefault="001958C8" w:rsidP="00F52673">
      <w:pPr>
        <w:ind w:left="709"/>
        <w:rPr>
          <w:rFonts w:ascii="Arial" w:hAnsi="Arial" w:cs="Arial"/>
          <w:sz w:val="24"/>
          <w:szCs w:val="24"/>
        </w:rPr>
      </w:pPr>
      <w:r w:rsidRPr="001958C8">
        <w:rPr>
          <w:noProof/>
          <w:lang w:eastAsia="nl-NL"/>
        </w:rPr>
        <w:lastRenderedPageBreak/>
        <w:pict>
          <v:shape id="_x0000_s1035" type="#_x0000_t75" style="position:absolute;left:0;text-align:left;margin-left:332.5pt;margin-top:-.8pt;width:89.2pt;height:111.6pt;z-index:251673600;mso-position-horizontal-relative:text;mso-position-vertical-relative:text">
            <v:imagedata r:id="rId18" o:title=""/>
            <w10:wrap type="square"/>
          </v:shape>
          <o:OLEObject Type="Embed" ProgID="ChemDraw.Document.6.0" ShapeID="_x0000_s1035" DrawAspect="Content" ObjectID="_1615280050" r:id="rId19"/>
        </w:pict>
      </w:r>
      <w:r w:rsidR="00F52673" w:rsidRPr="000B5664">
        <w:rPr>
          <w:rFonts w:ascii="Arial" w:hAnsi="Arial" w:cs="Arial"/>
          <w:sz w:val="24"/>
          <w:szCs w:val="24"/>
        </w:rPr>
        <w:t xml:space="preserve">NMP is een oplosmiddel dat op grote schaal wordt gebruikt om koolwaterstoffen op te lossen. Het is ook goed oplosbaar in water. De oplosbaarheid van NMP in water is te verklaren met behulp van de </w:t>
      </w:r>
      <w:proofErr w:type="spellStart"/>
      <w:r w:rsidR="00F52673" w:rsidRPr="000B5664">
        <w:rPr>
          <w:rFonts w:ascii="Arial" w:hAnsi="Arial" w:cs="Arial"/>
          <w:sz w:val="24"/>
          <w:szCs w:val="24"/>
        </w:rPr>
        <w:t>Lewisstructuur</w:t>
      </w:r>
      <w:proofErr w:type="spellEnd"/>
      <w:r w:rsidR="00F52673" w:rsidRPr="000B5664">
        <w:rPr>
          <w:rFonts w:ascii="Arial" w:hAnsi="Arial" w:cs="Arial"/>
          <w:sz w:val="24"/>
          <w:szCs w:val="24"/>
        </w:rPr>
        <w:t xml:space="preserve"> van een </w:t>
      </w:r>
      <w:proofErr w:type="spellStart"/>
      <w:r w:rsidR="00F52673" w:rsidRPr="000B5664">
        <w:rPr>
          <w:rFonts w:ascii="Arial" w:hAnsi="Arial" w:cs="Arial"/>
          <w:sz w:val="24"/>
          <w:szCs w:val="24"/>
        </w:rPr>
        <w:t>mesomere</w:t>
      </w:r>
      <w:proofErr w:type="spellEnd"/>
      <w:r w:rsidR="00F52673" w:rsidRPr="000B5664">
        <w:rPr>
          <w:rFonts w:ascii="Arial" w:hAnsi="Arial" w:cs="Arial"/>
          <w:sz w:val="24"/>
          <w:szCs w:val="24"/>
        </w:rPr>
        <w:t xml:space="preserve"> grensstructuur van NMP. In deze </w:t>
      </w:r>
      <w:proofErr w:type="spellStart"/>
      <w:r w:rsidR="00F52673" w:rsidRPr="000B5664">
        <w:rPr>
          <w:rFonts w:ascii="Arial" w:hAnsi="Arial" w:cs="Arial"/>
          <w:sz w:val="24"/>
          <w:szCs w:val="24"/>
        </w:rPr>
        <w:t>Lewisstructuur</w:t>
      </w:r>
      <w:proofErr w:type="spellEnd"/>
      <w:r w:rsidR="00F52673" w:rsidRPr="000B5664">
        <w:rPr>
          <w:rFonts w:ascii="Arial" w:hAnsi="Arial" w:cs="Arial"/>
          <w:sz w:val="24"/>
          <w:szCs w:val="24"/>
        </w:rPr>
        <w:t xml:space="preserve"> komen formele ladingen voor. </w:t>
      </w:r>
    </w:p>
    <w:p w:rsidR="00F52673" w:rsidRPr="000B5664" w:rsidRDefault="00F52673" w:rsidP="00F52673">
      <w:pPr>
        <w:ind w:left="709" w:hanging="709"/>
        <w:rPr>
          <w:rFonts w:ascii="Arial" w:hAnsi="Arial" w:cs="Arial"/>
          <w:sz w:val="24"/>
          <w:szCs w:val="24"/>
        </w:rPr>
      </w:pPr>
      <w:r>
        <w:rPr>
          <w:rFonts w:ascii="Arial" w:hAnsi="Arial" w:cs="Arial"/>
          <w:sz w:val="24"/>
          <w:szCs w:val="24"/>
        </w:rPr>
        <w:t xml:space="preserve">24 3p </w:t>
      </w:r>
      <w:r>
        <w:rPr>
          <w:rFonts w:ascii="Arial" w:hAnsi="Arial" w:cs="Arial"/>
          <w:sz w:val="24"/>
          <w:szCs w:val="24"/>
        </w:rPr>
        <w:tab/>
      </w:r>
      <w:r w:rsidRPr="000B5664">
        <w:rPr>
          <w:rFonts w:ascii="Arial" w:hAnsi="Arial" w:cs="Arial"/>
          <w:sz w:val="24"/>
          <w:szCs w:val="24"/>
        </w:rPr>
        <w:t xml:space="preserve">Geef de </w:t>
      </w:r>
      <w:proofErr w:type="spellStart"/>
      <w:r w:rsidRPr="000B5664">
        <w:rPr>
          <w:rFonts w:ascii="Arial" w:hAnsi="Arial" w:cs="Arial"/>
          <w:sz w:val="24"/>
          <w:szCs w:val="24"/>
        </w:rPr>
        <w:t>Lewisstructuur</w:t>
      </w:r>
      <w:proofErr w:type="spellEnd"/>
      <w:r w:rsidRPr="000B5664">
        <w:rPr>
          <w:rFonts w:ascii="Arial" w:hAnsi="Arial" w:cs="Arial"/>
          <w:sz w:val="24"/>
          <w:szCs w:val="24"/>
        </w:rPr>
        <w:t xml:space="preserve"> van het hierboven weergegeven NMP en van de andere </w:t>
      </w:r>
      <w:proofErr w:type="spellStart"/>
      <w:r w:rsidRPr="000B5664">
        <w:rPr>
          <w:rFonts w:ascii="Arial" w:hAnsi="Arial" w:cs="Arial"/>
          <w:sz w:val="24"/>
          <w:szCs w:val="24"/>
        </w:rPr>
        <w:t>mesomere</w:t>
      </w:r>
      <w:proofErr w:type="spellEnd"/>
      <w:r w:rsidRPr="000B5664">
        <w:rPr>
          <w:rFonts w:ascii="Arial" w:hAnsi="Arial" w:cs="Arial"/>
          <w:sz w:val="24"/>
          <w:szCs w:val="24"/>
        </w:rPr>
        <w:t xml:space="preserve"> grensstructuur van NMP. Geef formele ladingen aan in de structuren. De </w:t>
      </w:r>
      <w:proofErr w:type="spellStart"/>
      <w:r w:rsidRPr="000B5664">
        <w:rPr>
          <w:rFonts w:ascii="Arial" w:hAnsi="Arial" w:cs="Arial"/>
          <w:sz w:val="24"/>
          <w:szCs w:val="24"/>
        </w:rPr>
        <w:t>Lewisstructuren</w:t>
      </w:r>
      <w:proofErr w:type="spellEnd"/>
      <w:r w:rsidRPr="000B5664">
        <w:rPr>
          <w:rFonts w:ascii="Arial" w:hAnsi="Arial" w:cs="Arial"/>
          <w:sz w:val="24"/>
          <w:szCs w:val="24"/>
        </w:rPr>
        <w:t xml:space="preserve"> moeten voldoen aan de </w:t>
      </w:r>
      <w:proofErr w:type="spellStart"/>
      <w:r w:rsidRPr="000B5664">
        <w:rPr>
          <w:rFonts w:ascii="Arial" w:hAnsi="Arial" w:cs="Arial"/>
          <w:sz w:val="24"/>
          <w:szCs w:val="24"/>
        </w:rPr>
        <w:t>oktetregel</w:t>
      </w:r>
      <w:proofErr w:type="spellEnd"/>
      <w:r w:rsidRPr="000B5664">
        <w:rPr>
          <w:rFonts w:ascii="Arial" w:hAnsi="Arial" w:cs="Arial"/>
          <w:sz w:val="24"/>
          <w:szCs w:val="24"/>
        </w:rPr>
        <w:t xml:space="preserve">. </w:t>
      </w:r>
    </w:p>
    <w:p w:rsidR="00F52673" w:rsidRPr="000B5664" w:rsidRDefault="00F52673" w:rsidP="00F52673">
      <w:pPr>
        <w:rPr>
          <w:rFonts w:ascii="Arial" w:hAnsi="Arial" w:cs="Arial"/>
          <w:sz w:val="24"/>
          <w:szCs w:val="24"/>
        </w:rPr>
      </w:pPr>
      <w:r w:rsidRPr="000B5664">
        <w:rPr>
          <w:rFonts w:ascii="Arial" w:hAnsi="Arial" w:cs="Arial"/>
          <w:sz w:val="24"/>
          <w:szCs w:val="24"/>
        </w:rPr>
        <w:t xml:space="preserve"> </w:t>
      </w:r>
    </w:p>
    <w:p w:rsidR="00F52673" w:rsidRDefault="001958C8" w:rsidP="00F52673">
      <w:pPr>
        <w:ind w:left="709"/>
        <w:rPr>
          <w:rFonts w:ascii="Arial" w:hAnsi="Arial" w:cs="Arial"/>
          <w:sz w:val="24"/>
          <w:szCs w:val="24"/>
        </w:rPr>
      </w:pPr>
      <w:r w:rsidRPr="001958C8">
        <w:rPr>
          <w:noProof/>
        </w:rPr>
        <w:pict>
          <v:shape id="_x0000_s1032" type="#_x0000_t75" style="position:absolute;left:0;text-align:left;margin-left:27.15pt;margin-top:61.8pt;width:421.95pt;height:234.35pt;z-index:251670528;mso-position-horizontal-relative:text;mso-position-vertical-relative:text">
            <v:imagedata r:id="rId20" o:title=""/>
            <w10:wrap type="square"/>
          </v:shape>
          <o:OLEObject Type="Embed" ProgID="ChemDraw.Document.6.0" ShapeID="_x0000_s1032" DrawAspect="Content" ObjectID="_1615280051" r:id="rId21"/>
        </w:pict>
      </w:r>
      <w:r w:rsidR="00F52673" w:rsidRPr="000B5664">
        <w:rPr>
          <w:rFonts w:ascii="Arial" w:hAnsi="Arial" w:cs="Arial"/>
          <w:sz w:val="24"/>
          <w:szCs w:val="24"/>
        </w:rPr>
        <w:t>In figuur 1 zijn de routes weergegeven die de onderzoeker voorstelt om glutaminezuur uit het mengsel van aminozuren om te zetten tot NMP en NVP. In figuur 1 is een aantal structuurformules schematisch weergegeven.</w:t>
      </w:r>
    </w:p>
    <w:p w:rsidR="00F52673" w:rsidRPr="000B5664" w:rsidRDefault="00F52673" w:rsidP="00F52673">
      <w:pPr>
        <w:rPr>
          <w:rFonts w:ascii="Arial" w:hAnsi="Arial" w:cs="Arial"/>
          <w:sz w:val="24"/>
          <w:szCs w:val="24"/>
        </w:rPr>
      </w:pPr>
    </w:p>
    <w:p w:rsidR="00F52673" w:rsidRDefault="00F52673" w:rsidP="00F52673">
      <w:pPr>
        <w:ind w:left="709"/>
        <w:rPr>
          <w:rFonts w:ascii="Arial" w:hAnsi="Arial" w:cs="Arial"/>
          <w:sz w:val="24"/>
          <w:szCs w:val="24"/>
        </w:rPr>
      </w:pPr>
      <w:r w:rsidRPr="000B5664">
        <w:rPr>
          <w:rFonts w:ascii="Arial" w:hAnsi="Arial" w:cs="Arial"/>
          <w:sz w:val="24"/>
          <w:szCs w:val="24"/>
        </w:rPr>
        <w:t>In reactie 1 u</w:t>
      </w:r>
    </w:p>
    <w:p w:rsidR="00F52673" w:rsidRPr="000B5664" w:rsidRDefault="00F52673" w:rsidP="00F52673">
      <w:pPr>
        <w:ind w:left="709"/>
        <w:rPr>
          <w:rFonts w:ascii="Arial" w:hAnsi="Arial" w:cs="Arial"/>
          <w:sz w:val="24"/>
          <w:szCs w:val="24"/>
        </w:rPr>
      </w:pPr>
      <w:r>
        <w:rPr>
          <w:rFonts w:ascii="Arial" w:hAnsi="Arial" w:cs="Arial"/>
          <w:sz w:val="24"/>
          <w:szCs w:val="24"/>
        </w:rPr>
        <w:t>In reactie 1 u</w:t>
      </w:r>
      <w:r w:rsidRPr="000B5664">
        <w:rPr>
          <w:rFonts w:ascii="Arial" w:hAnsi="Arial" w:cs="Arial"/>
          <w:sz w:val="24"/>
          <w:szCs w:val="24"/>
        </w:rPr>
        <w:t>it figuur 1 wordt het onzuivere glutaminezuur omgeze</w:t>
      </w:r>
      <w:r>
        <w:rPr>
          <w:rFonts w:ascii="Arial" w:hAnsi="Arial" w:cs="Arial"/>
          <w:sz w:val="24"/>
          <w:szCs w:val="24"/>
        </w:rPr>
        <w:t>t tot de stof GABA en CO</w:t>
      </w:r>
      <w:r>
        <w:rPr>
          <w:rFonts w:ascii="Arial" w:hAnsi="Arial" w:cs="Arial"/>
          <w:sz w:val="24"/>
          <w:szCs w:val="24"/>
          <w:vertAlign w:val="subscript"/>
        </w:rPr>
        <w:t>2</w:t>
      </w:r>
      <w:r w:rsidRPr="000B5664">
        <w:rPr>
          <w:rFonts w:ascii="Arial" w:hAnsi="Arial" w:cs="Arial"/>
          <w:sz w:val="24"/>
          <w:szCs w:val="24"/>
        </w:rPr>
        <w:t>. In een scheidingsruimte wordt GABA gescheiden van het afval, waarin onder andere ongereageerde aminozuren aanwezig zijn. In reactie 2 treedt ringsluiting van GABA op waarbij water ontstaat.</w:t>
      </w:r>
    </w:p>
    <w:p w:rsidR="00F52673" w:rsidRPr="000B5664" w:rsidRDefault="00F52673" w:rsidP="00F52673">
      <w:pPr>
        <w:rPr>
          <w:rFonts w:ascii="Arial" w:hAnsi="Arial" w:cs="Arial"/>
          <w:sz w:val="24"/>
          <w:szCs w:val="24"/>
        </w:rPr>
      </w:pPr>
      <w:r>
        <w:rPr>
          <w:rFonts w:ascii="Arial" w:hAnsi="Arial" w:cs="Arial"/>
          <w:sz w:val="24"/>
          <w:szCs w:val="24"/>
        </w:rPr>
        <w:t>25 2p</w:t>
      </w:r>
      <w:r>
        <w:rPr>
          <w:rFonts w:ascii="Arial" w:hAnsi="Arial" w:cs="Arial"/>
          <w:sz w:val="24"/>
          <w:szCs w:val="24"/>
        </w:rPr>
        <w:tab/>
      </w:r>
      <w:r w:rsidRPr="000B5664">
        <w:rPr>
          <w:rFonts w:ascii="Arial" w:hAnsi="Arial" w:cs="Arial"/>
          <w:sz w:val="24"/>
          <w:szCs w:val="24"/>
        </w:rPr>
        <w:t xml:space="preserve">Geef de structuurformule van GABA. </w:t>
      </w:r>
    </w:p>
    <w:p w:rsidR="00F52673" w:rsidRPr="000B5664" w:rsidRDefault="00F52673" w:rsidP="00F52673">
      <w:pPr>
        <w:ind w:left="709"/>
        <w:rPr>
          <w:rFonts w:ascii="Arial" w:hAnsi="Arial" w:cs="Arial"/>
          <w:sz w:val="24"/>
          <w:szCs w:val="24"/>
        </w:rPr>
      </w:pPr>
      <w:r w:rsidRPr="000B5664">
        <w:rPr>
          <w:rFonts w:ascii="Arial" w:hAnsi="Arial" w:cs="Arial"/>
          <w:sz w:val="24"/>
          <w:szCs w:val="24"/>
        </w:rPr>
        <w:t xml:space="preserve">In reactie 2 ontstaat 2-pyrrolidon, de grondstof voor zowel NMP als NVP. Voor de productie van NVP laat men in reactie 4 het 2-pyrrolidon reageren met </w:t>
      </w:r>
      <w:proofErr w:type="spellStart"/>
      <w:r w:rsidRPr="000B5664">
        <w:rPr>
          <w:rFonts w:ascii="Arial" w:hAnsi="Arial" w:cs="Arial"/>
          <w:sz w:val="24"/>
          <w:szCs w:val="24"/>
        </w:rPr>
        <w:t>ethyn</w:t>
      </w:r>
      <w:proofErr w:type="spellEnd"/>
      <w:r w:rsidRPr="000B5664">
        <w:rPr>
          <w:rFonts w:ascii="Arial" w:hAnsi="Arial" w:cs="Arial"/>
          <w:sz w:val="24"/>
          <w:szCs w:val="24"/>
        </w:rPr>
        <w:t>.</w:t>
      </w:r>
    </w:p>
    <w:p w:rsidR="00F52673" w:rsidRPr="000B5664" w:rsidRDefault="00F52673" w:rsidP="00F52673">
      <w:pPr>
        <w:rPr>
          <w:rFonts w:ascii="Arial" w:hAnsi="Arial" w:cs="Arial"/>
          <w:sz w:val="24"/>
          <w:szCs w:val="24"/>
        </w:rPr>
      </w:pPr>
      <w:r>
        <w:rPr>
          <w:rFonts w:ascii="Arial" w:hAnsi="Arial" w:cs="Arial"/>
          <w:sz w:val="24"/>
          <w:szCs w:val="24"/>
        </w:rPr>
        <w:t>26 2p</w:t>
      </w:r>
      <w:r>
        <w:rPr>
          <w:rFonts w:ascii="Arial" w:hAnsi="Arial" w:cs="Arial"/>
          <w:sz w:val="24"/>
          <w:szCs w:val="24"/>
        </w:rPr>
        <w:tab/>
      </w:r>
      <w:r w:rsidRPr="000B5664">
        <w:rPr>
          <w:rFonts w:ascii="Arial" w:hAnsi="Arial" w:cs="Arial"/>
          <w:sz w:val="24"/>
          <w:szCs w:val="24"/>
        </w:rPr>
        <w:t>Leg uit of reactie 4 uit figuur 1 een additie- of een substitutiereactie is.</w:t>
      </w:r>
    </w:p>
    <w:p w:rsidR="00F52673" w:rsidRPr="000B5664" w:rsidRDefault="00F52673" w:rsidP="00F52673">
      <w:pPr>
        <w:ind w:left="709"/>
        <w:rPr>
          <w:rFonts w:ascii="Arial" w:hAnsi="Arial" w:cs="Arial"/>
          <w:sz w:val="24"/>
          <w:szCs w:val="24"/>
        </w:rPr>
      </w:pPr>
      <w:r w:rsidRPr="000B5664">
        <w:rPr>
          <w:rFonts w:ascii="Arial" w:hAnsi="Arial" w:cs="Arial"/>
          <w:sz w:val="24"/>
          <w:szCs w:val="24"/>
        </w:rPr>
        <w:lastRenderedPageBreak/>
        <w:t xml:space="preserve">De onderzoeker heeft de verschillende stappen voor de productie van NMP en NVP uit glutaminezuur onderzocht met behulp van laboratoriumreactoren. Op basis van de resultaten heeft hij een industrieel productieproces ontworpen. Dit proces kan worden weergegeven met een blokschema. Dit blokschema is op de uitwerkbijlage onvolledig weergegeven. Hieronder is het productieproces van NMP en NVP beschreven. 1 In reactor R1 wordt een mengsel van aminozuren ingevoerd. In R1 vindt reactie 1 uit figuur 1 plaats.  Voor reactie 1 zijn zowel de omzetting als de selectiviteit 100%. 2 In scheidingsruimte S1 wordt het mengsel afkomstig uit R1 volledig gescheiden in GABA en afval van de ongereageerde aminozuren. 3 In R2 vindt reactie 2 plaats.  Voor reactie 2 zijn zowel de omzetting als de selectiviteit 100%. 4 In R2 treedt ook reactie 3 op. Methanol is hier in overmaat aanwezig. Voor reactie 3 is de omzetting 50% en de selectiviteit 92%. 5 In S2 wordt het mengsel afkomstig uit R2 met behulp van destillatie gescheiden in vier stromen: NMP, 2-pyrrolidon, methanol en afval.  De overmaat methanol kan voor 95% worden teruggevoerd naar R2. De overige 5% bevindt zich met onder andere water in het afval van S2.  6 Het 2-pyrrolidon dat in R2 niet heeft gereageerd wordt volledig doorgevoerd naar reactor R3. Hier treedt reactie 4 op.  Voor reactie 4 is de omzetting 100% en de selectiviteit 90%. 7 In S3 wordt ten slotte het NVP gescheiden van een afvalstroom. </w:t>
      </w:r>
    </w:p>
    <w:p w:rsidR="00F52673" w:rsidRPr="000B5664" w:rsidRDefault="00F52673" w:rsidP="00F52673">
      <w:pPr>
        <w:ind w:left="709"/>
        <w:rPr>
          <w:rFonts w:ascii="Arial" w:hAnsi="Arial" w:cs="Arial"/>
          <w:sz w:val="24"/>
          <w:szCs w:val="24"/>
        </w:rPr>
      </w:pPr>
      <w:r w:rsidRPr="000B5664">
        <w:rPr>
          <w:rFonts w:ascii="Arial" w:hAnsi="Arial" w:cs="Arial"/>
          <w:sz w:val="24"/>
          <w:szCs w:val="24"/>
        </w:rPr>
        <w:t xml:space="preserve">De term omzetting geeft aan welk percentage van het aantal mol beginstof in een reactie is omgezet. De term selectiviteit geeft aan welk percentage van het aantal mol omgezette stof heeft gereageerd tot het gewenste product. </w:t>
      </w:r>
    </w:p>
    <w:p w:rsidR="00F52673" w:rsidRPr="000B5664" w:rsidRDefault="00F52673" w:rsidP="00F52673">
      <w:pPr>
        <w:ind w:left="709" w:hanging="709"/>
        <w:rPr>
          <w:rFonts w:ascii="Arial" w:hAnsi="Arial" w:cs="Arial"/>
          <w:sz w:val="24"/>
          <w:szCs w:val="24"/>
        </w:rPr>
      </w:pPr>
      <w:r>
        <w:rPr>
          <w:rFonts w:ascii="Arial" w:hAnsi="Arial" w:cs="Arial"/>
          <w:sz w:val="24"/>
          <w:szCs w:val="24"/>
        </w:rPr>
        <w:t>27  3p</w:t>
      </w:r>
      <w:r>
        <w:rPr>
          <w:rFonts w:ascii="Arial" w:hAnsi="Arial" w:cs="Arial"/>
          <w:sz w:val="24"/>
          <w:szCs w:val="24"/>
        </w:rPr>
        <w:tab/>
      </w:r>
      <w:r w:rsidRPr="000B5664">
        <w:rPr>
          <w:rFonts w:ascii="Arial" w:hAnsi="Arial" w:cs="Arial"/>
          <w:sz w:val="24"/>
          <w:szCs w:val="24"/>
        </w:rPr>
        <w:t xml:space="preserve">Maak het blokschema op de uitwerkbijlage compleet. </w:t>
      </w:r>
      <w:r>
        <w:rPr>
          <w:rFonts w:ascii="Arial" w:hAnsi="Arial" w:cs="Arial"/>
          <w:sz w:val="24"/>
          <w:szCs w:val="24"/>
        </w:rPr>
        <w:br/>
      </w:r>
      <w:r w:rsidRPr="000B5664">
        <w:rPr>
          <w:rFonts w:ascii="Arial" w:hAnsi="Arial" w:cs="Arial"/>
          <w:sz w:val="24"/>
          <w:szCs w:val="24"/>
        </w:rPr>
        <w:t xml:space="preserve">− Noteer ontbrekende pijlen en ontbrekende stoffen bij de pijlen. Houd daarbij rekening met hergebruik van stoffen. </w:t>
      </w:r>
      <w:r>
        <w:rPr>
          <w:rFonts w:ascii="Arial" w:hAnsi="Arial" w:cs="Arial"/>
          <w:sz w:val="24"/>
          <w:szCs w:val="24"/>
        </w:rPr>
        <w:br/>
      </w:r>
      <w:r w:rsidRPr="000B5664">
        <w:rPr>
          <w:rFonts w:ascii="Arial" w:hAnsi="Arial" w:cs="Arial"/>
          <w:sz w:val="24"/>
          <w:szCs w:val="24"/>
        </w:rPr>
        <w:t xml:space="preserve">− Waar in het blokschema een * voorkomt, hoeft niets te worden aangegeven. </w:t>
      </w:r>
    </w:p>
    <w:p w:rsidR="00F52673" w:rsidRPr="000B5664" w:rsidRDefault="00F52673" w:rsidP="00F52673">
      <w:pPr>
        <w:ind w:left="709"/>
        <w:rPr>
          <w:rFonts w:ascii="Arial" w:hAnsi="Arial" w:cs="Arial"/>
          <w:sz w:val="24"/>
          <w:szCs w:val="24"/>
        </w:rPr>
      </w:pPr>
      <w:r w:rsidRPr="000B5664">
        <w:rPr>
          <w:rFonts w:ascii="Arial" w:hAnsi="Arial" w:cs="Arial"/>
          <w:sz w:val="24"/>
          <w:szCs w:val="24"/>
        </w:rPr>
        <w:t>De bovenstaande meetgegevens zijn verkregen in een laboratoriumopzet van de fabriek. De metingen zijn gedaan aan een mengsel van aminozuren waarin 1538 kg glutaminezuur aanwezig was.</w:t>
      </w:r>
    </w:p>
    <w:p w:rsidR="00F52673" w:rsidRDefault="00F52673" w:rsidP="00F52673">
      <w:pPr>
        <w:ind w:left="709" w:hanging="709"/>
        <w:rPr>
          <w:rFonts w:ascii="Arial" w:hAnsi="Arial" w:cs="Arial"/>
          <w:sz w:val="24"/>
          <w:szCs w:val="24"/>
        </w:rPr>
      </w:pPr>
      <w:r>
        <w:rPr>
          <w:rFonts w:ascii="Arial" w:hAnsi="Arial" w:cs="Arial"/>
          <w:sz w:val="24"/>
          <w:szCs w:val="24"/>
        </w:rPr>
        <w:t>28 4p</w:t>
      </w:r>
      <w:r>
        <w:rPr>
          <w:rFonts w:ascii="Arial" w:hAnsi="Arial" w:cs="Arial"/>
          <w:sz w:val="24"/>
          <w:szCs w:val="24"/>
        </w:rPr>
        <w:tab/>
      </w:r>
      <w:r w:rsidRPr="000B5664">
        <w:rPr>
          <w:rFonts w:ascii="Arial" w:hAnsi="Arial" w:cs="Arial"/>
          <w:sz w:val="24"/>
          <w:szCs w:val="24"/>
        </w:rPr>
        <w:t>Bereken de massa NMP en de massa NVP die uit deze hoeveelheid glutaminezuur werden gevormd.</w:t>
      </w:r>
      <w:r>
        <w:rPr>
          <w:rFonts w:ascii="Arial" w:hAnsi="Arial" w:cs="Arial"/>
          <w:sz w:val="24"/>
          <w:szCs w:val="24"/>
        </w:rPr>
        <w:br/>
      </w:r>
    </w:p>
    <w:p w:rsidR="00F52673" w:rsidRDefault="00F52673" w:rsidP="00F52673">
      <w:pPr>
        <w:rPr>
          <w:rFonts w:ascii="Arial" w:hAnsi="Arial" w:cs="Arial"/>
          <w:sz w:val="24"/>
          <w:szCs w:val="24"/>
        </w:rPr>
      </w:pPr>
      <w:r>
        <w:rPr>
          <w:rFonts w:ascii="Arial" w:hAnsi="Arial" w:cs="Arial"/>
          <w:sz w:val="24"/>
          <w:szCs w:val="24"/>
        </w:rPr>
        <w:br w:type="page"/>
      </w:r>
    </w:p>
    <w:p w:rsidR="00A92C9C" w:rsidRDefault="00F52673" w:rsidP="00F52673">
      <w:pPr>
        <w:rPr>
          <w:rFonts w:ascii="Arial" w:hAnsi="Arial" w:cs="Arial"/>
          <w:sz w:val="24"/>
          <w:szCs w:val="24"/>
        </w:rPr>
      </w:pPr>
      <w:r>
        <w:rPr>
          <w:rFonts w:ascii="Arial" w:hAnsi="Arial" w:cs="Arial"/>
          <w:sz w:val="24"/>
          <w:szCs w:val="24"/>
        </w:rPr>
        <w:lastRenderedPageBreak/>
        <w:t xml:space="preserve">Uitwerkbijlage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Naam :</w:t>
      </w:r>
    </w:p>
    <w:p w:rsidR="00A92C9C" w:rsidRDefault="00A92C9C" w:rsidP="00A92C9C"/>
    <w:p w:rsidR="00A92C9C" w:rsidRDefault="00A92C9C" w:rsidP="00A92C9C">
      <w:r>
        <w:t xml:space="preserve"> </w:t>
      </w:r>
    </w:p>
    <w:p w:rsidR="00A92C9C" w:rsidRDefault="00A92C9C" w:rsidP="00A92C9C">
      <w:r>
        <w:t xml:space="preserve">14 </w:t>
      </w:r>
    </w:p>
    <w:p w:rsidR="00A92C9C" w:rsidRDefault="00A92C9C" w:rsidP="00A92C9C">
      <w:r>
        <w:t xml:space="preserve"> </w:t>
      </w:r>
    </w:p>
    <w:p w:rsidR="00A92C9C" w:rsidRPr="00B13EB6" w:rsidRDefault="00A92C9C" w:rsidP="00A92C9C">
      <w:pPr>
        <w:rPr>
          <w:lang w:val="en-GB"/>
        </w:rPr>
      </w:pPr>
      <w:r>
        <w:tab/>
      </w:r>
      <w:r>
        <w:object w:dxaOrig="3902" w:dyaOrig="3715">
          <v:shape id="_x0000_i1033" type="#_x0000_t75" style="width:194.75pt;height:185.6pt" o:ole="">
            <v:imagedata r:id="rId22" o:title=""/>
          </v:shape>
          <o:OLEObject Type="Embed" ProgID="SmartDraw.2" ShapeID="_x0000_i1033" DrawAspect="Content" ObjectID="_1615280042" r:id="rId23"/>
        </w:object>
      </w:r>
    </w:p>
    <w:p w:rsidR="00A92C9C" w:rsidRPr="00FE4DBA" w:rsidRDefault="00A92C9C" w:rsidP="00A92C9C">
      <w:r w:rsidRPr="00FE4DBA">
        <w:t xml:space="preserve"> </w:t>
      </w:r>
    </w:p>
    <w:p w:rsidR="00A92C9C" w:rsidRPr="00FE4DBA" w:rsidRDefault="00A92C9C" w:rsidP="00A92C9C">
      <w:r w:rsidRPr="00FE4DBA">
        <w:t xml:space="preserve"> </w:t>
      </w:r>
    </w:p>
    <w:p w:rsidR="00A92C9C" w:rsidRPr="00FE4DBA" w:rsidRDefault="00A92C9C" w:rsidP="00A92C9C">
      <w:r w:rsidRPr="00FE4DBA">
        <w:t xml:space="preserve"> </w:t>
      </w:r>
    </w:p>
    <w:p w:rsidR="00A92C9C" w:rsidRPr="00FE4DBA" w:rsidRDefault="00A92C9C" w:rsidP="00A92C9C">
      <w:r w:rsidRPr="00FE4DBA">
        <w:t xml:space="preserve"> </w:t>
      </w:r>
    </w:p>
    <w:p w:rsidR="00A92C9C" w:rsidRPr="00FE4DBA" w:rsidRDefault="001958C8" w:rsidP="00A92C9C">
      <w:r>
        <w:rPr>
          <w:noProof/>
        </w:rPr>
        <w:pict>
          <v:shape id="_x0000_s1039" type="#_x0000_t75" style="position:absolute;margin-left:19.2pt;margin-top:31.2pt;width:470.45pt;height:179.95pt;z-index:251678720;mso-position-horizontal-relative:text;mso-position-vertical-relative:text">
            <v:imagedata r:id="rId24" o:title=""/>
            <w10:wrap type="square"/>
          </v:shape>
          <o:OLEObject Type="Embed" ProgID="ChemDraw.Document.6.0" ShapeID="_x0000_s1039" DrawAspect="Content" ObjectID="_1615280052" r:id="rId25"/>
        </w:pict>
      </w:r>
      <w:r w:rsidR="00A92C9C" w:rsidRPr="00FE4DBA">
        <w:t xml:space="preserve"> 15</w:t>
      </w:r>
      <w:r w:rsidR="00A92C9C" w:rsidRPr="00FE4DBA">
        <w:tab/>
      </w:r>
      <w:r w:rsidR="00A92C9C" w:rsidRPr="00FE4DBA">
        <w:tab/>
      </w:r>
      <w:r w:rsidR="00A92C9C" w:rsidRPr="00FE4DBA">
        <w:tab/>
      </w:r>
      <w:r w:rsidR="00A92C9C" w:rsidRPr="00FE4DBA">
        <w:tab/>
      </w:r>
    </w:p>
    <w:p w:rsidR="00A92C9C" w:rsidRDefault="00A92C9C">
      <w:pPr>
        <w:rPr>
          <w:rFonts w:ascii="Arial" w:hAnsi="Arial" w:cs="Arial"/>
          <w:sz w:val="24"/>
          <w:szCs w:val="24"/>
        </w:rPr>
      </w:pPr>
      <w:r>
        <w:rPr>
          <w:rFonts w:ascii="Arial" w:hAnsi="Arial" w:cs="Arial"/>
          <w:sz w:val="24"/>
          <w:szCs w:val="24"/>
        </w:rPr>
        <w:br w:type="page"/>
      </w:r>
    </w:p>
    <w:p w:rsidR="00F52673" w:rsidRDefault="00F52673" w:rsidP="00F52673">
      <w:pPr>
        <w:rPr>
          <w:rFonts w:ascii="Arial" w:hAnsi="Arial" w:cs="Arial"/>
          <w:sz w:val="24"/>
          <w:szCs w:val="24"/>
        </w:rPr>
      </w:pPr>
    </w:p>
    <w:p w:rsidR="00F52673" w:rsidRDefault="001958C8" w:rsidP="00F52673">
      <w:pPr>
        <w:rPr>
          <w:rFonts w:ascii="Arial" w:hAnsi="Arial" w:cs="Arial"/>
          <w:sz w:val="24"/>
          <w:szCs w:val="24"/>
        </w:rPr>
      </w:pPr>
      <w:r w:rsidRPr="001958C8">
        <w:rPr>
          <w:noProof/>
        </w:rPr>
        <w:pict>
          <v:shape id="_x0000_s1038" type="#_x0000_t75" style="position:absolute;margin-left:54.05pt;margin-top:25.25pt;width:331.15pt;height:630pt;z-index:251676672;mso-position-horizontal-relative:text;mso-position-vertical-relative:text">
            <v:imagedata r:id="rId26" o:title=""/>
            <w10:wrap type="square"/>
          </v:shape>
          <o:OLEObject Type="Embed" ProgID="SmartDraw.2" ShapeID="_x0000_s1038" DrawAspect="Content" ObjectID="_1615280053" r:id="rId27"/>
        </w:pict>
      </w:r>
    </w:p>
    <w:p w:rsidR="00F52673" w:rsidRDefault="00F52673" w:rsidP="00F52673">
      <w:pPr>
        <w:rPr>
          <w:rFonts w:ascii="Arial" w:hAnsi="Arial" w:cs="Arial"/>
          <w:sz w:val="24"/>
          <w:szCs w:val="24"/>
        </w:rPr>
      </w:pPr>
      <w:r>
        <w:rPr>
          <w:rFonts w:ascii="Arial" w:hAnsi="Arial" w:cs="Arial"/>
          <w:sz w:val="24"/>
          <w:szCs w:val="24"/>
        </w:rPr>
        <w:t>27</w:t>
      </w:r>
      <w:r>
        <w:rPr>
          <w:rFonts w:ascii="Arial" w:hAnsi="Arial" w:cs="Arial"/>
          <w:sz w:val="24"/>
          <w:szCs w:val="24"/>
        </w:rPr>
        <w:br w:type="page"/>
      </w:r>
    </w:p>
    <w:p w:rsidR="00FE4DBA" w:rsidRPr="00BB5E98" w:rsidRDefault="00FE4DBA" w:rsidP="00FE4DBA">
      <w:pPr>
        <w:rPr>
          <w:rFonts w:ascii="Arial" w:hAnsi="Arial" w:cs="Arial"/>
        </w:rPr>
      </w:pPr>
      <w:r w:rsidRPr="00BB5E98">
        <w:rPr>
          <w:rFonts w:ascii="Arial" w:hAnsi="Arial" w:cs="Arial"/>
        </w:rPr>
        <w:lastRenderedPageBreak/>
        <w:t>Examen scheikunde vwo 2017</w:t>
      </w:r>
    </w:p>
    <w:p w:rsidR="00FE4DBA" w:rsidRPr="00BB5E98" w:rsidRDefault="00FE4DBA" w:rsidP="00FE4DBA">
      <w:pPr>
        <w:rPr>
          <w:rFonts w:ascii="Arial" w:hAnsi="Arial" w:cs="Arial"/>
        </w:rPr>
      </w:pPr>
      <w:r w:rsidRPr="00BB5E98">
        <w:rPr>
          <w:rFonts w:ascii="Arial" w:hAnsi="Arial" w:cs="Arial"/>
        </w:rPr>
        <w:t>Tijdvak 1</w:t>
      </w:r>
    </w:p>
    <w:p w:rsidR="00FE4DBA" w:rsidRPr="00BB5E98" w:rsidRDefault="00FE4DBA" w:rsidP="00FE4DBA">
      <w:pPr>
        <w:rPr>
          <w:rFonts w:ascii="Arial" w:hAnsi="Arial" w:cs="Arial"/>
        </w:rPr>
      </w:pPr>
      <w:r w:rsidRPr="00BB5E98">
        <w:rPr>
          <w:rFonts w:ascii="Arial" w:hAnsi="Arial" w:cs="Arial"/>
          <w:b/>
          <w:bCs/>
          <w:sz w:val="28"/>
          <w:szCs w:val="28"/>
        </w:rPr>
        <w:t>PAL</w:t>
      </w:r>
    </w:p>
    <w:p w:rsidR="00FE4DBA" w:rsidRDefault="00FE4DBA" w:rsidP="00FE4DBA">
      <w:pPr>
        <w:rPr>
          <w:rFonts w:ascii="Arial" w:hAnsi="Arial" w:cs="Arial"/>
          <w:vertAlign w:val="subscript"/>
        </w:rPr>
      </w:pPr>
      <w:r w:rsidRPr="00BB5E98">
        <w:rPr>
          <w:rFonts w:ascii="Arial" w:hAnsi="Arial" w:cs="Arial"/>
        </w:rPr>
        <w:t>1</w:t>
      </w:r>
      <w:r>
        <w:rPr>
          <w:rFonts w:ascii="Arial" w:hAnsi="Arial" w:cs="Arial"/>
        </w:rPr>
        <w:tab/>
        <w:t>NH</w:t>
      </w:r>
      <w:r>
        <w:rPr>
          <w:rFonts w:ascii="Arial" w:hAnsi="Arial" w:cs="Arial"/>
          <w:vertAlign w:val="subscript"/>
        </w:rPr>
        <w:t>3</w:t>
      </w:r>
    </w:p>
    <w:p w:rsidR="00FE4DBA" w:rsidRDefault="001958C8" w:rsidP="00FE4DBA">
      <w:pPr>
        <w:rPr>
          <w:rFonts w:ascii="Arial" w:hAnsi="Arial" w:cs="Arial"/>
        </w:rPr>
      </w:pPr>
      <w:r w:rsidRPr="001958C8">
        <w:rPr>
          <w:noProof/>
        </w:rPr>
        <w:pict>
          <v:shape id="_x0000_s1040" type="#_x0000_t75" style="position:absolute;margin-left:43.85pt;margin-top:33.3pt;width:282.65pt;height:155.4pt;z-index:251680768;mso-position-horizontal-relative:text;mso-position-vertical-relative:text">
            <v:imagedata r:id="rId28" o:title=""/>
            <w10:wrap type="square"/>
          </v:shape>
          <o:OLEObject Type="Embed" ProgID="ChemDraw.Document.6.0" ShapeID="_x0000_s1040" DrawAspect="Content" ObjectID="_1615280054" r:id="rId29"/>
        </w:pict>
      </w:r>
      <w:r w:rsidR="00FE4DBA">
        <w:rPr>
          <w:rFonts w:ascii="Arial" w:hAnsi="Arial" w:cs="Arial"/>
        </w:rPr>
        <w:t>2   atomen nog omcirkelen in smartdraw</w:t>
      </w: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rPr>
          <w:rFonts w:ascii="Arial" w:hAnsi="Arial" w:cs="Arial"/>
        </w:rPr>
      </w:pPr>
    </w:p>
    <w:p w:rsidR="00FE4DBA" w:rsidRDefault="00FE4DBA" w:rsidP="00FE4DBA">
      <w:pPr>
        <w:autoSpaceDE w:val="0"/>
        <w:autoSpaceDN w:val="0"/>
        <w:adjustRightInd w:val="0"/>
        <w:spacing w:after="0" w:line="240" w:lineRule="auto"/>
        <w:rPr>
          <w:rFonts w:ascii="Times New Roman" w:hAnsi="Times New Roman" w:cs="Times New Roman"/>
          <w:sz w:val="24"/>
          <w:szCs w:val="24"/>
        </w:rPr>
      </w:pPr>
      <w:r>
        <w:rPr>
          <w:rFonts w:ascii="Arial" w:hAnsi="Arial" w:cs="Arial"/>
        </w:rPr>
        <w:t>3</w:t>
      </w:r>
      <w:r>
        <w:rPr>
          <w:rFonts w:ascii="Arial" w:hAnsi="Arial" w:cs="Arial"/>
        </w:rPr>
        <w:tab/>
      </w:r>
      <w:r>
        <w:rPr>
          <w:rFonts w:ascii="Times New Roman" w:hAnsi="Times New Roman" w:cs="Times New Roman"/>
          <w:sz w:val="24"/>
          <w:szCs w:val="24"/>
        </w:rPr>
        <w:t>Voorbeelden van een juiste reden met toelichting zijn:</w:t>
      </w:r>
    </w:p>
    <w:p w:rsidR="00FE4DBA" w:rsidRDefault="00FE4DBA" w:rsidP="00FE4DBA">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681E63">
        <w:rPr>
          <w:rFonts w:ascii="Times New Roman" w:hAnsi="Times New Roman" w:cs="Times New Roman"/>
          <w:sz w:val="24"/>
          <w:szCs w:val="24"/>
        </w:rPr>
        <w:t xml:space="preserve">Door </w:t>
      </w:r>
      <w:proofErr w:type="spellStart"/>
      <w:r w:rsidRPr="00681E63">
        <w:rPr>
          <w:rFonts w:ascii="Times New Roman" w:hAnsi="Times New Roman" w:cs="Times New Roman"/>
          <w:sz w:val="24"/>
          <w:szCs w:val="24"/>
        </w:rPr>
        <w:t>Phe</w:t>
      </w:r>
      <w:proofErr w:type="spellEnd"/>
      <w:r w:rsidRPr="00681E63">
        <w:rPr>
          <w:rFonts w:ascii="Times New Roman" w:hAnsi="Times New Roman" w:cs="Times New Roman"/>
          <w:sz w:val="24"/>
          <w:szCs w:val="24"/>
        </w:rPr>
        <w:t xml:space="preserve"> in te bouwen is in de restgroep geen OH groep meer aanwezig. Zo kan de invloed van de OH groep worden onderzocht.</w:t>
      </w:r>
    </w:p>
    <w:p w:rsidR="00FE4DBA" w:rsidRDefault="00FE4DBA" w:rsidP="00FE4DBA">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681E63">
        <w:rPr>
          <w:rFonts w:ascii="Times New Roman" w:hAnsi="Times New Roman" w:cs="Times New Roman"/>
          <w:sz w:val="24"/>
          <w:szCs w:val="24"/>
        </w:rPr>
        <w:t>Tyr</w:t>
      </w:r>
      <w:proofErr w:type="spellEnd"/>
      <w:r w:rsidRPr="00681E63">
        <w:rPr>
          <w:rFonts w:ascii="Times New Roman" w:hAnsi="Times New Roman" w:cs="Times New Roman"/>
          <w:sz w:val="24"/>
          <w:szCs w:val="24"/>
        </w:rPr>
        <w:t xml:space="preserve"> is enigszins polair terwijl </w:t>
      </w:r>
      <w:proofErr w:type="spellStart"/>
      <w:r w:rsidRPr="00681E63">
        <w:rPr>
          <w:rFonts w:ascii="Times New Roman" w:hAnsi="Times New Roman" w:cs="Times New Roman"/>
          <w:sz w:val="24"/>
          <w:szCs w:val="24"/>
        </w:rPr>
        <w:t>Phe</w:t>
      </w:r>
      <w:proofErr w:type="spellEnd"/>
      <w:r w:rsidRPr="00681E63">
        <w:rPr>
          <w:rFonts w:ascii="Times New Roman" w:hAnsi="Times New Roman" w:cs="Times New Roman"/>
          <w:sz w:val="24"/>
          <w:szCs w:val="24"/>
        </w:rPr>
        <w:t xml:space="preserve"> </w:t>
      </w:r>
      <w:proofErr w:type="spellStart"/>
      <w:r w:rsidRPr="00681E63">
        <w:rPr>
          <w:rFonts w:ascii="Times New Roman" w:hAnsi="Times New Roman" w:cs="Times New Roman"/>
          <w:sz w:val="24"/>
          <w:szCs w:val="24"/>
        </w:rPr>
        <w:t>apolair</w:t>
      </w:r>
      <w:proofErr w:type="spellEnd"/>
      <w:r w:rsidRPr="00681E63">
        <w:rPr>
          <w:rFonts w:ascii="Times New Roman" w:hAnsi="Times New Roman" w:cs="Times New Roman"/>
          <w:sz w:val="24"/>
          <w:szCs w:val="24"/>
        </w:rPr>
        <w:t xml:space="preserve"> is. Zo kan de invloed van de polariteit worden onderzocht.</w:t>
      </w:r>
    </w:p>
    <w:p w:rsidR="00FE4DBA" w:rsidRDefault="00FE4DBA" w:rsidP="00FE4DBA">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681E63">
        <w:rPr>
          <w:rFonts w:ascii="Times New Roman" w:hAnsi="Times New Roman" w:cs="Times New Roman"/>
          <w:sz w:val="24"/>
          <w:szCs w:val="24"/>
        </w:rPr>
        <w:t xml:space="preserve">De restgroep van </w:t>
      </w:r>
      <w:proofErr w:type="spellStart"/>
      <w:r w:rsidRPr="00681E63">
        <w:rPr>
          <w:rFonts w:ascii="Times New Roman" w:hAnsi="Times New Roman" w:cs="Times New Roman"/>
          <w:sz w:val="24"/>
          <w:szCs w:val="24"/>
        </w:rPr>
        <w:t>Phe</w:t>
      </w:r>
      <w:proofErr w:type="spellEnd"/>
      <w:r w:rsidRPr="00681E63">
        <w:rPr>
          <w:rFonts w:ascii="Times New Roman" w:hAnsi="Times New Roman" w:cs="Times New Roman"/>
          <w:sz w:val="24"/>
          <w:szCs w:val="24"/>
        </w:rPr>
        <w:t xml:space="preserve"> lijkt van alle aminozuren (ruimtelijk) het meest op </w:t>
      </w:r>
      <w:proofErr w:type="spellStart"/>
      <w:r w:rsidRPr="00681E63">
        <w:rPr>
          <w:rFonts w:ascii="Times New Roman" w:hAnsi="Times New Roman" w:cs="Times New Roman"/>
          <w:sz w:val="24"/>
          <w:szCs w:val="24"/>
        </w:rPr>
        <w:t>Tyr</w:t>
      </w:r>
      <w:proofErr w:type="spellEnd"/>
      <w:r w:rsidRPr="00681E63">
        <w:rPr>
          <w:rFonts w:ascii="Times New Roman" w:hAnsi="Times New Roman" w:cs="Times New Roman"/>
          <w:sz w:val="24"/>
          <w:szCs w:val="24"/>
        </w:rPr>
        <w:t>. Zo wordt de vorm van het eiwit zo min mogelijk beïnvloed.</w:t>
      </w:r>
    </w:p>
    <w:p w:rsidR="00FE4DBA" w:rsidRPr="00855B4C" w:rsidRDefault="00FE4DBA" w:rsidP="00FE4DBA">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855B4C">
        <w:rPr>
          <w:rFonts w:ascii="Times New Roman" w:hAnsi="Times New Roman" w:cs="Times New Roman"/>
          <w:sz w:val="24"/>
          <w:szCs w:val="24"/>
        </w:rPr>
        <w:t>Tyr</w:t>
      </w:r>
      <w:proofErr w:type="spellEnd"/>
      <w:r w:rsidRPr="00855B4C">
        <w:rPr>
          <w:rFonts w:ascii="Times New Roman" w:hAnsi="Times New Roman" w:cs="Times New Roman"/>
          <w:sz w:val="24"/>
          <w:szCs w:val="24"/>
        </w:rPr>
        <w:t xml:space="preserve"> en </w:t>
      </w:r>
      <w:proofErr w:type="spellStart"/>
      <w:r w:rsidRPr="00855B4C">
        <w:rPr>
          <w:rFonts w:ascii="Times New Roman" w:hAnsi="Times New Roman" w:cs="Times New Roman"/>
          <w:sz w:val="24"/>
          <w:szCs w:val="24"/>
        </w:rPr>
        <w:t>Phe</w:t>
      </w:r>
      <w:proofErr w:type="spellEnd"/>
      <w:r w:rsidRPr="00855B4C">
        <w:rPr>
          <w:rFonts w:ascii="Times New Roman" w:hAnsi="Times New Roman" w:cs="Times New Roman"/>
          <w:sz w:val="24"/>
          <w:szCs w:val="24"/>
        </w:rPr>
        <w:t xml:space="preserve"> zijn beiden aromatische aminozuren. Zo houd je de </w:t>
      </w:r>
      <w:proofErr w:type="spellStart"/>
      <w:r w:rsidRPr="00855B4C">
        <w:rPr>
          <w:rFonts w:ascii="Times New Roman" w:hAnsi="Times New Roman" w:cs="Times New Roman"/>
          <w:sz w:val="24"/>
          <w:szCs w:val="24"/>
        </w:rPr>
        <w:t>invloedvan</w:t>
      </w:r>
      <w:proofErr w:type="spellEnd"/>
      <w:r w:rsidRPr="00855B4C">
        <w:rPr>
          <w:rFonts w:ascii="Times New Roman" w:hAnsi="Times New Roman" w:cs="Times New Roman"/>
          <w:sz w:val="24"/>
          <w:szCs w:val="24"/>
        </w:rPr>
        <w:t xml:space="preserve"> die groep constant.</w:t>
      </w:r>
      <w:r w:rsidRPr="00855B4C">
        <w:rPr>
          <w:rFonts w:ascii="Arial" w:hAnsi="Arial" w:cs="Arial"/>
        </w:rPr>
        <w:br/>
      </w:r>
    </w:p>
    <w:p w:rsidR="00FE4DBA" w:rsidRPr="00855B4C" w:rsidRDefault="00FE4DBA" w:rsidP="00FE4DBA">
      <w:pPr>
        <w:pStyle w:val="Lijstalinea"/>
        <w:autoSpaceDE w:val="0"/>
        <w:autoSpaceDN w:val="0"/>
        <w:adjustRightInd w:val="0"/>
        <w:spacing w:after="0" w:line="240" w:lineRule="auto"/>
        <w:ind w:left="0"/>
        <w:rPr>
          <w:rFonts w:ascii="Times New Roman" w:hAnsi="Times New Roman" w:cs="Times New Roman"/>
          <w:sz w:val="24"/>
          <w:szCs w:val="24"/>
        </w:rPr>
      </w:pPr>
      <w:r w:rsidRPr="00855B4C">
        <w:rPr>
          <w:rFonts w:ascii="Arial" w:hAnsi="Arial" w:cs="Arial"/>
          <w:sz w:val="24"/>
          <w:szCs w:val="24"/>
        </w:rPr>
        <w:t>4</w:t>
      </w:r>
      <w:r w:rsidRPr="00855B4C">
        <w:rPr>
          <w:rFonts w:ascii="Arial" w:hAnsi="Arial" w:cs="Arial"/>
          <w:sz w:val="24"/>
          <w:szCs w:val="24"/>
        </w:rPr>
        <w:tab/>
      </w:r>
      <w:r w:rsidRPr="00855B4C">
        <w:rPr>
          <w:rFonts w:ascii="Arial" w:hAnsi="Arial" w:cs="Arial"/>
          <w:sz w:val="24"/>
          <w:szCs w:val="24"/>
        </w:rPr>
        <w:tab/>
      </w:r>
      <w:r w:rsidRPr="00855B4C">
        <w:rPr>
          <w:rFonts w:ascii="Arial" w:hAnsi="Arial" w:cs="Arial"/>
          <w:sz w:val="24"/>
          <w:szCs w:val="24"/>
        </w:rPr>
        <w:tab/>
      </w:r>
      <w:r w:rsidRPr="00855B4C">
        <w:rPr>
          <w:rFonts w:ascii="Arial" w:hAnsi="Arial" w:cs="Arial"/>
          <w:sz w:val="24"/>
          <w:szCs w:val="24"/>
        </w:rPr>
        <w:tab/>
      </w:r>
      <w:r w:rsidRPr="00855B4C">
        <w:rPr>
          <w:rFonts w:ascii="Arial" w:hAnsi="Arial" w:cs="Arial"/>
          <w:sz w:val="24"/>
          <w:szCs w:val="24"/>
        </w:rPr>
        <w:tab/>
        <w:t>actieve PAL inactieve PAL</w:t>
      </w:r>
    </w:p>
    <w:p w:rsidR="00FE4DBA" w:rsidRDefault="00FE4DBA" w:rsidP="00FE4DB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base op coderende streng: </w:t>
      </w:r>
      <w:r>
        <w:rPr>
          <w:rFonts w:ascii="Arial" w:hAnsi="Arial" w:cs="Arial"/>
          <w:sz w:val="24"/>
          <w:szCs w:val="24"/>
        </w:rPr>
        <w:tab/>
        <w:t>A</w:t>
      </w:r>
      <w:r>
        <w:rPr>
          <w:rFonts w:ascii="Arial" w:hAnsi="Arial" w:cs="Arial"/>
          <w:sz w:val="24"/>
          <w:szCs w:val="24"/>
        </w:rPr>
        <w:tab/>
      </w:r>
      <w:r>
        <w:rPr>
          <w:rFonts w:ascii="Arial" w:hAnsi="Arial" w:cs="Arial"/>
          <w:sz w:val="24"/>
          <w:szCs w:val="24"/>
        </w:rPr>
        <w:tab/>
        <w:t>T</w:t>
      </w:r>
    </w:p>
    <w:p w:rsidR="00FE4DBA" w:rsidRDefault="00FE4DBA" w:rsidP="00FE4DB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base op matrijsstreng: </w:t>
      </w:r>
      <w:r>
        <w:rPr>
          <w:rFonts w:ascii="Arial" w:hAnsi="Arial" w:cs="Arial"/>
          <w:sz w:val="24"/>
          <w:szCs w:val="24"/>
        </w:rPr>
        <w:tab/>
      </w:r>
      <w:r>
        <w:rPr>
          <w:rFonts w:ascii="Arial" w:hAnsi="Arial" w:cs="Arial"/>
          <w:sz w:val="24"/>
          <w:szCs w:val="24"/>
        </w:rPr>
        <w:tab/>
        <w:t xml:space="preserve">T </w:t>
      </w:r>
      <w:r>
        <w:rPr>
          <w:rFonts w:ascii="Arial" w:hAnsi="Arial" w:cs="Arial"/>
          <w:sz w:val="24"/>
          <w:szCs w:val="24"/>
        </w:rPr>
        <w:tab/>
      </w:r>
      <w:r>
        <w:rPr>
          <w:rFonts w:ascii="Arial" w:hAnsi="Arial" w:cs="Arial"/>
          <w:sz w:val="24"/>
          <w:szCs w:val="24"/>
        </w:rPr>
        <w:tab/>
        <w:t>A</w:t>
      </w:r>
    </w:p>
    <w:p w:rsidR="00FE4DBA" w:rsidRDefault="00FE4DBA" w:rsidP="00FE4DBA">
      <w:pPr>
        <w:ind w:left="709"/>
        <w:rPr>
          <w:rFonts w:ascii="Arial" w:hAnsi="Arial" w:cs="Arial"/>
          <w:sz w:val="24"/>
          <w:szCs w:val="24"/>
        </w:rPr>
      </w:pPr>
      <w:r>
        <w:rPr>
          <w:rFonts w:ascii="Arial" w:hAnsi="Arial" w:cs="Arial"/>
          <w:sz w:val="24"/>
          <w:szCs w:val="24"/>
        </w:rPr>
        <w:t xml:space="preserve">Toelichting: code </w:t>
      </w:r>
      <w:proofErr w:type="spellStart"/>
      <w:r>
        <w:rPr>
          <w:rFonts w:ascii="Arial" w:hAnsi="Arial" w:cs="Arial"/>
          <w:sz w:val="24"/>
          <w:szCs w:val="24"/>
        </w:rPr>
        <w:t>mRNA</w:t>
      </w:r>
      <w:proofErr w:type="spellEnd"/>
      <w:r>
        <w:rPr>
          <w:rFonts w:ascii="Arial" w:hAnsi="Arial" w:cs="Arial"/>
          <w:sz w:val="24"/>
          <w:szCs w:val="24"/>
        </w:rPr>
        <w:t xml:space="preserve"> is AUA en UUU de middelste verschilt</w:t>
      </w:r>
      <w:r>
        <w:rPr>
          <w:rFonts w:ascii="Arial" w:hAnsi="Arial" w:cs="Arial"/>
          <w:sz w:val="24"/>
          <w:szCs w:val="24"/>
        </w:rPr>
        <w:br/>
        <w:t xml:space="preserve">coderende streng is gelijk aan </w:t>
      </w:r>
      <w:proofErr w:type="spellStart"/>
      <w:r>
        <w:rPr>
          <w:rFonts w:ascii="Arial" w:hAnsi="Arial" w:cs="Arial"/>
          <w:sz w:val="24"/>
          <w:szCs w:val="24"/>
        </w:rPr>
        <w:t>mRNa</w:t>
      </w:r>
      <w:proofErr w:type="spellEnd"/>
      <w:r>
        <w:rPr>
          <w:rFonts w:ascii="Arial" w:hAnsi="Arial" w:cs="Arial"/>
          <w:sz w:val="24"/>
          <w:szCs w:val="24"/>
        </w:rPr>
        <w:t xml:space="preserve"> alleen is U vervangen door T</w:t>
      </w:r>
      <w:r>
        <w:rPr>
          <w:rFonts w:ascii="Arial" w:hAnsi="Arial" w:cs="Arial"/>
          <w:sz w:val="24"/>
          <w:szCs w:val="24"/>
        </w:rPr>
        <w:br/>
        <w:t>matrijs streng is complementerend aan coderende streng.</w:t>
      </w:r>
    </w:p>
    <w:p w:rsidR="00FE4DBA" w:rsidRDefault="00FE4DBA" w:rsidP="00FE4DBA">
      <w:pPr>
        <w:pStyle w:val="Lijstalinea"/>
        <w:autoSpaceDE w:val="0"/>
        <w:autoSpaceDN w:val="0"/>
        <w:adjustRightInd w:val="0"/>
        <w:spacing w:after="0" w:line="240" w:lineRule="auto"/>
        <w:ind w:left="0"/>
        <w:rPr>
          <w:rFonts w:ascii="Arial" w:hAnsi="Arial" w:cs="Arial"/>
        </w:rPr>
      </w:pPr>
      <w:r>
        <w:rPr>
          <w:rFonts w:ascii="Arial" w:hAnsi="Arial" w:cs="Arial"/>
        </w:rPr>
        <w:t>5</w:t>
      </w:r>
      <w:r>
        <w:rPr>
          <w:rFonts w:ascii="Arial" w:hAnsi="Arial" w:cs="Arial"/>
        </w:rPr>
        <w:tab/>
        <w:t xml:space="preserve">Het laatste </w:t>
      </w:r>
      <w:proofErr w:type="spellStart"/>
      <w:r>
        <w:rPr>
          <w:rFonts w:ascii="Arial" w:hAnsi="Arial" w:cs="Arial"/>
        </w:rPr>
        <w:t>basepaar</w:t>
      </w:r>
      <w:proofErr w:type="spellEnd"/>
      <w:r>
        <w:rPr>
          <w:rFonts w:ascii="Arial" w:hAnsi="Arial" w:cs="Arial"/>
        </w:rPr>
        <w:t xml:space="preserve"> is 110 · 3 = 330</w:t>
      </w:r>
      <w:r>
        <w:rPr>
          <w:rFonts w:ascii="Arial" w:hAnsi="Arial" w:cs="Arial"/>
        </w:rPr>
        <w:br/>
      </w:r>
      <w:r>
        <w:rPr>
          <w:rFonts w:ascii="Arial" w:hAnsi="Arial" w:cs="Arial"/>
        </w:rPr>
        <w:tab/>
        <w:t>Dus een na laatste is 329</w:t>
      </w:r>
    </w:p>
    <w:p w:rsidR="00FE4DBA" w:rsidRDefault="00FE4DBA" w:rsidP="00FE4DBA">
      <w:pPr>
        <w:pStyle w:val="Lijstalinea"/>
        <w:autoSpaceDE w:val="0"/>
        <w:autoSpaceDN w:val="0"/>
        <w:adjustRightInd w:val="0"/>
        <w:spacing w:after="0" w:line="240" w:lineRule="auto"/>
        <w:ind w:left="0"/>
        <w:rPr>
          <w:rFonts w:ascii="Arial" w:hAnsi="Arial" w:cs="Arial"/>
        </w:rPr>
      </w:pPr>
    </w:p>
    <w:p w:rsidR="00FE4DBA" w:rsidRPr="008530B3" w:rsidRDefault="00FE4DBA" w:rsidP="00FE4DBA">
      <w:pPr>
        <w:pStyle w:val="Lijstalinea"/>
        <w:autoSpaceDE w:val="0"/>
        <w:autoSpaceDN w:val="0"/>
        <w:adjustRightInd w:val="0"/>
        <w:spacing w:after="0" w:line="240" w:lineRule="auto"/>
        <w:ind w:left="0"/>
        <w:rPr>
          <w:rFonts w:ascii="Arial" w:hAnsi="Arial" w:cs="Arial"/>
          <w:vertAlign w:val="superscript"/>
        </w:rPr>
      </w:pPr>
      <w:r>
        <w:rPr>
          <w:rFonts w:ascii="Arial" w:hAnsi="Arial" w:cs="Arial"/>
        </w:rPr>
        <w:t>6</w:t>
      </w:r>
      <w:r>
        <w:rPr>
          <w:rFonts w:ascii="Arial" w:hAnsi="Arial" w:cs="Arial"/>
        </w:rPr>
        <w:tab/>
      </w:r>
      <w:r>
        <w:rPr>
          <w:rFonts w:ascii="TimesNewRoman" w:hAnsi="TimesNewRoman" w:cs="TimesNewRoman"/>
          <w:sz w:val="26"/>
          <w:szCs w:val="26"/>
        </w:rPr>
        <w:t>~NH</w:t>
      </w:r>
      <w:r>
        <w:rPr>
          <w:rFonts w:ascii="TimesNewRoman" w:hAnsi="TimesNewRoman" w:cs="TimesNewRoman"/>
          <w:sz w:val="26"/>
          <w:szCs w:val="26"/>
          <w:vertAlign w:val="subscript"/>
        </w:rPr>
        <w:t>3</w:t>
      </w:r>
      <w:r>
        <w:rPr>
          <w:rFonts w:ascii="TimesNewRoman" w:hAnsi="TimesNewRoman" w:cs="TimesNewRoman"/>
          <w:sz w:val="26"/>
          <w:szCs w:val="26"/>
          <w:vertAlign w:val="superscript"/>
        </w:rPr>
        <w:t>+</w:t>
      </w:r>
      <w:r>
        <w:rPr>
          <w:rFonts w:ascii="TimesNewRoman" w:hAnsi="TimesNewRoman" w:cs="TimesNewRoman"/>
          <w:sz w:val="26"/>
          <w:szCs w:val="26"/>
        </w:rPr>
        <w:t xml:space="preserve">   +  H</w:t>
      </w:r>
      <w:r>
        <w:rPr>
          <w:rFonts w:ascii="TimesNewRoman" w:hAnsi="TimesNewRoman" w:cs="TimesNewRoman"/>
          <w:sz w:val="26"/>
          <w:szCs w:val="26"/>
          <w:vertAlign w:val="subscript"/>
        </w:rPr>
        <w:t>2</w:t>
      </w:r>
      <w:r>
        <w:rPr>
          <w:rFonts w:ascii="TimesNewRoman" w:hAnsi="TimesNewRoman" w:cs="TimesNewRoman"/>
          <w:sz w:val="26"/>
          <w:szCs w:val="26"/>
        </w:rPr>
        <w:t xml:space="preserve">O  </w:t>
      </w:r>
      <w:r>
        <w:rPr>
          <w:rFonts w:ascii="Arial" w:hAnsi="Arial" w:cs="Arial"/>
          <w:sz w:val="26"/>
          <w:szCs w:val="26"/>
        </w:rPr>
        <w:t>→</w:t>
      </w:r>
      <w:r>
        <w:rPr>
          <w:rFonts w:ascii="TimesNewRoman" w:hAnsi="TimesNewRoman" w:cs="TimesNewRoman"/>
          <w:sz w:val="26"/>
          <w:szCs w:val="26"/>
        </w:rPr>
        <w:t xml:space="preserve">  ~NH</w:t>
      </w:r>
      <w:r>
        <w:rPr>
          <w:rFonts w:ascii="TimesNewRoman" w:hAnsi="TimesNewRoman" w:cs="TimesNewRoman"/>
          <w:sz w:val="26"/>
          <w:szCs w:val="26"/>
          <w:vertAlign w:val="subscript"/>
        </w:rPr>
        <w:t>2</w:t>
      </w:r>
      <w:r>
        <w:rPr>
          <w:rFonts w:ascii="TimesNewRoman" w:hAnsi="TimesNewRoman" w:cs="TimesNewRoman"/>
          <w:sz w:val="26"/>
          <w:szCs w:val="26"/>
        </w:rPr>
        <w:t xml:space="preserve">   + H</w:t>
      </w:r>
      <w:r>
        <w:rPr>
          <w:rFonts w:ascii="TimesNewRoman" w:hAnsi="TimesNewRoman" w:cs="TimesNewRoman"/>
          <w:sz w:val="26"/>
          <w:szCs w:val="26"/>
          <w:vertAlign w:val="subscript"/>
        </w:rPr>
        <w:t>3</w:t>
      </w:r>
      <w:r>
        <w:rPr>
          <w:rFonts w:ascii="TimesNewRoman" w:hAnsi="TimesNewRoman" w:cs="TimesNewRoman"/>
          <w:sz w:val="26"/>
          <w:szCs w:val="26"/>
        </w:rPr>
        <w:t>O</w:t>
      </w:r>
      <w:r>
        <w:rPr>
          <w:rFonts w:ascii="TimesNewRoman" w:hAnsi="TimesNewRoman" w:cs="TimesNewRoman"/>
          <w:sz w:val="26"/>
          <w:szCs w:val="26"/>
          <w:vertAlign w:val="superscript"/>
        </w:rPr>
        <w:t>+</w:t>
      </w:r>
    </w:p>
    <w:p w:rsidR="00FE4DBA" w:rsidRDefault="00FE4DBA" w:rsidP="00FE4DBA">
      <w:pPr>
        <w:rPr>
          <w:rFonts w:ascii="Arial" w:hAnsi="Arial" w:cs="Arial"/>
          <w:color w:val="000000"/>
          <w:spacing w:val="-2"/>
        </w:rPr>
      </w:pPr>
      <w:r>
        <w:rPr>
          <w:rFonts w:ascii="Arial" w:hAnsi="Arial" w:cs="Arial"/>
        </w:rPr>
        <w:tab/>
      </w:r>
      <w:r>
        <w:rPr>
          <w:rFonts w:ascii="Arial" w:hAnsi="Arial" w:cs="Arial"/>
        </w:rPr>
        <w:tab/>
      </w:r>
      <w:proofErr w:type="spellStart"/>
      <w:r>
        <w:rPr>
          <w:rFonts w:ascii="Arial" w:hAnsi="Arial" w:cs="Arial"/>
        </w:rPr>
        <w:t>K</w:t>
      </w:r>
      <w:r>
        <w:rPr>
          <w:rFonts w:ascii="Arial" w:hAnsi="Arial" w:cs="Arial"/>
          <w:vertAlign w:val="subscript"/>
        </w:rPr>
        <w:t>z</w:t>
      </w:r>
      <w:proofErr w:type="spellEnd"/>
      <w:r>
        <w:rPr>
          <w:rFonts w:ascii="Arial" w:hAnsi="Arial" w:cs="Arial"/>
        </w:rPr>
        <w:t xml:space="preserve"> = </w:t>
      </w:r>
      <w:r w:rsidR="001958C8" w:rsidRPr="000F2C67">
        <w:rPr>
          <w:rFonts w:ascii="Arial" w:hAnsi="Arial" w:cs="Arial"/>
          <w:color w:val="000000"/>
          <w:spacing w:val="-2"/>
        </w:rPr>
        <w:fldChar w:fldCharType="begin"/>
      </w:r>
      <w:r>
        <w:rPr>
          <w:rFonts w:ascii="Arial" w:hAnsi="Arial" w:cs="Arial"/>
          <w:color w:val="000000"/>
          <w:spacing w:val="-2"/>
        </w:rPr>
        <w:instrText xml:space="preserve"> EQ \F([</w:instrText>
      </w:r>
      <w:r>
        <w:rPr>
          <w:rFonts w:ascii="TimesNewRoman" w:hAnsi="TimesNewRoman" w:cs="TimesNewRoman"/>
          <w:sz w:val="26"/>
          <w:szCs w:val="26"/>
        </w:rPr>
        <w:instrText>~NH</w:instrText>
      </w:r>
      <w:r>
        <w:rPr>
          <w:rFonts w:ascii="TimesNewRoman" w:hAnsi="TimesNewRoman" w:cs="TimesNewRoman"/>
          <w:sz w:val="26"/>
          <w:szCs w:val="26"/>
          <w:vertAlign w:val="subscript"/>
        </w:rPr>
        <w:instrText>2</w:instrText>
      </w:r>
      <w:r>
        <w:rPr>
          <w:rFonts w:ascii="TimesNewRoman" w:hAnsi="TimesNewRoman" w:cs="TimesNewRoman"/>
          <w:sz w:val="26"/>
          <w:szCs w:val="26"/>
        </w:rPr>
        <w:instrText>] . [H</w:instrText>
      </w:r>
      <w:r>
        <w:rPr>
          <w:rFonts w:ascii="TimesNewRoman" w:hAnsi="TimesNewRoman" w:cs="TimesNewRoman"/>
          <w:sz w:val="26"/>
          <w:szCs w:val="26"/>
          <w:vertAlign w:val="subscript"/>
        </w:rPr>
        <w:instrText>3</w:instrText>
      </w:r>
      <w:r>
        <w:rPr>
          <w:rFonts w:ascii="TimesNewRoman" w:hAnsi="TimesNewRoman" w:cs="TimesNewRoman"/>
          <w:sz w:val="26"/>
          <w:szCs w:val="26"/>
        </w:rPr>
        <w:instrText>O</w:instrText>
      </w:r>
      <w:r>
        <w:rPr>
          <w:rFonts w:ascii="TimesNewRoman" w:hAnsi="TimesNewRoman" w:cs="TimesNewRoman"/>
          <w:sz w:val="26"/>
          <w:szCs w:val="26"/>
          <w:vertAlign w:val="superscript"/>
        </w:rPr>
        <w:instrText>+</w:instrText>
      </w:r>
      <w:r>
        <w:rPr>
          <w:rFonts w:ascii="TimesNewRoman" w:hAnsi="TimesNewRoman" w:cs="TimesNewRoman"/>
          <w:sz w:val="26"/>
          <w:szCs w:val="26"/>
        </w:rPr>
        <w:instrText>]</w:instrText>
      </w:r>
      <w:r>
        <w:rPr>
          <w:rFonts w:ascii="Arial" w:hAnsi="Arial" w:cs="Arial"/>
          <w:color w:val="000000"/>
          <w:spacing w:val="-2"/>
        </w:rPr>
        <w:instrText>;[</w:instrText>
      </w:r>
      <w:r>
        <w:rPr>
          <w:rFonts w:ascii="TimesNewRoman" w:hAnsi="TimesNewRoman" w:cs="TimesNewRoman"/>
          <w:sz w:val="26"/>
          <w:szCs w:val="26"/>
        </w:rPr>
        <w:instrText>~NH</w:instrText>
      </w:r>
      <w:r>
        <w:rPr>
          <w:rFonts w:ascii="TimesNewRoman" w:hAnsi="TimesNewRoman" w:cs="TimesNewRoman"/>
          <w:sz w:val="26"/>
          <w:szCs w:val="26"/>
          <w:vertAlign w:val="subscript"/>
        </w:rPr>
        <w:instrText>3</w:instrText>
      </w:r>
      <w:r>
        <w:rPr>
          <w:rFonts w:ascii="TimesNewRoman" w:hAnsi="TimesNewRoman" w:cs="TimesNewRoman"/>
          <w:sz w:val="26"/>
          <w:szCs w:val="26"/>
          <w:vertAlign w:val="superscript"/>
        </w:rPr>
        <w:instrText>+</w:instrText>
      </w:r>
      <w:r>
        <w:rPr>
          <w:rFonts w:ascii="Arial" w:hAnsi="Arial" w:cs="Arial"/>
          <w:color w:val="000000"/>
          <w:spacing w:val="-2"/>
        </w:rPr>
        <w:instrText>]</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p>
    <w:p w:rsidR="00FE4DBA" w:rsidRPr="008530B3" w:rsidRDefault="00FE4DBA" w:rsidP="00FE4DBA">
      <w:pPr>
        <w:rPr>
          <w:rFonts w:ascii="Arial" w:hAnsi="Arial" w:cs="Arial"/>
        </w:rPr>
      </w:pPr>
      <w:r>
        <w:rPr>
          <w:rFonts w:ascii="Arial" w:hAnsi="Arial" w:cs="Arial"/>
          <w:color w:val="000000"/>
          <w:spacing w:val="-2"/>
        </w:rPr>
        <w:tab/>
        <w:t>[</w:t>
      </w:r>
      <w:r>
        <w:rPr>
          <w:rFonts w:ascii="TimesNewRoman" w:hAnsi="TimesNewRoman" w:cs="TimesNewRoman"/>
          <w:sz w:val="26"/>
          <w:szCs w:val="26"/>
        </w:rPr>
        <w:t>H</w:t>
      </w:r>
      <w:r>
        <w:rPr>
          <w:rFonts w:ascii="TimesNewRoman" w:hAnsi="TimesNewRoman" w:cs="TimesNewRoman"/>
          <w:sz w:val="26"/>
          <w:szCs w:val="26"/>
          <w:vertAlign w:val="subscript"/>
        </w:rPr>
        <w:t>3</w:t>
      </w:r>
      <w:r>
        <w:rPr>
          <w:rFonts w:ascii="TimesNewRoman" w:hAnsi="TimesNewRoman" w:cs="TimesNewRoman"/>
          <w:sz w:val="26"/>
          <w:szCs w:val="26"/>
        </w:rPr>
        <w:t>O</w:t>
      </w:r>
      <w:r>
        <w:rPr>
          <w:rFonts w:ascii="TimesNewRoman" w:hAnsi="TimesNewRoman" w:cs="TimesNewRoman"/>
          <w:sz w:val="26"/>
          <w:szCs w:val="26"/>
          <w:vertAlign w:val="superscript"/>
        </w:rPr>
        <w:t>+</w:t>
      </w:r>
      <w:r>
        <w:rPr>
          <w:rFonts w:ascii="Arial" w:hAnsi="Arial" w:cs="Arial"/>
          <w:color w:val="000000"/>
          <w:spacing w:val="-2"/>
        </w:rPr>
        <w:t>] = 10</w:t>
      </w:r>
      <w:r>
        <w:rPr>
          <w:rFonts w:ascii="Arial" w:hAnsi="Arial" w:cs="Arial"/>
          <w:color w:val="000000"/>
          <w:spacing w:val="-2"/>
          <w:vertAlign w:val="superscript"/>
        </w:rPr>
        <w:t>-pH</w:t>
      </w:r>
      <w:r>
        <w:rPr>
          <w:rFonts w:ascii="Arial" w:hAnsi="Arial" w:cs="Arial"/>
          <w:color w:val="000000"/>
          <w:spacing w:val="-2"/>
        </w:rPr>
        <w:t xml:space="preserve"> = 10</w:t>
      </w:r>
      <w:r>
        <w:rPr>
          <w:rFonts w:ascii="Arial" w:hAnsi="Arial" w:cs="Arial"/>
          <w:color w:val="000000"/>
          <w:spacing w:val="-2"/>
          <w:vertAlign w:val="superscript"/>
        </w:rPr>
        <w:t>-8,8</w:t>
      </w:r>
      <w:r>
        <w:rPr>
          <w:rFonts w:ascii="Arial" w:hAnsi="Arial" w:cs="Arial"/>
          <w:color w:val="000000"/>
          <w:spacing w:val="-2"/>
        </w:rPr>
        <w:t xml:space="preserve"> </w:t>
      </w:r>
    </w:p>
    <w:p w:rsidR="00FE4DBA" w:rsidRDefault="00FE4DBA" w:rsidP="00FE4DBA">
      <w:pPr>
        <w:rPr>
          <w:rFonts w:ascii="Arial" w:hAnsi="Arial" w:cs="Arial"/>
        </w:rPr>
      </w:pPr>
      <w:r>
        <w:rPr>
          <w:rFonts w:ascii="Arial" w:hAnsi="Arial" w:cs="Arial"/>
        </w:rPr>
        <w:tab/>
        <w:t>Gegevens invullen in K</w:t>
      </w:r>
      <w:r>
        <w:rPr>
          <w:rFonts w:ascii="Arial" w:hAnsi="Arial" w:cs="Arial"/>
          <w:vertAlign w:val="subscript"/>
        </w:rPr>
        <w:t>2</w:t>
      </w:r>
    </w:p>
    <w:p w:rsidR="00FE4DBA" w:rsidRDefault="00FE4DBA" w:rsidP="00FE4DBA">
      <w:pPr>
        <w:rPr>
          <w:rFonts w:ascii="Arial" w:hAnsi="Arial" w:cs="Arial"/>
          <w:color w:val="000000"/>
          <w:spacing w:val="-2"/>
        </w:rPr>
      </w:pPr>
      <w:r>
        <w:rPr>
          <w:rFonts w:ascii="Arial" w:hAnsi="Arial" w:cs="Arial"/>
        </w:rPr>
        <w:lastRenderedPageBreak/>
        <w:tab/>
        <w:t>7,4 · 10</w:t>
      </w:r>
      <w:r>
        <w:rPr>
          <w:rFonts w:ascii="Arial" w:hAnsi="Arial" w:cs="Arial"/>
          <w:vertAlign w:val="superscript"/>
        </w:rPr>
        <w:t>-10</w:t>
      </w:r>
      <w:r>
        <w:rPr>
          <w:rFonts w:ascii="Arial" w:hAnsi="Arial" w:cs="Arial"/>
        </w:rPr>
        <w:t xml:space="preserve"> = </w:t>
      </w:r>
      <w:r w:rsidR="001958C8" w:rsidRPr="000F2C67">
        <w:rPr>
          <w:rFonts w:ascii="Arial" w:hAnsi="Arial" w:cs="Arial"/>
          <w:color w:val="000000"/>
          <w:spacing w:val="-2"/>
        </w:rPr>
        <w:fldChar w:fldCharType="begin"/>
      </w:r>
      <w:r>
        <w:rPr>
          <w:rFonts w:ascii="Arial" w:hAnsi="Arial" w:cs="Arial"/>
          <w:color w:val="000000"/>
          <w:spacing w:val="-2"/>
        </w:rPr>
        <w:instrText xml:space="preserve"> EQ \F([</w:instrText>
      </w:r>
      <w:r>
        <w:rPr>
          <w:rFonts w:ascii="TimesNewRoman" w:hAnsi="TimesNewRoman" w:cs="TimesNewRoman"/>
          <w:sz w:val="26"/>
          <w:szCs w:val="26"/>
        </w:rPr>
        <w:instrText>~NH</w:instrText>
      </w:r>
      <w:r>
        <w:rPr>
          <w:rFonts w:ascii="TimesNewRoman" w:hAnsi="TimesNewRoman" w:cs="TimesNewRoman"/>
          <w:sz w:val="26"/>
          <w:szCs w:val="26"/>
          <w:vertAlign w:val="subscript"/>
        </w:rPr>
        <w:instrText>2</w:instrText>
      </w:r>
      <w:r>
        <w:rPr>
          <w:rFonts w:ascii="TimesNewRoman" w:hAnsi="TimesNewRoman" w:cs="TimesNewRoman"/>
          <w:sz w:val="26"/>
          <w:szCs w:val="26"/>
        </w:rPr>
        <w:instrText>] . 10</w:instrText>
      </w:r>
      <w:r>
        <w:rPr>
          <w:rFonts w:ascii="TimesNewRoman" w:hAnsi="TimesNewRoman" w:cs="TimesNewRoman"/>
          <w:sz w:val="26"/>
          <w:szCs w:val="26"/>
          <w:vertAlign w:val="superscript"/>
        </w:rPr>
        <w:instrText>-8,8</w:instrText>
      </w:r>
      <w:r>
        <w:rPr>
          <w:rFonts w:ascii="Arial" w:hAnsi="Arial" w:cs="Arial"/>
          <w:color w:val="000000"/>
          <w:spacing w:val="-2"/>
        </w:rPr>
        <w:instrText>;[</w:instrText>
      </w:r>
      <w:r>
        <w:rPr>
          <w:rFonts w:ascii="TimesNewRoman" w:hAnsi="TimesNewRoman" w:cs="TimesNewRoman"/>
          <w:sz w:val="26"/>
          <w:szCs w:val="26"/>
        </w:rPr>
        <w:instrText>~NH</w:instrText>
      </w:r>
      <w:r>
        <w:rPr>
          <w:rFonts w:ascii="TimesNewRoman" w:hAnsi="TimesNewRoman" w:cs="TimesNewRoman"/>
          <w:sz w:val="26"/>
          <w:szCs w:val="26"/>
          <w:vertAlign w:val="subscript"/>
        </w:rPr>
        <w:instrText>3</w:instrText>
      </w:r>
      <w:r>
        <w:rPr>
          <w:rFonts w:ascii="TimesNewRoman" w:hAnsi="TimesNewRoman" w:cs="TimesNewRoman"/>
          <w:sz w:val="26"/>
          <w:szCs w:val="26"/>
          <w:vertAlign w:val="superscript"/>
        </w:rPr>
        <w:instrText>+</w:instrText>
      </w:r>
      <w:r>
        <w:rPr>
          <w:rFonts w:ascii="Arial" w:hAnsi="Arial" w:cs="Arial"/>
          <w:color w:val="000000"/>
          <w:spacing w:val="-2"/>
        </w:rPr>
        <w:instrText>]</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p>
    <w:p w:rsidR="00FE4DBA" w:rsidRDefault="00FE4DBA" w:rsidP="00FE4DBA">
      <w:pPr>
        <w:rPr>
          <w:rFonts w:ascii="Arial" w:hAnsi="Arial" w:cs="Arial"/>
          <w:color w:val="000000"/>
          <w:spacing w:val="-2"/>
        </w:rPr>
      </w:pPr>
      <w:r>
        <w:rPr>
          <w:rFonts w:ascii="Arial" w:hAnsi="Arial" w:cs="Arial"/>
          <w:color w:val="000000"/>
          <w:spacing w:val="-2"/>
        </w:rPr>
        <w:tab/>
      </w:r>
      <w:r w:rsidR="001958C8" w:rsidRPr="000F2C67">
        <w:rPr>
          <w:rFonts w:ascii="Arial" w:hAnsi="Arial" w:cs="Arial"/>
          <w:color w:val="000000"/>
          <w:spacing w:val="-2"/>
        </w:rPr>
        <w:fldChar w:fldCharType="begin"/>
      </w:r>
      <w:r>
        <w:rPr>
          <w:rFonts w:ascii="Arial" w:hAnsi="Arial" w:cs="Arial"/>
          <w:color w:val="000000"/>
          <w:spacing w:val="-2"/>
        </w:rPr>
        <w:instrText xml:space="preserve"> EQ \F([</w:instrText>
      </w:r>
      <w:r>
        <w:rPr>
          <w:rFonts w:ascii="TimesNewRoman" w:hAnsi="TimesNewRoman" w:cs="TimesNewRoman"/>
          <w:sz w:val="26"/>
          <w:szCs w:val="26"/>
        </w:rPr>
        <w:instrText>~NH</w:instrText>
      </w:r>
      <w:r>
        <w:rPr>
          <w:rFonts w:ascii="TimesNewRoman" w:hAnsi="TimesNewRoman" w:cs="TimesNewRoman"/>
          <w:sz w:val="26"/>
          <w:szCs w:val="26"/>
          <w:vertAlign w:val="subscript"/>
        </w:rPr>
        <w:instrText>2</w:instrText>
      </w:r>
      <w:r>
        <w:rPr>
          <w:rFonts w:ascii="TimesNewRoman" w:hAnsi="TimesNewRoman" w:cs="TimesNewRoman"/>
          <w:sz w:val="26"/>
          <w:szCs w:val="26"/>
        </w:rPr>
        <w:instrText>]</w:instrText>
      </w:r>
      <w:r>
        <w:rPr>
          <w:rFonts w:ascii="Arial" w:hAnsi="Arial" w:cs="Arial"/>
          <w:color w:val="000000"/>
          <w:spacing w:val="-2"/>
        </w:rPr>
        <w:instrText>;[</w:instrText>
      </w:r>
      <w:r>
        <w:rPr>
          <w:rFonts w:ascii="TimesNewRoman" w:hAnsi="TimesNewRoman" w:cs="TimesNewRoman"/>
          <w:sz w:val="26"/>
          <w:szCs w:val="26"/>
        </w:rPr>
        <w:instrText>~NH</w:instrText>
      </w:r>
      <w:r>
        <w:rPr>
          <w:rFonts w:ascii="TimesNewRoman" w:hAnsi="TimesNewRoman" w:cs="TimesNewRoman"/>
          <w:sz w:val="26"/>
          <w:szCs w:val="26"/>
          <w:vertAlign w:val="subscript"/>
        </w:rPr>
        <w:instrText>3</w:instrText>
      </w:r>
      <w:r>
        <w:rPr>
          <w:rFonts w:ascii="TimesNewRoman" w:hAnsi="TimesNewRoman" w:cs="TimesNewRoman"/>
          <w:sz w:val="26"/>
          <w:szCs w:val="26"/>
          <w:vertAlign w:val="superscript"/>
        </w:rPr>
        <w:instrText>+</w:instrText>
      </w:r>
      <w:r>
        <w:rPr>
          <w:rFonts w:ascii="Arial" w:hAnsi="Arial" w:cs="Arial"/>
          <w:color w:val="000000"/>
          <w:spacing w:val="-2"/>
        </w:rPr>
        <w:instrText>]</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 xml:space="preserve">= </w:t>
      </w:r>
      <w:r w:rsidR="001958C8" w:rsidRPr="000F2C67">
        <w:rPr>
          <w:rFonts w:ascii="Arial" w:hAnsi="Arial" w:cs="Arial"/>
          <w:color w:val="000000"/>
          <w:spacing w:val="-2"/>
        </w:rPr>
        <w:fldChar w:fldCharType="begin"/>
      </w:r>
      <w:r>
        <w:rPr>
          <w:rFonts w:ascii="Arial" w:hAnsi="Arial" w:cs="Arial"/>
          <w:color w:val="000000"/>
          <w:spacing w:val="-2"/>
        </w:rPr>
        <w:instrText xml:space="preserve"> EQ \F(7,4 . 10</w:instrText>
      </w:r>
      <w:r>
        <w:rPr>
          <w:rFonts w:ascii="Arial" w:hAnsi="Arial" w:cs="Arial"/>
          <w:color w:val="000000"/>
          <w:spacing w:val="-2"/>
          <w:vertAlign w:val="superscript"/>
        </w:rPr>
        <w:instrText>-10</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;10</w:instrText>
      </w:r>
      <w:r>
        <w:rPr>
          <w:rFonts w:ascii="TimesNewRoman" w:hAnsi="TimesNewRoman" w:cs="TimesNewRoman"/>
          <w:sz w:val="26"/>
          <w:szCs w:val="26"/>
          <w:vertAlign w:val="superscript"/>
        </w:rPr>
        <w:instrText>-8,8</w:instrText>
      </w:r>
      <w:r>
        <w:rPr>
          <w:rFonts w:ascii="TimesNewRoman" w:hAnsi="TimesNewRoman" w:cs="TimesNewRoman"/>
          <w:sz w:val="26"/>
          <w:szCs w:val="26"/>
          <w:vertAlign w:val="subscript"/>
        </w:rPr>
        <w:instrText xml:space="preserve"> </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 xml:space="preserve">= 0,47 = </w:t>
      </w:r>
      <w:r w:rsidR="001958C8" w:rsidRPr="000F2C67">
        <w:rPr>
          <w:rFonts w:ascii="Arial" w:hAnsi="Arial" w:cs="Arial"/>
          <w:color w:val="000000"/>
          <w:spacing w:val="-2"/>
        </w:rPr>
        <w:fldChar w:fldCharType="begin"/>
      </w:r>
      <w:r>
        <w:rPr>
          <w:rFonts w:ascii="Arial" w:hAnsi="Arial" w:cs="Arial"/>
          <w:color w:val="000000"/>
          <w:spacing w:val="-2"/>
        </w:rPr>
        <w:instrText xml:space="preserve"> EQ \F(0,47</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p>
    <w:p w:rsidR="00FE4DBA" w:rsidRDefault="00FE4DBA" w:rsidP="00FE4DBA">
      <w:pPr>
        <w:rPr>
          <w:rFonts w:ascii="Arial" w:hAnsi="Arial" w:cs="Arial"/>
          <w:color w:val="000000"/>
          <w:spacing w:val="-2"/>
        </w:rPr>
      </w:pPr>
      <w:r>
        <w:rPr>
          <w:rFonts w:ascii="Arial" w:hAnsi="Arial" w:cs="Arial"/>
          <w:color w:val="000000"/>
          <w:spacing w:val="-2"/>
        </w:rPr>
        <w:tab/>
        <w:t xml:space="preserve">Percentage = </w:t>
      </w:r>
      <w:r w:rsidR="001958C8" w:rsidRPr="000F2C67">
        <w:rPr>
          <w:rFonts w:ascii="Arial" w:hAnsi="Arial" w:cs="Arial"/>
          <w:color w:val="000000"/>
          <w:spacing w:val="-2"/>
        </w:rPr>
        <w:fldChar w:fldCharType="begin"/>
      </w:r>
      <w:r>
        <w:rPr>
          <w:rFonts w:ascii="Arial" w:hAnsi="Arial" w:cs="Arial"/>
          <w:color w:val="000000"/>
          <w:spacing w:val="-2"/>
        </w:rPr>
        <w:instrText xml:space="preserve"> EQ \F(1</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 + 0,47</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 100 = 86 %</w:t>
      </w:r>
    </w:p>
    <w:p w:rsidR="00FE4DBA" w:rsidRDefault="00FE4DBA" w:rsidP="00FE4DBA">
      <w:pPr>
        <w:rPr>
          <w:rFonts w:ascii="Arial" w:hAnsi="Arial" w:cs="Arial"/>
          <w:color w:val="000000"/>
          <w:spacing w:val="-2"/>
        </w:rPr>
      </w:pPr>
      <w:r w:rsidRPr="00FC4706">
        <w:rPr>
          <w:rFonts w:ascii="Arial" w:hAnsi="Arial" w:cs="Arial"/>
          <w:color w:val="000000"/>
          <w:spacing w:val="-2"/>
        </w:rPr>
        <w:t>7</w:t>
      </w:r>
      <w:r>
        <w:rPr>
          <w:rFonts w:ascii="Arial" w:hAnsi="Arial" w:cs="Arial"/>
          <w:color w:val="000000"/>
          <w:spacing w:val="-2"/>
        </w:rPr>
        <w:tab/>
        <w:t xml:space="preserve">De negatieve O in </w:t>
      </w:r>
      <w:proofErr w:type="spellStart"/>
      <w:r>
        <w:rPr>
          <w:rFonts w:ascii="Arial" w:hAnsi="Arial" w:cs="Arial"/>
          <w:color w:val="000000"/>
          <w:spacing w:val="-2"/>
        </w:rPr>
        <w:t>Tyr</w:t>
      </w:r>
      <w:proofErr w:type="spellEnd"/>
      <w:r>
        <w:rPr>
          <w:rFonts w:ascii="Arial" w:hAnsi="Arial" w:cs="Arial"/>
          <w:color w:val="000000"/>
          <w:spacing w:val="-2"/>
        </w:rPr>
        <w:t xml:space="preserve"> stoot de negatieve zuurgroep van </w:t>
      </w:r>
      <w:proofErr w:type="spellStart"/>
      <w:r>
        <w:rPr>
          <w:rFonts w:ascii="Arial" w:hAnsi="Arial" w:cs="Arial"/>
          <w:color w:val="000000"/>
          <w:spacing w:val="-2"/>
        </w:rPr>
        <w:t>fenylanaline</w:t>
      </w:r>
      <w:proofErr w:type="spellEnd"/>
      <w:r>
        <w:rPr>
          <w:rFonts w:ascii="Arial" w:hAnsi="Arial" w:cs="Arial"/>
          <w:color w:val="000000"/>
          <w:spacing w:val="-2"/>
        </w:rPr>
        <w:t xml:space="preserve"> af en trekt de </w:t>
      </w:r>
      <w:r>
        <w:rPr>
          <w:rFonts w:ascii="Arial" w:hAnsi="Arial" w:cs="Arial"/>
          <w:color w:val="000000"/>
          <w:spacing w:val="-2"/>
        </w:rPr>
        <w:tab/>
        <w:t>positieve NH</w:t>
      </w:r>
      <w:r>
        <w:rPr>
          <w:rFonts w:ascii="Arial" w:hAnsi="Arial" w:cs="Arial"/>
          <w:color w:val="000000"/>
          <w:spacing w:val="-2"/>
          <w:vertAlign w:val="subscript"/>
        </w:rPr>
        <w:t>3</w:t>
      </w:r>
      <w:r>
        <w:rPr>
          <w:rFonts w:ascii="Arial" w:hAnsi="Arial" w:cs="Arial"/>
          <w:color w:val="000000"/>
          <w:spacing w:val="-2"/>
        </w:rPr>
        <w:t xml:space="preserve"> groep aan</w:t>
      </w:r>
    </w:p>
    <w:p w:rsidR="00FE4DBA" w:rsidRPr="0093029A" w:rsidRDefault="00FE4DBA" w:rsidP="00FE4DBA">
      <w:pPr>
        <w:rPr>
          <w:rFonts w:ascii="Arial" w:hAnsi="Arial" w:cs="Arial"/>
          <w:color w:val="000000"/>
          <w:spacing w:val="-2"/>
          <w:lang w:val="en-AU"/>
        </w:rPr>
      </w:pPr>
      <w:r w:rsidRPr="0093029A">
        <w:rPr>
          <w:rFonts w:ascii="Arial" w:hAnsi="Arial" w:cs="Arial"/>
          <w:color w:val="000000"/>
          <w:spacing w:val="-2"/>
          <w:lang w:val="en-AU"/>
        </w:rPr>
        <w:t>8</w:t>
      </w:r>
      <w:r w:rsidRPr="0093029A">
        <w:rPr>
          <w:rFonts w:ascii="Arial" w:hAnsi="Arial" w:cs="Arial"/>
          <w:color w:val="000000"/>
          <w:spacing w:val="-2"/>
          <w:lang w:val="en-AU"/>
        </w:rPr>
        <w:tab/>
        <w:t>M(PAL) = 2,75 · 10</w:t>
      </w:r>
      <w:r w:rsidRPr="0093029A">
        <w:rPr>
          <w:rFonts w:ascii="Arial" w:hAnsi="Arial" w:cs="Arial"/>
          <w:color w:val="000000"/>
          <w:spacing w:val="-2"/>
          <w:vertAlign w:val="superscript"/>
          <w:lang w:val="en-AU"/>
        </w:rPr>
        <w:t xml:space="preserve">5 </w:t>
      </w:r>
      <w:r w:rsidRPr="0093029A">
        <w:rPr>
          <w:rFonts w:ascii="Arial" w:hAnsi="Arial" w:cs="Arial"/>
          <w:color w:val="000000"/>
          <w:spacing w:val="-2"/>
          <w:lang w:val="en-AU"/>
        </w:rPr>
        <w:t>g / mol</w:t>
      </w:r>
    </w:p>
    <w:p w:rsidR="00FE4DBA" w:rsidRPr="0093029A" w:rsidRDefault="00FE4DBA" w:rsidP="00FE4DBA">
      <w:pPr>
        <w:rPr>
          <w:rFonts w:ascii="Arial" w:hAnsi="Arial" w:cs="Arial"/>
          <w:color w:val="000000"/>
          <w:spacing w:val="-2"/>
          <w:lang w:val="en-AU"/>
        </w:rPr>
      </w:pPr>
      <w:r w:rsidRPr="0093029A">
        <w:rPr>
          <w:rFonts w:ascii="Arial" w:hAnsi="Arial" w:cs="Arial"/>
          <w:color w:val="000000"/>
          <w:spacing w:val="-2"/>
          <w:lang w:val="en-AU"/>
        </w:rPr>
        <w:tab/>
        <w:t>Gram PAL = 0,9 · 148 = 133,2 g</w:t>
      </w:r>
    </w:p>
    <w:p w:rsidR="00FE4DBA" w:rsidRDefault="00FE4DBA" w:rsidP="00FE4DBA">
      <w:pPr>
        <w:rPr>
          <w:rFonts w:ascii="Arial" w:hAnsi="Arial" w:cs="Arial"/>
          <w:color w:val="000000"/>
          <w:spacing w:val="-2"/>
        </w:rPr>
      </w:pPr>
      <w:r w:rsidRPr="0093029A">
        <w:rPr>
          <w:rFonts w:ascii="Arial" w:hAnsi="Arial" w:cs="Arial"/>
          <w:color w:val="000000"/>
          <w:spacing w:val="-2"/>
          <w:lang w:val="en-AU"/>
        </w:rPr>
        <w:tab/>
      </w:r>
      <w:r>
        <w:rPr>
          <w:rFonts w:ascii="Arial" w:hAnsi="Arial" w:cs="Arial"/>
          <w:color w:val="000000"/>
          <w:spacing w:val="-2"/>
        </w:rPr>
        <w:t xml:space="preserve">133,2 g </w:t>
      </w:r>
      <w:r>
        <w:rPr>
          <w:rFonts w:ascii="Lucida Sans Unicode" w:hAnsi="Lucida Sans Unicode" w:cs="Lucida Sans Unicode"/>
          <w:color w:val="000000"/>
          <w:spacing w:val="-2"/>
        </w:rPr>
        <w:t>≙</w:t>
      </w:r>
      <w:r>
        <w:rPr>
          <w:rFonts w:ascii="Arial" w:hAnsi="Arial" w:cs="Arial"/>
          <w:color w:val="000000"/>
          <w:spacing w:val="-2"/>
        </w:rPr>
        <w:t xml:space="preserve">  </w:t>
      </w:r>
      <w:r w:rsidR="001958C8" w:rsidRPr="000F2C67">
        <w:rPr>
          <w:rFonts w:ascii="Arial" w:hAnsi="Arial" w:cs="Arial"/>
          <w:color w:val="000000"/>
          <w:spacing w:val="-2"/>
        </w:rPr>
        <w:fldChar w:fldCharType="begin"/>
      </w:r>
      <w:r>
        <w:rPr>
          <w:rFonts w:ascii="Arial" w:hAnsi="Arial" w:cs="Arial"/>
          <w:color w:val="000000"/>
          <w:spacing w:val="-2"/>
        </w:rPr>
        <w:instrText xml:space="preserve"> EQ \F(133,2</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;2,75 · 10</w:instrText>
      </w:r>
      <w:r>
        <w:rPr>
          <w:rFonts w:ascii="TimesNewRoman" w:hAnsi="TimesNewRoman" w:cs="TimesNewRoman"/>
          <w:sz w:val="26"/>
          <w:szCs w:val="26"/>
          <w:vertAlign w:val="superscript"/>
        </w:rPr>
        <w:instrText>5</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 xml:space="preserve"> = 4,84 · 10</w:t>
      </w:r>
      <w:r>
        <w:rPr>
          <w:rFonts w:ascii="Arial" w:hAnsi="Arial" w:cs="Arial"/>
          <w:color w:val="000000"/>
          <w:spacing w:val="-2"/>
          <w:vertAlign w:val="superscript"/>
        </w:rPr>
        <w:t>-4</w:t>
      </w:r>
      <w:r>
        <w:rPr>
          <w:rFonts w:ascii="Arial" w:hAnsi="Arial" w:cs="Arial"/>
          <w:color w:val="000000"/>
          <w:spacing w:val="-2"/>
        </w:rPr>
        <w:t xml:space="preserve"> </w:t>
      </w:r>
      <w:proofErr w:type="spellStart"/>
      <w:r>
        <w:rPr>
          <w:rFonts w:ascii="Arial" w:hAnsi="Arial" w:cs="Arial"/>
          <w:color w:val="000000"/>
          <w:spacing w:val="-2"/>
        </w:rPr>
        <w:t>mmol</w:t>
      </w:r>
      <w:proofErr w:type="spellEnd"/>
      <w:r>
        <w:rPr>
          <w:rFonts w:ascii="Arial" w:hAnsi="Arial" w:cs="Arial"/>
          <w:color w:val="000000"/>
          <w:spacing w:val="-2"/>
        </w:rPr>
        <w:t xml:space="preserve"> </w:t>
      </w:r>
      <w:r>
        <w:rPr>
          <w:rFonts w:ascii="Lucida Sans Unicode" w:hAnsi="Lucida Sans Unicode" w:cs="Lucida Sans Unicode"/>
          <w:color w:val="000000"/>
          <w:spacing w:val="-2"/>
        </w:rPr>
        <w:t>≙</w:t>
      </w:r>
      <w:r>
        <w:rPr>
          <w:rFonts w:ascii="Arial" w:hAnsi="Arial" w:cs="Arial"/>
          <w:color w:val="000000"/>
          <w:spacing w:val="-2"/>
        </w:rPr>
        <w:t xml:space="preserve"> 0,484 </w:t>
      </w:r>
      <w:proofErr w:type="spellStart"/>
      <w:r>
        <w:rPr>
          <w:rFonts w:ascii="Arial" w:hAnsi="Arial" w:cs="Arial"/>
          <w:color w:val="000000"/>
          <w:spacing w:val="-2"/>
        </w:rPr>
        <w:t>μmol</w:t>
      </w:r>
      <w:proofErr w:type="spellEnd"/>
      <w:r>
        <w:rPr>
          <w:rFonts w:ascii="Arial" w:hAnsi="Arial" w:cs="Arial"/>
          <w:color w:val="000000"/>
          <w:spacing w:val="-2"/>
        </w:rPr>
        <w:t xml:space="preserve"> </w:t>
      </w:r>
    </w:p>
    <w:p w:rsidR="00FE4DBA" w:rsidRDefault="00FE4DBA" w:rsidP="00FE4DBA">
      <w:pPr>
        <w:rPr>
          <w:rFonts w:ascii="Arial" w:hAnsi="Arial" w:cs="Arial"/>
          <w:color w:val="000000"/>
          <w:spacing w:val="-2"/>
          <w:vertAlign w:val="subscript"/>
        </w:rPr>
      </w:pPr>
      <w:r>
        <w:rPr>
          <w:rFonts w:ascii="Arial" w:hAnsi="Arial" w:cs="Arial"/>
          <w:color w:val="000000"/>
          <w:spacing w:val="-2"/>
        </w:rPr>
        <w:tab/>
        <w:t xml:space="preserve">TOF= </w:t>
      </w:r>
      <w:r w:rsidR="001958C8" w:rsidRPr="000F2C67">
        <w:rPr>
          <w:rFonts w:ascii="Arial" w:hAnsi="Arial" w:cs="Arial"/>
          <w:color w:val="000000"/>
          <w:spacing w:val="-2"/>
        </w:rPr>
        <w:fldChar w:fldCharType="begin"/>
      </w:r>
      <w:r>
        <w:rPr>
          <w:rFonts w:ascii="Arial" w:hAnsi="Arial" w:cs="Arial"/>
          <w:color w:val="000000"/>
          <w:spacing w:val="-2"/>
        </w:rPr>
        <w:instrText xml:space="preserve"> EQ \F(158</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;0,484</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 3,3 · 10</w:t>
      </w:r>
      <w:r>
        <w:rPr>
          <w:rFonts w:ascii="Arial" w:hAnsi="Arial" w:cs="Arial"/>
          <w:color w:val="000000"/>
          <w:spacing w:val="-2"/>
          <w:vertAlign w:val="superscript"/>
        </w:rPr>
        <w:t>2</w:t>
      </w:r>
    </w:p>
    <w:p w:rsidR="00FE4DBA" w:rsidRDefault="00FE4DBA" w:rsidP="00FE4DBA">
      <w:pPr>
        <w:rPr>
          <w:rFonts w:ascii="Arial,Bold" w:hAnsi="Arial,Bold" w:cs="Arial,Bold"/>
          <w:b/>
          <w:bCs/>
          <w:sz w:val="28"/>
          <w:szCs w:val="28"/>
        </w:rPr>
      </w:pPr>
      <w:r>
        <w:rPr>
          <w:rFonts w:ascii="Arial,Bold" w:hAnsi="Arial,Bold" w:cs="Arial,Bold"/>
          <w:b/>
          <w:bCs/>
          <w:sz w:val="28"/>
          <w:szCs w:val="28"/>
        </w:rPr>
        <w:t xml:space="preserve">Waterstofopslag in </w:t>
      </w:r>
      <w:proofErr w:type="spellStart"/>
      <w:r>
        <w:rPr>
          <w:rFonts w:ascii="Arial,Bold" w:hAnsi="Arial,Bold" w:cs="Arial,Bold"/>
          <w:b/>
          <w:bCs/>
          <w:sz w:val="28"/>
          <w:szCs w:val="28"/>
        </w:rPr>
        <w:t>carbazool</w:t>
      </w:r>
      <w:proofErr w:type="spellEnd"/>
    </w:p>
    <w:p w:rsidR="00FE4DBA" w:rsidRDefault="00FE4DBA" w:rsidP="00FE4DBA">
      <w:pPr>
        <w:autoSpaceDE w:val="0"/>
        <w:autoSpaceDN w:val="0"/>
        <w:adjustRightInd w:val="0"/>
        <w:spacing w:after="0" w:line="240" w:lineRule="auto"/>
        <w:rPr>
          <w:rFonts w:ascii="Arial" w:hAnsi="Arial" w:cs="Arial"/>
          <w:sz w:val="24"/>
          <w:szCs w:val="24"/>
        </w:rPr>
      </w:pPr>
      <w:r w:rsidRPr="00126EE8">
        <w:rPr>
          <w:rFonts w:ascii="Arial" w:hAnsi="Arial" w:cs="Arial"/>
          <w:bCs/>
          <w:sz w:val="24"/>
          <w:szCs w:val="24"/>
        </w:rPr>
        <w:t>9</w:t>
      </w:r>
      <w:r>
        <w:rPr>
          <w:rFonts w:ascii="Arial" w:hAnsi="Arial" w:cs="Arial"/>
          <w:bCs/>
          <w:sz w:val="24"/>
          <w:szCs w:val="24"/>
        </w:rPr>
        <w:tab/>
      </w:r>
      <w:r>
        <w:rPr>
          <w:rFonts w:ascii="Arial" w:hAnsi="Arial" w:cs="Arial"/>
          <w:sz w:val="24"/>
          <w:szCs w:val="24"/>
        </w:rPr>
        <w:t xml:space="preserve">50 L </w:t>
      </w:r>
      <w:r>
        <w:rPr>
          <w:rFonts w:ascii="Lucida Sans Unicode" w:hAnsi="Lucida Sans Unicode" w:cs="Lucida Sans Unicode"/>
          <w:sz w:val="24"/>
          <w:szCs w:val="24"/>
        </w:rPr>
        <w:t>≙</w:t>
      </w:r>
      <w:r>
        <w:rPr>
          <w:rFonts w:ascii="Arial" w:hAnsi="Arial" w:cs="Arial"/>
          <w:sz w:val="24"/>
          <w:szCs w:val="24"/>
        </w:rPr>
        <w:t xml:space="preserve"> 0,050 m</w:t>
      </w:r>
      <w:r>
        <w:rPr>
          <w:rFonts w:ascii="Arial" w:hAnsi="Arial" w:cs="Arial"/>
          <w:sz w:val="24"/>
          <w:szCs w:val="24"/>
        </w:rPr>
        <w:softHyphen/>
      </w:r>
      <w:r>
        <w:rPr>
          <w:rFonts w:ascii="Arial" w:hAnsi="Arial" w:cs="Arial"/>
          <w:sz w:val="24"/>
          <w:szCs w:val="24"/>
        </w:rPr>
        <w:softHyphen/>
      </w:r>
      <w:r>
        <w:rPr>
          <w:rFonts w:ascii="Arial" w:hAnsi="Arial" w:cs="Arial"/>
          <w:sz w:val="24"/>
          <w:szCs w:val="24"/>
          <w:vertAlign w:val="superscript"/>
        </w:rPr>
        <w:t>3</w:t>
      </w:r>
      <w:r>
        <w:rPr>
          <w:rFonts w:ascii="Arial" w:hAnsi="Arial" w:cs="Arial"/>
          <w:sz w:val="24"/>
          <w:szCs w:val="24"/>
        </w:rPr>
        <w:t xml:space="preserve"> </w:t>
      </w:r>
    </w:p>
    <w:p w:rsidR="00FE4DBA" w:rsidRDefault="00FE4DBA" w:rsidP="00FE4DBA">
      <w:pPr>
        <w:autoSpaceDE w:val="0"/>
        <w:autoSpaceDN w:val="0"/>
        <w:adjustRightInd w:val="0"/>
        <w:spacing w:after="0" w:line="240" w:lineRule="auto"/>
        <w:rPr>
          <w:rFonts w:ascii="Arial" w:hAnsi="Arial" w:cs="Arial"/>
          <w:sz w:val="24"/>
          <w:szCs w:val="24"/>
        </w:rPr>
      </w:pPr>
      <w:r>
        <w:rPr>
          <w:rFonts w:ascii="Arial" w:hAnsi="Arial" w:cs="Arial"/>
          <w:sz w:val="24"/>
          <w:szCs w:val="24"/>
        </w:rPr>
        <w:tab/>
        <w:t>Dus energie die vrijkomt is 0,050 · 3,3 .10</w:t>
      </w:r>
      <w:r>
        <w:rPr>
          <w:rFonts w:ascii="Arial" w:hAnsi="Arial" w:cs="Arial"/>
          <w:sz w:val="24"/>
          <w:szCs w:val="24"/>
          <w:vertAlign w:val="superscript"/>
        </w:rPr>
        <w:t>10</w:t>
      </w:r>
      <w:r>
        <w:rPr>
          <w:rFonts w:ascii="Arial" w:hAnsi="Arial" w:cs="Arial"/>
          <w:sz w:val="24"/>
          <w:szCs w:val="24"/>
        </w:rPr>
        <w:t xml:space="preserve"> = 1,65 .10</w:t>
      </w:r>
      <w:r w:rsidR="008C6E03">
        <w:rPr>
          <w:rFonts w:ascii="Arial" w:hAnsi="Arial" w:cs="Arial"/>
          <w:sz w:val="24"/>
          <w:szCs w:val="24"/>
          <w:vertAlign w:val="superscript"/>
        </w:rPr>
        <w:t>9</w:t>
      </w:r>
      <w:r>
        <w:rPr>
          <w:rFonts w:ascii="Arial" w:hAnsi="Arial" w:cs="Arial"/>
          <w:sz w:val="24"/>
          <w:szCs w:val="24"/>
        </w:rPr>
        <w:t>J</w:t>
      </w:r>
    </w:p>
    <w:p w:rsidR="00FE4DBA" w:rsidRDefault="00FE4DBA" w:rsidP="00FE4DBA">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Waterstof heeft de helft van de benodigde energie nodig dus </w:t>
      </w:r>
    </w:p>
    <w:p w:rsidR="00FE4DBA" w:rsidRDefault="00FE4DBA" w:rsidP="00FE4DBA">
      <w:pPr>
        <w:autoSpaceDE w:val="0"/>
        <w:autoSpaceDN w:val="0"/>
        <w:adjustRightInd w:val="0"/>
        <w:spacing w:after="0" w:line="240" w:lineRule="auto"/>
        <w:rPr>
          <w:rFonts w:ascii="Arial" w:hAnsi="Arial" w:cs="Arial"/>
          <w:sz w:val="24"/>
          <w:szCs w:val="24"/>
        </w:rPr>
      </w:pPr>
      <w:r>
        <w:rPr>
          <w:rFonts w:ascii="Arial" w:hAnsi="Arial" w:cs="Arial"/>
          <w:sz w:val="24"/>
          <w:szCs w:val="24"/>
        </w:rPr>
        <w:tab/>
        <w:t>Verbrandingsreactie is de vormingsreactie van water</w:t>
      </w:r>
    </w:p>
    <w:p w:rsidR="00FE4DBA" w:rsidRDefault="00FE4DBA" w:rsidP="00FE4DBA">
      <w:pPr>
        <w:autoSpaceDE w:val="0"/>
        <w:autoSpaceDN w:val="0"/>
        <w:adjustRightInd w:val="0"/>
        <w:spacing w:after="0" w:line="240" w:lineRule="auto"/>
        <w:rPr>
          <w:rFonts w:ascii="Arial" w:hAnsi="Arial" w:cs="Arial"/>
          <w:sz w:val="24"/>
          <w:szCs w:val="24"/>
        </w:rPr>
      </w:pPr>
      <w:r>
        <w:rPr>
          <w:rFonts w:ascii="Arial" w:hAnsi="Arial" w:cs="Arial"/>
          <w:sz w:val="24"/>
          <w:szCs w:val="24"/>
        </w:rPr>
        <w:tab/>
        <w:t>vormingsenergie gasvormig water is -2,42 · 10</w:t>
      </w:r>
      <w:r>
        <w:rPr>
          <w:rFonts w:ascii="Arial" w:hAnsi="Arial" w:cs="Arial"/>
          <w:sz w:val="24"/>
          <w:szCs w:val="24"/>
          <w:vertAlign w:val="superscript"/>
        </w:rPr>
        <w:t>5</w:t>
      </w:r>
      <w:r>
        <w:rPr>
          <w:rFonts w:ascii="Arial" w:hAnsi="Arial" w:cs="Arial"/>
          <w:sz w:val="24"/>
          <w:szCs w:val="24"/>
        </w:rPr>
        <w:t xml:space="preserve"> J / mol </w:t>
      </w:r>
    </w:p>
    <w:p w:rsidR="00FE4DBA" w:rsidRDefault="00FE4DBA" w:rsidP="00FE4DBA">
      <w:pPr>
        <w:autoSpaceDE w:val="0"/>
        <w:autoSpaceDN w:val="0"/>
        <w:adjustRightInd w:val="0"/>
        <w:spacing w:after="0" w:line="240" w:lineRule="auto"/>
        <w:rPr>
          <w:rFonts w:ascii="Arial" w:hAnsi="Arial" w:cs="Arial"/>
          <w:color w:val="000000"/>
          <w:spacing w:val="-2"/>
        </w:rPr>
      </w:pPr>
      <w:r>
        <w:rPr>
          <w:rFonts w:ascii="Arial" w:hAnsi="Arial" w:cs="Arial"/>
          <w:sz w:val="24"/>
          <w:szCs w:val="24"/>
        </w:rPr>
        <w:tab/>
        <w:t xml:space="preserve">dus nodig </w:t>
      </w:r>
      <w:r w:rsidR="001958C8" w:rsidRPr="000F2C67">
        <w:rPr>
          <w:rFonts w:ascii="Arial" w:hAnsi="Arial" w:cs="Arial"/>
          <w:color w:val="000000"/>
          <w:spacing w:val="-2"/>
        </w:rPr>
        <w:fldChar w:fldCharType="begin"/>
      </w:r>
      <w:r>
        <w:rPr>
          <w:rFonts w:ascii="Arial" w:hAnsi="Arial" w:cs="Arial"/>
          <w:color w:val="000000"/>
          <w:spacing w:val="-2"/>
        </w:rPr>
        <w:instrText xml:space="preserve"> EQ \F(0,5 · 1,65 ·10</w:instrText>
      </w:r>
      <w:r>
        <w:rPr>
          <w:rFonts w:ascii="Arial" w:hAnsi="Arial" w:cs="Arial"/>
          <w:color w:val="000000"/>
          <w:spacing w:val="-2"/>
          <w:vertAlign w:val="superscript"/>
        </w:rPr>
        <w:instrText>8</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;2,42 · 10</w:instrText>
      </w:r>
      <w:r>
        <w:rPr>
          <w:rFonts w:ascii="TimesNewRoman" w:hAnsi="TimesNewRoman" w:cs="TimesNewRoman"/>
          <w:sz w:val="26"/>
          <w:szCs w:val="26"/>
          <w:vertAlign w:val="superscript"/>
        </w:rPr>
        <w:instrText>5</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w:t>
      </w:r>
      <w:r w:rsidR="008C6E03">
        <w:rPr>
          <w:rFonts w:ascii="Arial" w:hAnsi="Arial" w:cs="Arial"/>
          <w:color w:val="000000"/>
          <w:spacing w:val="-2"/>
        </w:rPr>
        <w:t>3,41</w:t>
      </w:r>
      <w:r>
        <w:rPr>
          <w:rFonts w:ascii="Arial" w:hAnsi="Arial" w:cs="Arial"/>
          <w:color w:val="000000"/>
          <w:spacing w:val="-2"/>
        </w:rPr>
        <w:t xml:space="preserve"> · 10</w:t>
      </w:r>
      <w:r>
        <w:rPr>
          <w:rFonts w:ascii="Arial" w:hAnsi="Arial" w:cs="Arial"/>
          <w:color w:val="000000"/>
          <w:spacing w:val="-2"/>
          <w:vertAlign w:val="superscript"/>
        </w:rPr>
        <w:t>3</w:t>
      </w:r>
      <w:r>
        <w:rPr>
          <w:rFonts w:ascii="Arial" w:hAnsi="Arial" w:cs="Arial"/>
          <w:color w:val="000000"/>
          <w:spacing w:val="-2"/>
        </w:rPr>
        <w:t xml:space="preserve"> mol </w:t>
      </w:r>
      <w:r>
        <w:rPr>
          <w:rFonts w:ascii="Lucida Sans Unicode" w:hAnsi="Lucida Sans Unicode" w:cs="Lucida Sans Unicode"/>
          <w:color w:val="000000"/>
          <w:spacing w:val="-2"/>
        </w:rPr>
        <w:t>≙</w:t>
      </w:r>
      <w:r>
        <w:rPr>
          <w:rFonts w:ascii="Arial" w:hAnsi="Arial" w:cs="Arial"/>
          <w:color w:val="000000"/>
          <w:spacing w:val="-2"/>
        </w:rPr>
        <w:t xml:space="preserve"> 3,41 </w:t>
      </w:r>
      <w:proofErr w:type="spellStart"/>
      <w:r>
        <w:rPr>
          <w:rFonts w:ascii="Arial" w:hAnsi="Arial" w:cs="Arial"/>
          <w:color w:val="000000"/>
          <w:spacing w:val="-2"/>
        </w:rPr>
        <w:t>kmol</w:t>
      </w:r>
      <w:proofErr w:type="spellEnd"/>
    </w:p>
    <w:p w:rsidR="00FE4DBA" w:rsidRDefault="00FE4DBA" w:rsidP="00FE4DBA">
      <w:pPr>
        <w:autoSpaceDE w:val="0"/>
        <w:autoSpaceDN w:val="0"/>
        <w:adjustRightInd w:val="0"/>
        <w:spacing w:after="0" w:line="240" w:lineRule="auto"/>
        <w:rPr>
          <w:rFonts w:ascii="Arial" w:hAnsi="Arial" w:cs="Arial"/>
          <w:color w:val="000000"/>
          <w:spacing w:val="-2"/>
        </w:rPr>
      </w:pPr>
      <w:r>
        <w:rPr>
          <w:rFonts w:ascii="Arial" w:hAnsi="Arial" w:cs="Arial"/>
          <w:color w:val="000000"/>
          <w:spacing w:val="-2"/>
        </w:rPr>
        <w:tab/>
        <w:t xml:space="preserve">1 </w:t>
      </w:r>
      <w:proofErr w:type="spellStart"/>
      <w:r>
        <w:rPr>
          <w:rFonts w:ascii="Arial" w:hAnsi="Arial" w:cs="Arial"/>
          <w:color w:val="000000"/>
          <w:spacing w:val="-2"/>
        </w:rPr>
        <w:t>kmol</w:t>
      </w:r>
      <w:proofErr w:type="spellEnd"/>
      <w:r>
        <w:rPr>
          <w:rFonts w:ascii="Arial" w:hAnsi="Arial" w:cs="Arial"/>
          <w:color w:val="000000"/>
          <w:spacing w:val="-2"/>
        </w:rPr>
        <w:t xml:space="preserve"> </w:t>
      </w:r>
      <w:r>
        <w:rPr>
          <w:rFonts w:ascii="Lucida Sans Unicode" w:hAnsi="Lucida Sans Unicode" w:cs="Lucida Sans Unicode"/>
          <w:color w:val="000000"/>
          <w:spacing w:val="-2"/>
        </w:rPr>
        <w:t>≙</w:t>
      </w:r>
      <w:r>
        <w:rPr>
          <w:rFonts w:ascii="Arial" w:hAnsi="Arial" w:cs="Arial"/>
          <w:color w:val="000000"/>
          <w:spacing w:val="-2"/>
        </w:rPr>
        <w:t xml:space="preserve"> 2,016 kg</w:t>
      </w:r>
    </w:p>
    <w:p w:rsidR="00FE4DBA" w:rsidRDefault="00FE4DBA" w:rsidP="00FE4DBA">
      <w:pPr>
        <w:autoSpaceDE w:val="0"/>
        <w:autoSpaceDN w:val="0"/>
        <w:adjustRightInd w:val="0"/>
        <w:spacing w:after="0" w:line="240" w:lineRule="auto"/>
        <w:rPr>
          <w:rFonts w:ascii="Arial" w:hAnsi="Arial" w:cs="Arial"/>
          <w:color w:val="000000"/>
          <w:spacing w:val="-2"/>
        </w:rPr>
      </w:pPr>
      <w:r>
        <w:rPr>
          <w:rFonts w:ascii="Arial" w:hAnsi="Arial" w:cs="Arial"/>
          <w:color w:val="000000"/>
          <w:spacing w:val="-2"/>
        </w:rPr>
        <w:tab/>
        <w:t>Dus 3,41 · 2,016 = 6,9 kg</w:t>
      </w:r>
    </w:p>
    <w:p w:rsidR="00FE4DBA" w:rsidRDefault="00FE4DBA" w:rsidP="00FE4DBA">
      <w:pPr>
        <w:autoSpaceDE w:val="0"/>
        <w:autoSpaceDN w:val="0"/>
        <w:adjustRightInd w:val="0"/>
        <w:spacing w:after="0" w:line="240" w:lineRule="auto"/>
        <w:rPr>
          <w:rFonts w:ascii="Arial" w:hAnsi="Arial" w:cs="Arial"/>
          <w:color w:val="000000"/>
          <w:spacing w:val="-2"/>
        </w:rPr>
      </w:pPr>
    </w:p>
    <w:p w:rsidR="00FE4DBA" w:rsidRDefault="00FE4DBA" w:rsidP="00FE4DBA">
      <w:pPr>
        <w:rPr>
          <w:rFonts w:ascii="Arial" w:hAnsi="Arial" w:cs="Arial"/>
          <w:sz w:val="24"/>
          <w:szCs w:val="24"/>
        </w:rPr>
      </w:pPr>
      <w:r>
        <w:rPr>
          <w:rFonts w:ascii="Arial" w:hAnsi="Arial" w:cs="Arial"/>
          <w:color w:val="000000"/>
          <w:spacing w:val="-2"/>
        </w:rPr>
        <w:t>10</w:t>
      </w:r>
      <w:r>
        <w:rPr>
          <w:rFonts w:ascii="Arial" w:hAnsi="Arial" w:cs="Arial"/>
          <w:color w:val="000000"/>
          <w:spacing w:val="-2"/>
        </w:rPr>
        <w:tab/>
      </w:r>
      <w:r>
        <w:rPr>
          <w:rFonts w:ascii="Arial" w:hAnsi="Arial" w:cs="Arial"/>
          <w:sz w:val="24"/>
          <w:szCs w:val="24"/>
        </w:rPr>
        <w:t>Formule C</w:t>
      </w:r>
      <w:r>
        <w:rPr>
          <w:rFonts w:ascii="Arial" w:hAnsi="Arial" w:cs="Arial"/>
          <w:sz w:val="24"/>
          <w:szCs w:val="24"/>
          <w:vertAlign w:val="subscript"/>
        </w:rPr>
        <w:t>14</w:t>
      </w:r>
      <w:r>
        <w:rPr>
          <w:rFonts w:ascii="Arial" w:hAnsi="Arial" w:cs="Arial"/>
          <w:sz w:val="24"/>
          <w:szCs w:val="24"/>
        </w:rPr>
        <w:t>H</w:t>
      </w:r>
      <w:r>
        <w:rPr>
          <w:rFonts w:ascii="Arial" w:hAnsi="Arial" w:cs="Arial"/>
          <w:sz w:val="24"/>
          <w:szCs w:val="24"/>
          <w:vertAlign w:val="subscript"/>
        </w:rPr>
        <w:t>13</w:t>
      </w:r>
      <w:r>
        <w:rPr>
          <w:rFonts w:ascii="Arial" w:hAnsi="Arial" w:cs="Arial"/>
          <w:sz w:val="24"/>
          <w:szCs w:val="24"/>
        </w:rPr>
        <w:t>N</w:t>
      </w:r>
      <w:r>
        <w:rPr>
          <w:rFonts w:ascii="Arial" w:hAnsi="Arial" w:cs="Arial"/>
          <w:sz w:val="24"/>
          <w:szCs w:val="24"/>
        </w:rPr>
        <w:br/>
      </w:r>
      <w:r>
        <w:rPr>
          <w:rFonts w:ascii="Arial" w:hAnsi="Arial" w:cs="Arial"/>
          <w:sz w:val="24"/>
          <w:szCs w:val="24"/>
        </w:rPr>
        <w:tab/>
        <w:t>Massa 14. 12,01 + 143 · 1,008 + 14,01 = 195,25</w:t>
      </w:r>
      <w:r>
        <w:rPr>
          <w:rFonts w:ascii="Arial" w:hAnsi="Arial" w:cs="Arial"/>
          <w:sz w:val="24"/>
          <w:szCs w:val="24"/>
        </w:rPr>
        <w:br/>
      </w:r>
      <w:r>
        <w:rPr>
          <w:rFonts w:ascii="Arial" w:hAnsi="Arial" w:cs="Arial"/>
          <w:sz w:val="24"/>
          <w:szCs w:val="24"/>
        </w:rPr>
        <w:tab/>
        <w:t>6 dubbele bindingen verdwijnen dus 12 H opgenomen</w:t>
      </w:r>
    </w:p>
    <w:p w:rsidR="00FE4DBA" w:rsidRDefault="00FE4DBA" w:rsidP="00FE4DBA">
      <w:pPr>
        <w:rPr>
          <w:rFonts w:ascii="Arial" w:hAnsi="Arial" w:cs="Arial"/>
          <w:color w:val="000000"/>
          <w:spacing w:val="-2"/>
        </w:rPr>
      </w:pPr>
      <w:r>
        <w:rPr>
          <w:rFonts w:ascii="Arial" w:hAnsi="Arial" w:cs="Arial"/>
          <w:sz w:val="24"/>
          <w:szCs w:val="24"/>
        </w:rPr>
        <w:tab/>
        <w:t xml:space="preserve">Percentage = </w:t>
      </w:r>
      <w:r w:rsidR="001958C8" w:rsidRPr="000F2C67">
        <w:rPr>
          <w:rFonts w:ascii="Arial" w:hAnsi="Arial" w:cs="Arial"/>
          <w:color w:val="000000"/>
          <w:spacing w:val="-2"/>
        </w:rPr>
        <w:fldChar w:fldCharType="begin"/>
      </w:r>
      <w:r>
        <w:rPr>
          <w:rFonts w:ascii="Arial" w:hAnsi="Arial" w:cs="Arial"/>
          <w:color w:val="000000"/>
          <w:spacing w:val="-2"/>
        </w:rPr>
        <w:instrText xml:space="preserve"> EQ \F( 12 . 1,008</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;195,25</w:instrText>
      </w:r>
      <w:r w:rsidRPr="000F2C67">
        <w:rPr>
          <w:rFonts w:ascii="Arial" w:hAnsi="Arial" w:cs="Arial"/>
          <w:color w:val="000000"/>
          <w:spacing w:val="-2"/>
        </w:rPr>
        <w:instrText xml:space="preserve">)  </w:instrText>
      </w:r>
      <w:r w:rsidR="001958C8" w:rsidRPr="000F2C67">
        <w:rPr>
          <w:rFonts w:ascii="Arial" w:hAnsi="Arial" w:cs="Arial"/>
          <w:color w:val="000000"/>
          <w:spacing w:val="-2"/>
        </w:rPr>
        <w:fldChar w:fldCharType="end"/>
      </w:r>
      <w:r>
        <w:rPr>
          <w:rFonts w:ascii="Arial" w:hAnsi="Arial" w:cs="Arial"/>
          <w:color w:val="000000"/>
          <w:spacing w:val="-2"/>
        </w:rPr>
        <w:t>. 100 = 6,2 %</w:t>
      </w:r>
    </w:p>
    <w:p w:rsidR="00FE4DBA" w:rsidRDefault="00FE4DBA" w:rsidP="00FE4DBA">
      <w:pPr>
        <w:spacing w:line="360" w:lineRule="auto"/>
        <w:ind w:left="708" w:hanging="708"/>
        <w:rPr>
          <w:rFonts w:ascii="Arial" w:hAnsi="Arial" w:cs="Arial"/>
          <w:sz w:val="24"/>
          <w:szCs w:val="24"/>
        </w:rPr>
      </w:pPr>
      <w:r>
        <w:rPr>
          <w:rFonts w:ascii="Arial" w:hAnsi="Arial" w:cs="Arial"/>
          <w:color w:val="000000"/>
          <w:spacing w:val="-2"/>
        </w:rPr>
        <w:t>11</w:t>
      </w:r>
      <w:r>
        <w:rPr>
          <w:rFonts w:ascii="Arial" w:hAnsi="Arial" w:cs="Arial"/>
          <w:color w:val="000000"/>
          <w:spacing w:val="-2"/>
        </w:rPr>
        <w:tab/>
        <w:t>Je begon met  3 · 10</w:t>
      </w:r>
      <w:r>
        <w:rPr>
          <w:rFonts w:ascii="Arial" w:hAnsi="Arial" w:cs="Arial"/>
          <w:color w:val="000000"/>
          <w:spacing w:val="-2"/>
          <w:vertAlign w:val="superscript"/>
        </w:rPr>
        <w:t xml:space="preserve">-1 </w:t>
      </w:r>
      <w:r>
        <w:rPr>
          <w:rFonts w:ascii="Arial" w:hAnsi="Arial" w:cs="Arial"/>
          <w:sz w:val="24"/>
          <w:szCs w:val="24"/>
        </w:rPr>
        <w:t xml:space="preserve"> mol . Als alles omgezet zou zijn zou er ook zoveel product moeten zijn ontstaan. Dat is niet het geval dus de omzetting is nog niet 100%</w:t>
      </w:r>
    </w:p>
    <w:p w:rsidR="00FE4DBA" w:rsidRDefault="00FE4DBA" w:rsidP="00FE4DBA">
      <w:pPr>
        <w:spacing w:line="360" w:lineRule="auto"/>
        <w:ind w:left="708" w:hanging="708"/>
        <w:rPr>
          <w:rFonts w:ascii="Arial" w:hAnsi="Arial" w:cs="Arial"/>
          <w:sz w:val="24"/>
          <w:szCs w:val="24"/>
        </w:rPr>
      </w:pPr>
      <w:r>
        <w:rPr>
          <w:rFonts w:ascii="Arial" w:hAnsi="Arial" w:cs="Arial"/>
          <w:sz w:val="24"/>
          <w:szCs w:val="24"/>
        </w:rPr>
        <w:t>12</w:t>
      </w:r>
      <w:r>
        <w:rPr>
          <w:rFonts w:ascii="Arial" w:hAnsi="Arial" w:cs="Arial"/>
          <w:sz w:val="24"/>
          <w:szCs w:val="24"/>
        </w:rPr>
        <w:tab/>
        <w:t>Tussenproduct 3 heeft de hoogste concentratie dus de omzetting van tussenproduct 3 naar 4 is de snelheidsbepalende stap.</w:t>
      </w:r>
    </w:p>
    <w:p w:rsidR="00FE4DBA" w:rsidRPr="0093029A" w:rsidRDefault="00FE4DBA" w:rsidP="00FE4DBA">
      <w:pPr>
        <w:autoSpaceDE w:val="0"/>
        <w:autoSpaceDN w:val="0"/>
        <w:adjustRightInd w:val="0"/>
        <w:spacing w:after="0" w:line="240" w:lineRule="auto"/>
        <w:rPr>
          <w:rFonts w:ascii="Arial" w:hAnsi="Arial" w:cs="Arial"/>
          <w:sz w:val="24"/>
          <w:szCs w:val="24"/>
        </w:rPr>
      </w:pPr>
      <w:r w:rsidRPr="0093029A">
        <w:rPr>
          <w:rFonts w:ascii="Arial" w:hAnsi="Arial" w:cs="Arial"/>
          <w:sz w:val="24"/>
          <w:szCs w:val="24"/>
        </w:rPr>
        <w:lastRenderedPageBreak/>
        <w:t>13</w:t>
      </w:r>
      <w:r>
        <w:rPr>
          <w:rFonts w:ascii="Arial" w:hAnsi="Arial" w:cs="Arial"/>
          <w:sz w:val="24"/>
          <w:szCs w:val="24"/>
        </w:rPr>
        <w:tab/>
      </w:r>
      <w:r w:rsidRPr="0093029A">
        <w:rPr>
          <w:rFonts w:ascii="Arial" w:hAnsi="Arial" w:cs="Arial"/>
          <w:sz w:val="24"/>
          <w:szCs w:val="24"/>
        </w:rPr>
        <w:t>Een juist antwoord kan als volgt zijn geformuleerd:</w:t>
      </w:r>
    </w:p>
    <w:p w:rsidR="00FE4DBA" w:rsidRPr="0093029A" w:rsidRDefault="00FE4DBA" w:rsidP="00FE4DBA">
      <w:pPr>
        <w:autoSpaceDE w:val="0"/>
        <w:autoSpaceDN w:val="0"/>
        <w:adjustRightInd w:val="0"/>
        <w:spacing w:after="0" w:line="240" w:lineRule="auto"/>
        <w:ind w:left="709"/>
        <w:rPr>
          <w:rFonts w:ascii="Arial" w:hAnsi="Arial" w:cs="Arial"/>
          <w:sz w:val="24"/>
          <w:szCs w:val="24"/>
        </w:rPr>
      </w:pPr>
      <w:r w:rsidRPr="0093029A">
        <w:rPr>
          <w:rFonts w:ascii="Arial" w:hAnsi="Arial" w:cs="Arial"/>
          <w:sz w:val="24"/>
          <w:szCs w:val="24"/>
        </w:rPr>
        <w:t>De vorming van waterstof is endotherm en verloopt pas bij hoge</w:t>
      </w:r>
      <w:r>
        <w:rPr>
          <w:rFonts w:ascii="Arial" w:hAnsi="Arial" w:cs="Arial"/>
          <w:sz w:val="24"/>
          <w:szCs w:val="24"/>
        </w:rPr>
        <w:t xml:space="preserve"> </w:t>
      </w:r>
      <w:r w:rsidRPr="0093029A">
        <w:rPr>
          <w:rFonts w:ascii="Arial" w:hAnsi="Arial" w:cs="Arial"/>
          <w:sz w:val="24"/>
          <w:szCs w:val="24"/>
        </w:rPr>
        <w:t>temperatuur en onder invloed van een katalysator.</w:t>
      </w:r>
    </w:p>
    <w:p w:rsidR="00FE4DBA" w:rsidRDefault="00FE4DBA" w:rsidP="00FE4DBA">
      <w:pPr>
        <w:autoSpaceDE w:val="0"/>
        <w:autoSpaceDN w:val="0"/>
        <w:adjustRightInd w:val="0"/>
        <w:spacing w:after="0" w:line="240" w:lineRule="auto"/>
        <w:ind w:left="709"/>
        <w:rPr>
          <w:rFonts w:ascii="Arial" w:hAnsi="Arial" w:cs="Arial"/>
          <w:sz w:val="24"/>
          <w:szCs w:val="24"/>
        </w:rPr>
      </w:pPr>
      <w:r w:rsidRPr="0093029A">
        <w:rPr>
          <w:rFonts w:ascii="Arial" w:hAnsi="Arial" w:cs="Arial"/>
          <w:sz w:val="24"/>
          <w:szCs w:val="24"/>
        </w:rPr>
        <w:t>Omdat al deze factoren ontbreken bij opslag en vervoer, kan er geen</w:t>
      </w:r>
      <w:r>
        <w:rPr>
          <w:rFonts w:ascii="Arial" w:hAnsi="Arial" w:cs="Arial"/>
          <w:sz w:val="24"/>
          <w:szCs w:val="24"/>
        </w:rPr>
        <w:t xml:space="preserve"> </w:t>
      </w:r>
      <w:r w:rsidRPr="0093029A">
        <w:rPr>
          <w:rFonts w:ascii="Arial" w:hAnsi="Arial" w:cs="Arial"/>
          <w:sz w:val="24"/>
          <w:szCs w:val="24"/>
        </w:rPr>
        <w:t>waterstof worden gevormd / kan er geen explosief mengsel worden</w:t>
      </w:r>
      <w:r>
        <w:rPr>
          <w:rFonts w:ascii="Arial" w:hAnsi="Arial" w:cs="Arial"/>
          <w:sz w:val="24"/>
          <w:szCs w:val="24"/>
        </w:rPr>
        <w:t xml:space="preserve"> </w:t>
      </w:r>
      <w:r w:rsidRPr="0093029A">
        <w:rPr>
          <w:rFonts w:ascii="Arial" w:hAnsi="Arial" w:cs="Arial"/>
          <w:sz w:val="24"/>
          <w:szCs w:val="24"/>
        </w:rPr>
        <w:t>gevormd.</w:t>
      </w:r>
    </w:p>
    <w:p w:rsidR="00FE4DBA" w:rsidRDefault="00FE4DBA" w:rsidP="00FE4DBA">
      <w:pPr>
        <w:autoSpaceDE w:val="0"/>
        <w:autoSpaceDN w:val="0"/>
        <w:adjustRightInd w:val="0"/>
        <w:spacing w:after="0" w:line="240" w:lineRule="auto"/>
        <w:ind w:left="709" w:hanging="709"/>
        <w:rPr>
          <w:rFonts w:ascii="Arial" w:hAnsi="Arial" w:cs="Arial"/>
          <w:sz w:val="24"/>
          <w:szCs w:val="24"/>
        </w:rPr>
      </w:pPr>
    </w:p>
    <w:p w:rsidR="00FE4DBA" w:rsidRDefault="00FE4DBA" w:rsidP="00FE4DB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14</w:t>
      </w:r>
      <w:r>
        <w:rPr>
          <w:rFonts w:ascii="Arial" w:hAnsi="Arial" w:cs="Arial"/>
          <w:sz w:val="24"/>
          <w:szCs w:val="24"/>
        </w:rPr>
        <w:tab/>
        <w:t>het vrijkomen van de waterstof is een endotherme reactie niveau ligt hoger dan grondstof. Niveau van de geactiveerde toestand is altijd het hoogste niveau.</w:t>
      </w:r>
    </w:p>
    <w:p w:rsidR="00FE4DBA" w:rsidRPr="0093029A" w:rsidRDefault="00FE4DBA" w:rsidP="00FE4DBA">
      <w:pPr>
        <w:autoSpaceDE w:val="0"/>
        <w:autoSpaceDN w:val="0"/>
        <w:adjustRightInd w:val="0"/>
        <w:spacing w:after="0" w:line="240" w:lineRule="auto"/>
        <w:ind w:left="709" w:hanging="709"/>
        <w:rPr>
          <w:rFonts w:ascii="Arial" w:hAnsi="Arial" w:cs="Arial"/>
          <w:sz w:val="24"/>
          <w:szCs w:val="24"/>
        </w:rPr>
      </w:pPr>
      <w:r>
        <w:object w:dxaOrig="9028" w:dyaOrig="4291">
          <v:shape id="_x0000_i1037" type="#_x0000_t75" style="width:451.55pt;height:214.75pt" o:ole="">
            <v:imagedata r:id="rId30" o:title=""/>
          </v:shape>
          <o:OLEObject Type="Embed" ProgID="SmartDraw.2" ShapeID="_x0000_i1037" DrawAspect="Content" ObjectID="_1615280043" r:id="rId31"/>
        </w:object>
      </w:r>
      <w:r>
        <w:rPr>
          <w:rFonts w:ascii="Arial" w:hAnsi="Arial" w:cs="Arial"/>
          <w:sz w:val="24"/>
          <w:szCs w:val="24"/>
        </w:rPr>
        <w:t xml:space="preserve"> </w:t>
      </w:r>
    </w:p>
    <w:p w:rsidR="00FE4DBA" w:rsidRPr="00296A33" w:rsidRDefault="00FE4DBA" w:rsidP="00FE4DBA">
      <w:pPr>
        <w:autoSpaceDE w:val="0"/>
        <w:autoSpaceDN w:val="0"/>
        <w:adjustRightInd w:val="0"/>
        <w:spacing w:after="0" w:line="240" w:lineRule="auto"/>
        <w:rPr>
          <w:rFonts w:ascii="Arial" w:hAnsi="Arial" w:cs="Arial"/>
          <w:sz w:val="24"/>
          <w:szCs w:val="24"/>
        </w:rPr>
      </w:pPr>
    </w:p>
    <w:p w:rsidR="00FE4DBA" w:rsidRDefault="00FE4DBA" w:rsidP="00FE4DBA">
      <w:pPr>
        <w:ind w:left="709" w:hanging="709"/>
        <w:rPr>
          <w:rFonts w:ascii="Arial,Bold" w:hAnsi="Arial,Bold" w:cs="Arial,Bold"/>
          <w:b/>
          <w:bCs/>
          <w:sz w:val="28"/>
          <w:szCs w:val="28"/>
        </w:rPr>
      </w:pPr>
    </w:p>
    <w:p w:rsidR="00FE4DBA" w:rsidRDefault="00FE4DBA" w:rsidP="00FE4DBA">
      <w:pPr>
        <w:ind w:left="709" w:hanging="709"/>
        <w:rPr>
          <w:rFonts w:ascii="Arial" w:hAnsi="Arial" w:cs="Arial"/>
          <w:sz w:val="24"/>
          <w:szCs w:val="24"/>
        </w:rPr>
      </w:pPr>
      <w:r>
        <w:rPr>
          <w:rFonts w:ascii="Arial,Bold" w:hAnsi="Arial,Bold" w:cs="Arial,Bold"/>
          <w:b/>
          <w:bCs/>
          <w:sz w:val="28"/>
          <w:szCs w:val="28"/>
        </w:rPr>
        <w:t>Polymeren maken de chip</w:t>
      </w:r>
    </w:p>
    <w:p w:rsidR="00FE4DBA" w:rsidRDefault="001958C8" w:rsidP="00FE4DBA">
      <w:pPr>
        <w:rPr>
          <w:rFonts w:ascii="Arial" w:hAnsi="Arial" w:cs="Arial"/>
          <w:sz w:val="24"/>
          <w:szCs w:val="24"/>
        </w:rPr>
      </w:pPr>
      <w:r w:rsidRPr="001958C8">
        <w:rPr>
          <w:rFonts w:ascii="Arial" w:hAnsi="Arial" w:cs="Arial"/>
          <w:noProof/>
        </w:rPr>
        <w:pict>
          <v:shape id="_x0000_s1046" type="#_x0000_t75" style="position:absolute;margin-left:36pt;margin-top:15.9pt;width:453pt;height:160.8pt;z-index:251686912;mso-position-horizontal-relative:text;mso-position-vertical-relative:text">
            <v:imagedata r:id="rId32" o:title=""/>
          </v:shape>
          <o:OLEObject Type="Embed" ProgID="ChemDraw.Document.6.0" ShapeID="_x0000_s1046" DrawAspect="Content" ObjectID="_1615280055" r:id="rId33"/>
        </w:pict>
      </w:r>
      <w:r w:rsidR="00FE4DBA">
        <w:rPr>
          <w:rFonts w:ascii="Arial" w:hAnsi="Arial" w:cs="Arial"/>
          <w:sz w:val="24"/>
          <w:szCs w:val="24"/>
        </w:rPr>
        <w:t>15</w:t>
      </w:r>
      <w:r w:rsidR="00FE4DBA" w:rsidRPr="00B26073">
        <w:t xml:space="preserve"> </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rPr>
          <w:rFonts w:ascii="Arial" w:hAnsi="Arial" w:cs="Arial"/>
          <w:sz w:val="24"/>
          <w:szCs w:val="24"/>
        </w:rPr>
      </w:pPr>
      <w:r>
        <w:rPr>
          <w:rFonts w:ascii="Arial" w:hAnsi="Arial" w:cs="Arial"/>
          <w:sz w:val="24"/>
          <w:szCs w:val="24"/>
        </w:rPr>
        <w:br w:type="page"/>
      </w:r>
    </w:p>
    <w:p w:rsidR="00FE4DBA" w:rsidRDefault="001958C8" w:rsidP="00FE4DBA">
      <w:pPr>
        <w:ind w:left="709" w:hanging="709"/>
        <w:rPr>
          <w:rFonts w:ascii="Arial" w:hAnsi="Arial" w:cs="Arial"/>
          <w:sz w:val="24"/>
          <w:szCs w:val="24"/>
        </w:rPr>
      </w:pPr>
      <w:r w:rsidRPr="001958C8">
        <w:rPr>
          <w:noProof/>
        </w:rPr>
        <w:lastRenderedPageBreak/>
        <w:pict>
          <v:shape id="_x0000_s1047" type="#_x0000_t75" style="position:absolute;left:0;text-align:left;margin-left:29.45pt;margin-top:-7.8pt;width:424.8pt;height:269.4pt;z-index:251687936;mso-position-horizontal-relative:text;mso-position-vertical-relative:text">
            <v:imagedata r:id="rId34" o:title=""/>
          </v:shape>
          <o:OLEObject Type="Embed" ProgID="ChemDraw.Document.6.0" ShapeID="_x0000_s1047" DrawAspect="Content" ObjectID="_1615280056" r:id="rId35"/>
        </w:pict>
      </w:r>
      <w:r w:rsidR="00FE4DBA">
        <w:rPr>
          <w:rFonts w:ascii="Arial" w:hAnsi="Arial" w:cs="Arial"/>
          <w:sz w:val="24"/>
          <w:szCs w:val="24"/>
        </w:rPr>
        <w:t>16</w:t>
      </w:r>
      <w:r w:rsidR="00FE4DBA" w:rsidRPr="00AD151B">
        <w:t xml:space="preserve"> </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Pr="00156C67" w:rsidRDefault="00FE4DBA" w:rsidP="00FE4DBA">
      <w:pPr>
        <w:ind w:left="709" w:hanging="709"/>
        <w:rPr>
          <w:rFonts w:ascii="Arial" w:hAnsi="Arial" w:cs="Arial"/>
          <w:sz w:val="24"/>
          <w:szCs w:val="24"/>
        </w:rPr>
      </w:pPr>
      <w:r>
        <w:rPr>
          <w:rFonts w:ascii="Arial" w:hAnsi="Arial" w:cs="Arial"/>
          <w:sz w:val="24"/>
          <w:szCs w:val="24"/>
        </w:rPr>
        <w:t>17</w:t>
      </w:r>
      <w:r>
        <w:rPr>
          <w:rFonts w:ascii="Arial" w:hAnsi="Arial" w:cs="Arial"/>
          <w:sz w:val="24"/>
          <w:szCs w:val="24"/>
        </w:rPr>
        <w:tab/>
        <w:t>Een PAG levert 1 H</w:t>
      </w:r>
      <w:r>
        <w:rPr>
          <w:rFonts w:ascii="Arial" w:hAnsi="Arial" w:cs="Arial"/>
          <w:sz w:val="24"/>
          <w:szCs w:val="24"/>
          <w:vertAlign w:val="superscript"/>
        </w:rPr>
        <w:t>+</w:t>
      </w:r>
      <w:r>
        <w:rPr>
          <w:rFonts w:ascii="Arial" w:hAnsi="Arial" w:cs="Arial"/>
          <w:sz w:val="24"/>
          <w:szCs w:val="24"/>
          <w:vertAlign w:val="subscript"/>
        </w:rPr>
        <w:t xml:space="preserve"> </w:t>
      </w:r>
      <w:r>
        <w:rPr>
          <w:rFonts w:ascii="Arial" w:hAnsi="Arial" w:cs="Arial"/>
          <w:sz w:val="24"/>
          <w:szCs w:val="24"/>
        </w:rPr>
        <w:t xml:space="preserve"> H</w:t>
      </w:r>
      <w:r>
        <w:rPr>
          <w:rFonts w:ascii="Arial" w:hAnsi="Arial" w:cs="Arial"/>
          <w:sz w:val="24"/>
          <w:szCs w:val="24"/>
          <w:vertAlign w:val="superscript"/>
        </w:rPr>
        <w:t>+</w:t>
      </w:r>
      <w:r>
        <w:rPr>
          <w:rFonts w:ascii="Arial" w:hAnsi="Arial" w:cs="Arial"/>
          <w:sz w:val="24"/>
          <w:szCs w:val="24"/>
        </w:rPr>
        <w:t xml:space="preserve"> is katalysator dus wordt niet verbruikt. Een H</w:t>
      </w:r>
      <w:r>
        <w:rPr>
          <w:rFonts w:ascii="Arial" w:hAnsi="Arial" w:cs="Arial"/>
          <w:sz w:val="24"/>
          <w:szCs w:val="24"/>
          <w:vertAlign w:val="superscript"/>
        </w:rPr>
        <w:t>+</w:t>
      </w:r>
      <w:r>
        <w:rPr>
          <w:rFonts w:ascii="Arial" w:hAnsi="Arial" w:cs="Arial"/>
          <w:sz w:val="24"/>
          <w:szCs w:val="24"/>
        </w:rPr>
        <w:t xml:space="preserve"> kan dus meerdere BOC-4- </w:t>
      </w:r>
      <w:proofErr w:type="spellStart"/>
      <w:r>
        <w:rPr>
          <w:rFonts w:ascii="Arial" w:hAnsi="Arial" w:cs="Arial"/>
          <w:sz w:val="24"/>
          <w:szCs w:val="24"/>
        </w:rPr>
        <w:t>hydroxystyreen-eenheden</w:t>
      </w:r>
      <w:proofErr w:type="spellEnd"/>
      <w:r>
        <w:rPr>
          <w:rFonts w:ascii="Arial" w:hAnsi="Arial" w:cs="Arial"/>
          <w:sz w:val="24"/>
          <w:szCs w:val="24"/>
        </w:rPr>
        <w:t xml:space="preserve"> omzetten dus </w:t>
      </w:r>
      <w:r w:rsidR="001958C8" w:rsidRPr="00156C67">
        <w:rPr>
          <w:rFonts w:ascii="Arial" w:hAnsi="Arial" w:cs="Arial"/>
          <w:color w:val="000000"/>
          <w:spacing w:val="-2"/>
          <w:sz w:val="24"/>
          <w:szCs w:val="24"/>
        </w:rPr>
        <w:fldChar w:fldCharType="begin"/>
      </w:r>
      <w:r w:rsidRPr="00156C67">
        <w:rPr>
          <w:rFonts w:ascii="Arial" w:hAnsi="Arial" w:cs="Arial"/>
          <w:color w:val="000000"/>
          <w:spacing w:val="-2"/>
          <w:sz w:val="24"/>
          <w:szCs w:val="24"/>
        </w:rPr>
        <w:instrText xml:space="preserve"> EQ \F(</w:instrText>
      </w:r>
      <w:r w:rsidRPr="00156C67">
        <w:rPr>
          <w:rFonts w:ascii="Arial" w:hAnsi="Arial" w:cs="Arial"/>
          <w:sz w:val="24"/>
          <w:szCs w:val="24"/>
        </w:rPr>
        <w:instrText>PAG</w:instrText>
      </w:r>
      <w:r w:rsidRPr="00156C67">
        <w:rPr>
          <w:rFonts w:ascii="Arial" w:hAnsi="Arial" w:cs="Arial"/>
          <w:color w:val="000000"/>
          <w:spacing w:val="-2"/>
          <w:sz w:val="24"/>
          <w:szCs w:val="24"/>
          <w:vertAlign w:val="subscript"/>
        </w:rPr>
        <w:instrText xml:space="preserve"> </w:instrText>
      </w:r>
      <w:r w:rsidRPr="00156C67">
        <w:rPr>
          <w:rFonts w:ascii="Arial" w:hAnsi="Arial" w:cs="Arial"/>
          <w:sz w:val="24"/>
          <w:szCs w:val="24"/>
        </w:rPr>
        <w:instrText>; BOC-4-hydroxystyreen-eenheden</w:instrText>
      </w:r>
      <w:r w:rsidRPr="00156C67">
        <w:rPr>
          <w:rFonts w:ascii="Arial" w:hAnsi="Arial" w:cs="Arial"/>
          <w:color w:val="000000"/>
          <w:spacing w:val="-2"/>
          <w:sz w:val="24"/>
          <w:szCs w:val="24"/>
        </w:rPr>
        <w:instrText xml:space="preserve">)  </w:instrText>
      </w:r>
      <w:r w:rsidR="001958C8" w:rsidRPr="00156C67">
        <w:rPr>
          <w:rFonts w:ascii="Arial" w:hAnsi="Arial" w:cs="Arial"/>
          <w:color w:val="000000"/>
          <w:spacing w:val="-2"/>
          <w:sz w:val="24"/>
          <w:szCs w:val="24"/>
        </w:rPr>
        <w:fldChar w:fldCharType="end"/>
      </w:r>
      <w:r>
        <w:rPr>
          <w:rFonts w:ascii="Arial" w:hAnsi="Arial" w:cs="Arial"/>
          <w:color w:val="000000"/>
          <w:spacing w:val="-2"/>
        </w:rPr>
        <w:t>&lt;1</w:t>
      </w:r>
    </w:p>
    <w:p w:rsidR="00FE4DBA" w:rsidRPr="00156C67" w:rsidRDefault="00FE4DBA" w:rsidP="00FE4DBA">
      <w:pPr>
        <w:ind w:left="709" w:hanging="709"/>
        <w:rPr>
          <w:rFonts w:ascii="Arial" w:hAnsi="Arial" w:cs="Arial"/>
          <w:sz w:val="24"/>
          <w:szCs w:val="24"/>
        </w:rPr>
      </w:pPr>
      <w:r>
        <w:rPr>
          <w:rFonts w:ascii="Arial" w:hAnsi="Arial" w:cs="Arial"/>
          <w:sz w:val="24"/>
          <w:szCs w:val="24"/>
        </w:rPr>
        <w:t>18</w:t>
      </w:r>
      <w:r>
        <w:rPr>
          <w:rFonts w:ascii="Arial" w:hAnsi="Arial" w:cs="Arial"/>
          <w:sz w:val="24"/>
          <w:szCs w:val="24"/>
        </w:rPr>
        <w:tab/>
        <w:t xml:space="preserve">In een basische oplossing zijn de </w:t>
      </w:r>
      <w:r>
        <w:rPr>
          <w:rFonts w:ascii="Arial" w:hAnsi="Arial" w:cs="Arial"/>
          <w:sz w:val="24"/>
          <w:szCs w:val="24"/>
        </w:rPr>
        <w:sym w:font="Symbol" w:char="F02D"/>
      </w:r>
      <w:r>
        <w:rPr>
          <w:rFonts w:ascii="Arial" w:hAnsi="Arial" w:cs="Arial"/>
          <w:sz w:val="24"/>
          <w:szCs w:val="24"/>
        </w:rPr>
        <w:t xml:space="preserve"> OH groepen omgezet in </w:t>
      </w:r>
      <w:r>
        <w:rPr>
          <w:rFonts w:ascii="Arial" w:hAnsi="Arial" w:cs="Arial"/>
          <w:sz w:val="24"/>
          <w:szCs w:val="24"/>
        </w:rPr>
        <w:sym w:font="Symbol" w:char="F02D"/>
      </w:r>
      <w:r>
        <w:rPr>
          <w:rFonts w:ascii="Arial" w:hAnsi="Arial" w:cs="Arial"/>
          <w:sz w:val="24"/>
          <w:szCs w:val="24"/>
        </w:rPr>
        <w:t xml:space="preserve"> O</w:t>
      </w:r>
      <w:r>
        <w:rPr>
          <w:rFonts w:ascii="Arial" w:hAnsi="Arial" w:cs="Arial"/>
          <w:sz w:val="24"/>
          <w:szCs w:val="24"/>
          <w:vertAlign w:val="superscript"/>
        </w:rPr>
        <w:t>-</w:t>
      </w:r>
      <w:r>
        <w:rPr>
          <w:rFonts w:ascii="Arial" w:hAnsi="Arial" w:cs="Arial"/>
          <w:sz w:val="24"/>
          <w:szCs w:val="24"/>
        </w:rPr>
        <w:t xml:space="preserve"> groepen. Deze ionen kunnen </w:t>
      </w:r>
      <w:proofErr w:type="spellStart"/>
      <w:r>
        <w:rPr>
          <w:rFonts w:ascii="Arial" w:hAnsi="Arial" w:cs="Arial"/>
          <w:sz w:val="24"/>
          <w:szCs w:val="24"/>
        </w:rPr>
        <w:t>gehydrateerd</w:t>
      </w:r>
      <w:proofErr w:type="spellEnd"/>
      <w:r>
        <w:rPr>
          <w:rFonts w:ascii="Arial" w:hAnsi="Arial" w:cs="Arial"/>
          <w:sz w:val="24"/>
          <w:szCs w:val="24"/>
        </w:rPr>
        <w:t xml:space="preserve"> worden en dus zal het polymeer oplossen.</w:t>
      </w:r>
    </w:p>
    <w:p w:rsidR="00FE4DBA" w:rsidRDefault="00FE4DBA" w:rsidP="00FE4DBA">
      <w:pPr>
        <w:ind w:left="709" w:hanging="709"/>
        <w:rPr>
          <w:rFonts w:ascii="Arial" w:hAnsi="Arial" w:cs="Arial"/>
          <w:sz w:val="24"/>
          <w:szCs w:val="24"/>
        </w:rPr>
      </w:pPr>
      <w:r>
        <w:rPr>
          <w:rFonts w:ascii="Arial" w:hAnsi="Arial" w:cs="Arial"/>
          <w:sz w:val="24"/>
          <w:szCs w:val="24"/>
        </w:rPr>
        <w:t xml:space="preserve">19 </w:t>
      </w:r>
      <w:r>
        <w:rPr>
          <w:rFonts w:ascii="Arial" w:hAnsi="Arial" w:cs="Arial"/>
          <w:sz w:val="24"/>
          <w:szCs w:val="24"/>
        </w:rPr>
        <w:tab/>
        <w:t>In het onbelichte gedeelte zijn is nog copolymeer X aanwezig. Hierin zitten de grote</w:t>
      </w:r>
      <w:r w:rsidRPr="00156C67">
        <w:rPr>
          <w:rFonts w:ascii="Arial" w:hAnsi="Arial" w:cs="Arial"/>
          <w:sz w:val="24"/>
          <w:szCs w:val="24"/>
        </w:rPr>
        <w:t xml:space="preserve"> </w:t>
      </w:r>
      <w:r>
        <w:rPr>
          <w:rFonts w:ascii="Arial" w:hAnsi="Arial" w:cs="Arial"/>
          <w:sz w:val="24"/>
          <w:szCs w:val="24"/>
        </w:rPr>
        <w:t xml:space="preserve">BOC-4- </w:t>
      </w:r>
      <w:proofErr w:type="spellStart"/>
      <w:r>
        <w:rPr>
          <w:rFonts w:ascii="Arial" w:hAnsi="Arial" w:cs="Arial"/>
          <w:sz w:val="24"/>
          <w:szCs w:val="24"/>
        </w:rPr>
        <w:t>hydroxystyreen-eenheden</w:t>
      </w:r>
      <w:proofErr w:type="spellEnd"/>
      <w:r>
        <w:rPr>
          <w:rFonts w:ascii="Arial" w:hAnsi="Arial" w:cs="Arial"/>
          <w:sz w:val="24"/>
          <w:szCs w:val="24"/>
        </w:rPr>
        <w:t>. Deze eenheden zijn hydrofoob net al methylbenzeen, en dus zal het copolymeer X  oplossen</w:t>
      </w:r>
    </w:p>
    <w:p w:rsidR="00FE4DBA" w:rsidRDefault="00FE4DBA" w:rsidP="00FE4DBA">
      <w:pPr>
        <w:ind w:left="709" w:hanging="709"/>
        <w:rPr>
          <w:rFonts w:ascii="Arial" w:hAnsi="Arial" w:cs="Arial"/>
          <w:sz w:val="24"/>
          <w:szCs w:val="24"/>
        </w:rPr>
      </w:pPr>
      <w:r>
        <w:rPr>
          <w:rFonts w:ascii="Arial" w:hAnsi="Arial" w:cs="Arial"/>
          <w:sz w:val="24"/>
          <w:szCs w:val="24"/>
        </w:rPr>
        <w:t>20</w:t>
      </w:r>
      <w:r>
        <w:rPr>
          <w:rFonts w:ascii="Arial" w:hAnsi="Arial" w:cs="Arial"/>
          <w:sz w:val="24"/>
          <w:szCs w:val="24"/>
        </w:rPr>
        <w:tab/>
      </w:r>
      <w:r w:rsidRPr="007935EA">
        <w:rPr>
          <w:rFonts w:ascii="Arial" w:hAnsi="Arial" w:cs="Arial"/>
          <w:sz w:val="24"/>
          <w:szCs w:val="24"/>
        </w:rPr>
        <w:t>Als de H</w:t>
      </w:r>
      <w:r>
        <w:rPr>
          <w:rFonts w:ascii="Arial" w:hAnsi="Arial" w:cs="Arial"/>
          <w:sz w:val="24"/>
          <w:szCs w:val="24"/>
          <w:vertAlign w:val="subscript"/>
        </w:rPr>
        <w:t>2</w:t>
      </w:r>
      <w:r w:rsidRPr="007935EA">
        <w:rPr>
          <w:rFonts w:ascii="Arial" w:hAnsi="Arial" w:cs="Arial"/>
          <w:sz w:val="24"/>
          <w:szCs w:val="24"/>
        </w:rPr>
        <w:t xml:space="preserve"> concentratie wordt verlaagd, neemt de etssnelheid</w:t>
      </w:r>
      <w:r>
        <w:rPr>
          <w:rFonts w:ascii="Arial" w:hAnsi="Arial" w:cs="Arial"/>
          <w:sz w:val="24"/>
          <w:szCs w:val="24"/>
        </w:rPr>
        <w:t xml:space="preserve"> toe want reactie 2 en 3 nemen dan af dus zullen er veel F• radicalen zijn en neemt de snelheden van reactie 4 toe.</w:t>
      </w:r>
    </w:p>
    <w:p w:rsidR="00FE4DBA" w:rsidRPr="00FE4DBA" w:rsidRDefault="00FE4DBA" w:rsidP="00FE4DBA">
      <w:pPr>
        <w:ind w:left="709"/>
        <w:rPr>
          <w:rFonts w:ascii="Arial" w:hAnsi="Arial" w:cs="Arial"/>
          <w:sz w:val="24"/>
          <w:szCs w:val="24"/>
        </w:rPr>
      </w:pPr>
      <w:r w:rsidRPr="007935EA">
        <w:rPr>
          <w:rFonts w:ascii="Arial" w:hAnsi="Arial" w:cs="Arial"/>
          <w:sz w:val="24"/>
          <w:szCs w:val="24"/>
        </w:rPr>
        <w:t>Als de H</w:t>
      </w:r>
      <w:r>
        <w:rPr>
          <w:rFonts w:ascii="Arial" w:hAnsi="Arial" w:cs="Arial"/>
          <w:sz w:val="24"/>
          <w:szCs w:val="24"/>
          <w:vertAlign w:val="subscript"/>
        </w:rPr>
        <w:t>2</w:t>
      </w:r>
      <w:r w:rsidRPr="007935EA">
        <w:rPr>
          <w:rFonts w:ascii="Arial" w:hAnsi="Arial" w:cs="Arial"/>
          <w:sz w:val="24"/>
          <w:szCs w:val="24"/>
        </w:rPr>
        <w:t xml:space="preserve"> concentratie wordt verlaagd, neemt de selectiviteit</w:t>
      </w:r>
      <w:r>
        <w:rPr>
          <w:rFonts w:ascii="Arial" w:hAnsi="Arial" w:cs="Arial"/>
          <w:sz w:val="24"/>
          <w:szCs w:val="24"/>
        </w:rPr>
        <w:t xml:space="preserve"> af want niet alleen SiO</w:t>
      </w:r>
      <w:r>
        <w:rPr>
          <w:rFonts w:ascii="Arial" w:hAnsi="Arial" w:cs="Arial"/>
          <w:sz w:val="24"/>
          <w:szCs w:val="24"/>
          <w:vertAlign w:val="subscript"/>
        </w:rPr>
        <w:t>2</w:t>
      </w:r>
      <w:r>
        <w:rPr>
          <w:rFonts w:ascii="Arial" w:hAnsi="Arial" w:cs="Arial"/>
          <w:sz w:val="24"/>
          <w:szCs w:val="24"/>
        </w:rPr>
        <w:t xml:space="preserve"> reageert met toegenomen F• radicalen maar ook Si volgens reactie 6.</w:t>
      </w:r>
    </w:p>
    <w:p w:rsidR="00FE4DBA" w:rsidRDefault="00FE4DBA" w:rsidP="00FE4DBA">
      <w:pPr>
        <w:rPr>
          <w:rFonts w:ascii="Arial" w:hAnsi="Arial" w:cs="Arial"/>
          <w:b/>
          <w:sz w:val="24"/>
          <w:szCs w:val="24"/>
        </w:rPr>
      </w:pPr>
      <w:r>
        <w:rPr>
          <w:rFonts w:ascii="Arial" w:hAnsi="Arial" w:cs="Arial"/>
          <w:b/>
          <w:sz w:val="24"/>
          <w:szCs w:val="24"/>
        </w:rPr>
        <w:br w:type="page"/>
      </w:r>
    </w:p>
    <w:p w:rsidR="00FE4DBA" w:rsidRPr="00A960F1" w:rsidRDefault="00FE4DBA" w:rsidP="00FE4DBA">
      <w:pPr>
        <w:ind w:left="709" w:hanging="709"/>
        <w:rPr>
          <w:rFonts w:ascii="Arial" w:hAnsi="Arial" w:cs="Arial"/>
          <w:b/>
          <w:sz w:val="24"/>
          <w:szCs w:val="24"/>
        </w:rPr>
      </w:pPr>
      <w:r w:rsidRPr="00A960F1">
        <w:rPr>
          <w:rFonts w:ascii="Arial" w:hAnsi="Arial" w:cs="Arial"/>
          <w:b/>
          <w:sz w:val="24"/>
          <w:szCs w:val="24"/>
        </w:rPr>
        <w:lastRenderedPageBreak/>
        <w:t>Chemicaliën uit biomassa</w:t>
      </w:r>
    </w:p>
    <w:p w:rsidR="00FE4DBA" w:rsidRDefault="001958C8" w:rsidP="00FE4DBA">
      <w:pPr>
        <w:ind w:left="709" w:hanging="709"/>
        <w:rPr>
          <w:rFonts w:ascii="Arial" w:hAnsi="Arial" w:cs="Arial"/>
          <w:sz w:val="24"/>
          <w:szCs w:val="24"/>
        </w:rPr>
      </w:pPr>
      <w:r w:rsidRPr="001958C8">
        <w:rPr>
          <w:noProof/>
        </w:rPr>
        <w:pict>
          <v:shape id="_x0000_s1041" type="#_x0000_t75" style="position:absolute;left:0;text-align:left;margin-left:57.1pt;margin-top:2.85pt;width:214.8pt;height:134.3pt;z-index:251681792;mso-position-horizontal-relative:text;mso-position-vertical-relative:text">
            <v:imagedata r:id="rId36" o:title=""/>
            <w10:wrap type="square"/>
          </v:shape>
          <o:OLEObject Type="Embed" ProgID="ChemDraw.Document.6.0" ShapeID="_x0000_s1041" DrawAspect="Content" ObjectID="_1615280057" r:id="rId37"/>
        </w:pict>
      </w:r>
      <w:r w:rsidR="00FE4DBA">
        <w:rPr>
          <w:rFonts w:ascii="Arial" w:hAnsi="Arial" w:cs="Arial"/>
          <w:sz w:val="24"/>
          <w:szCs w:val="24"/>
        </w:rPr>
        <w:t>21</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r>
        <w:rPr>
          <w:rFonts w:ascii="Arial" w:hAnsi="Arial" w:cs="Arial"/>
          <w:sz w:val="24"/>
          <w:szCs w:val="24"/>
        </w:rPr>
        <w:t>22</w:t>
      </w:r>
      <w:r>
        <w:rPr>
          <w:rFonts w:ascii="Arial" w:hAnsi="Arial" w:cs="Arial"/>
          <w:sz w:val="24"/>
          <w:szCs w:val="24"/>
        </w:rPr>
        <w:tab/>
        <w:t xml:space="preserve">Door intensief roeren vergroot je het contact oppervlak tussen de waterlaag met glutamine zuur en de </w:t>
      </w:r>
      <w:proofErr w:type="spellStart"/>
      <w:r>
        <w:rPr>
          <w:rFonts w:ascii="Arial" w:hAnsi="Arial" w:cs="Arial"/>
          <w:sz w:val="24"/>
          <w:szCs w:val="24"/>
        </w:rPr>
        <w:t>butanol</w:t>
      </w:r>
      <w:proofErr w:type="spellEnd"/>
      <w:r>
        <w:rPr>
          <w:rFonts w:ascii="Arial" w:hAnsi="Arial" w:cs="Arial"/>
          <w:sz w:val="24"/>
          <w:szCs w:val="24"/>
        </w:rPr>
        <w:t xml:space="preserve"> laag. Dus meer botsingen tussen glutaminezuur en </w:t>
      </w:r>
      <w:proofErr w:type="spellStart"/>
      <w:r>
        <w:rPr>
          <w:rFonts w:ascii="Arial" w:hAnsi="Arial" w:cs="Arial"/>
          <w:sz w:val="24"/>
          <w:szCs w:val="24"/>
        </w:rPr>
        <w:t>butanol</w:t>
      </w:r>
      <w:proofErr w:type="spellEnd"/>
      <w:r>
        <w:rPr>
          <w:rFonts w:ascii="Arial" w:hAnsi="Arial" w:cs="Arial"/>
          <w:sz w:val="24"/>
          <w:szCs w:val="24"/>
        </w:rPr>
        <w:t xml:space="preserve"> en dus een grotere reactiesnelheid.</w:t>
      </w:r>
    </w:p>
    <w:p w:rsidR="00FE4DBA" w:rsidRDefault="00FE4DBA" w:rsidP="00FE4DBA">
      <w:pPr>
        <w:ind w:left="709" w:hanging="709"/>
        <w:rPr>
          <w:rFonts w:ascii="Arial" w:hAnsi="Arial" w:cs="Arial"/>
          <w:sz w:val="24"/>
          <w:szCs w:val="24"/>
        </w:rPr>
      </w:pPr>
    </w:p>
    <w:p w:rsidR="00FE4DBA" w:rsidRDefault="001958C8" w:rsidP="00FE4DBA">
      <w:pPr>
        <w:ind w:left="709" w:hanging="709"/>
        <w:rPr>
          <w:rFonts w:ascii="Arial" w:hAnsi="Arial" w:cs="Arial"/>
          <w:sz w:val="24"/>
          <w:szCs w:val="24"/>
        </w:rPr>
      </w:pPr>
      <w:r w:rsidRPr="001958C8">
        <w:rPr>
          <w:noProof/>
        </w:rPr>
        <w:pict>
          <v:shape id="_x0000_s1042" type="#_x0000_t75" style="position:absolute;left:0;text-align:left;margin-left:47.3pt;margin-top:2.8pt;width:172.15pt;height:93.4pt;z-index:251682816;mso-position-horizontal-relative:text;mso-position-vertical-relative:text">
            <v:imagedata r:id="rId38" o:title=""/>
            <w10:wrap type="square"/>
          </v:shape>
          <o:OLEObject Type="Embed" ProgID="ChemDraw.Document.6.0" ShapeID="_x0000_s1042" DrawAspect="Content" ObjectID="_1615280058" r:id="rId39"/>
        </w:pict>
      </w:r>
      <w:r w:rsidR="00FE4DBA">
        <w:rPr>
          <w:rFonts w:ascii="Arial" w:hAnsi="Arial" w:cs="Arial"/>
          <w:sz w:val="24"/>
          <w:szCs w:val="24"/>
        </w:rPr>
        <w:t>23</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1958C8" w:rsidP="00FE4DBA">
      <w:pPr>
        <w:ind w:left="709" w:hanging="709"/>
        <w:rPr>
          <w:rFonts w:ascii="Arial" w:hAnsi="Arial" w:cs="Arial"/>
          <w:sz w:val="24"/>
          <w:szCs w:val="24"/>
        </w:rPr>
      </w:pPr>
      <w:r w:rsidRPr="001958C8">
        <w:rPr>
          <w:noProof/>
        </w:rPr>
        <w:pict>
          <v:shape id="_x0000_s1043" type="#_x0000_t75" style="position:absolute;left:0;text-align:left;margin-left:34.95pt;margin-top:25.35pt;width:281.25pt;height:87pt;z-index:251683840;mso-position-horizontal-relative:text;mso-position-vertical-relative:text">
            <v:imagedata r:id="rId40" o:title=""/>
            <w10:wrap type="square"/>
          </v:shape>
          <o:OLEObject Type="Embed" ProgID="SmartDraw.2" ShapeID="_x0000_s1043" DrawAspect="Content" ObjectID="_1615280059" r:id="rId41"/>
        </w:pict>
      </w:r>
    </w:p>
    <w:p w:rsidR="00FE4DBA" w:rsidRDefault="00FE4DBA" w:rsidP="00FE4DBA">
      <w:pPr>
        <w:ind w:left="709" w:hanging="709"/>
        <w:rPr>
          <w:rFonts w:ascii="Arial" w:hAnsi="Arial" w:cs="Arial"/>
          <w:sz w:val="24"/>
          <w:szCs w:val="24"/>
        </w:rPr>
      </w:pPr>
      <w:r>
        <w:rPr>
          <w:rFonts w:ascii="Arial" w:hAnsi="Arial" w:cs="Arial"/>
          <w:sz w:val="24"/>
          <w:szCs w:val="24"/>
        </w:rPr>
        <w:t>24</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1958C8" w:rsidP="00FE4DBA">
      <w:pPr>
        <w:ind w:left="709" w:hanging="709"/>
        <w:rPr>
          <w:rFonts w:ascii="Arial" w:hAnsi="Arial" w:cs="Arial"/>
          <w:sz w:val="24"/>
          <w:szCs w:val="24"/>
        </w:rPr>
      </w:pPr>
      <w:r w:rsidRPr="001958C8">
        <w:rPr>
          <w:noProof/>
        </w:rPr>
        <w:pict>
          <v:shape id="_x0000_s1044" type="#_x0000_t75" style="position:absolute;left:0;text-align:left;margin-left:51.1pt;margin-top:17.25pt;width:82.9pt;height:133.9pt;z-index:251684864;mso-position-horizontal-relative:text;mso-position-vertical-relative:text">
            <v:imagedata r:id="rId42" o:title=""/>
            <w10:wrap type="square"/>
          </v:shape>
          <o:OLEObject Type="Embed" ProgID="ChemDraw.Document.6.0" ShapeID="_x0000_s1044" DrawAspect="Content" ObjectID="_1615280060" r:id="rId43"/>
        </w:pict>
      </w:r>
    </w:p>
    <w:p w:rsidR="00FE4DBA" w:rsidRDefault="00FE4DBA" w:rsidP="00FE4DBA">
      <w:pPr>
        <w:ind w:left="709" w:hanging="709"/>
        <w:rPr>
          <w:rFonts w:ascii="Arial" w:hAnsi="Arial" w:cs="Arial"/>
          <w:sz w:val="24"/>
          <w:szCs w:val="24"/>
        </w:rPr>
      </w:pPr>
      <w:r>
        <w:rPr>
          <w:rFonts w:ascii="Arial" w:hAnsi="Arial" w:cs="Arial"/>
          <w:sz w:val="24"/>
          <w:szCs w:val="24"/>
        </w:rPr>
        <w:t>25</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r>
        <w:rPr>
          <w:rFonts w:ascii="Arial" w:hAnsi="Arial" w:cs="Arial"/>
          <w:sz w:val="24"/>
          <w:szCs w:val="24"/>
        </w:rPr>
        <w:lastRenderedPageBreak/>
        <w:t>26</w:t>
      </w:r>
      <w:r>
        <w:rPr>
          <w:rFonts w:ascii="Arial" w:hAnsi="Arial" w:cs="Arial"/>
          <w:sz w:val="24"/>
          <w:szCs w:val="24"/>
        </w:rPr>
        <w:tab/>
        <w:t>Een additiereactie want 2 stoffen reageren tot een stof waarbij een drievoudige binding dubbel wordt.</w:t>
      </w:r>
    </w:p>
    <w:p w:rsidR="00FE4DBA" w:rsidRDefault="001958C8" w:rsidP="00FE4DBA">
      <w:pPr>
        <w:rPr>
          <w:rFonts w:ascii="Arial" w:hAnsi="Arial" w:cs="Arial"/>
          <w:sz w:val="24"/>
          <w:szCs w:val="24"/>
        </w:rPr>
      </w:pPr>
      <w:r w:rsidRPr="001958C8">
        <w:rPr>
          <w:noProof/>
        </w:rPr>
        <w:pict>
          <v:shape id="_x0000_s1045" type="#_x0000_t75" style="position:absolute;margin-left:30.6pt;margin-top:7.6pt;width:404.65pt;height:192.75pt;z-index:251685888;mso-position-horizontal-relative:text;mso-position-vertical-relative:text">
            <v:imagedata r:id="rId44" o:title=""/>
            <w10:wrap type="square"/>
          </v:shape>
          <o:OLEObject Type="Embed" ProgID="SmartDraw.2" ShapeID="_x0000_s1045" DrawAspect="Content" ObjectID="_1615280061" r:id="rId45"/>
        </w:pict>
      </w:r>
      <w:r w:rsidR="00FE4DBA">
        <w:rPr>
          <w:rFonts w:ascii="Arial" w:hAnsi="Arial" w:cs="Arial"/>
          <w:sz w:val="24"/>
          <w:szCs w:val="24"/>
        </w:rPr>
        <w:t>27</w:t>
      </w: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Default="00FE4DBA" w:rsidP="00FE4DBA">
      <w:pPr>
        <w:ind w:left="709" w:hanging="709"/>
        <w:rPr>
          <w:rFonts w:ascii="Arial" w:hAnsi="Arial" w:cs="Arial"/>
          <w:sz w:val="24"/>
          <w:szCs w:val="24"/>
        </w:rPr>
      </w:pPr>
    </w:p>
    <w:p w:rsidR="00FE4DBA" w:rsidRPr="00076CA9" w:rsidRDefault="00FE4DBA" w:rsidP="00FE4DBA">
      <w:pPr>
        <w:ind w:left="709" w:hanging="709"/>
        <w:rPr>
          <w:rFonts w:ascii="Arial" w:hAnsi="Arial" w:cs="Arial"/>
          <w:sz w:val="24"/>
          <w:szCs w:val="24"/>
        </w:rPr>
      </w:pPr>
      <w:r>
        <w:rPr>
          <w:rFonts w:ascii="Arial" w:hAnsi="Arial" w:cs="Arial"/>
          <w:sz w:val="24"/>
          <w:szCs w:val="24"/>
        </w:rPr>
        <w:t xml:space="preserve">28  </w:t>
      </w:r>
      <w:r>
        <w:rPr>
          <w:rFonts w:ascii="Arial" w:hAnsi="Arial" w:cs="Arial"/>
          <w:sz w:val="24"/>
          <w:szCs w:val="24"/>
        </w:rPr>
        <w:tab/>
        <w:t>1538 kg glutaminezuur  formule = C</w:t>
      </w:r>
      <w:r>
        <w:rPr>
          <w:rFonts w:ascii="Arial" w:hAnsi="Arial" w:cs="Arial"/>
          <w:sz w:val="24"/>
          <w:szCs w:val="24"/>
          <w:vertAlign w:val="subscript"/>
        </w:rPr>
        <w:t>5</w:t>
      </w:r>
      <w:r>
        <w:rPr>
          <w:rFonts w:ascii="Arial" w:hAnsi="Arial" w:cs="Arial"/>
          <w:sz w:val="24"/>
          <w:szCs w:val="24"/>
        </w:rPr>
        <w:t>H</w:t>
      </w:r>
      <w:r>
        <w:rPr>
          <w:rFonts w:ascii="Arial" w:hAnsi="Arial" w:cs="Arial"/>
          <w:sz w:val="24"/>
          <w:szCs w:val="24"/>
          <w:vertAlign w:val="subscript"/>
        </w:rPr>
        <w:t>9</w:t>
      </w:r>
      <w:r>
        <w:rPr>
          <w:rFonts w:ascii="Arial" w:hAnsi="Arial" w:cs="Arial"/>
          <w:sz w:val="24"/>
          <w:szCs w:val="24"/>
        </w:rPr>
        <w:t>O</w:t>
      </w:r>
      <w:r>
        <w:rPr>
          <w:rFonts w:ascii="Arial" w:hAnsi="Arial" w:cs="Arial"/>
          <w:sz w:val="24"/>
          <w:szCs w:val="24"/>
          <w:vertAlign w:val="subscript"/>
        </w:rPr>
        <w:t>4</w:t>
      </w:r>
      <w:r>
        <w:rPr>
          <w:rFonts w:ascii="Arial" w:hAnsi="Arial" w:cs="Arial"/>
          <w:sz w:val="24"/>
          <w:szCs w:val="24"/>
        </w:rPr>
        <w:t>N</w:t>
      </w:r>
    </w:p>
    <w:p w:rsidR="00FE4DBA" w:rsidRDefault="00FE4DBA" w:rsidP="00FE4DBA">
      <w:pPr>
        <w:ind w:left="709" w:hanging="709"/>
        <w:rPr>
          <w:rFonts w:ascii="Arial" w:hAnsi="Arial" w:cs="Arial"/>
          <w:sz w:val="24"/>
          <w:szCs w:val="24"/>
        </w:rPr>
      </w:pPr>
      <w:r>
        <w:rPr>
          <w:rFonts w:ascii="Arial" w:hAnsi="Arial" w:cs="Arial"/>
          <w:sz w:val="24"/>
          <w:szCs w:val="24"/>
        </w:rPr>
        <w:tab/>
        <w:t>M = 5 • 12,01 + 9 • 1,008 + 4 • 16,00 + 14,01 = 147,13 g / mol</w:t>
      </w:r>
    </w:p>
    <w:p w:rsidR="00FE4DBA" w:rsidRPr="003C6CDD" w:rsidRDefault="00FE4DBA" w:rsidP="00FE4DBA">
      <w:pPr>
        <w:ind w:left="709" w:hanging="709"/>
        <w:rPr>
          <w:sz w:val="24"/>
          <w:szCs w:val="24"/>
        </w:rPr>
      </w:pPr>
      <w:r>
        <w:rPr>
          <w:rFonts w:ascii="Arial" w:hAnsi="Arial" w:cs="Arial"/>
          <w:sz w:val="24"/>
          <w:szCs w:val="24"/>
        </w:rPr>
        <w:tab/>
      </w:r>
      <w:r w:rsidRPr="003C6CDD">
        <w:rPr>
          <w:rFonts w:ascii="Arial" w:hAnsi="Arial" w:cs="Arial"/>
          <w:sz w:val="24"/>
          <w:szCs w:val="24"/>
        </w:rPr>
        <w:t xml:space="preserve">1538 kg </w:t>
      </w:r>
      <w:r w:rsidRPr="003C6CDD">
        <w:rPr>
          <w:rFonts w:ascii="Lucida Sans Unicode" w:hAnsi="Lucida Sans Unicode" w:cs="Lucida Sans Unicode"/>
          <w:sz w:val="24"/>
          <w:szCs w:val="24"/>
        </w:rPr>
        <w:t>≙</w:t>
      </w:r>
      <w:r w:rsidRPr="003C6CDD">
        <w:rPr>
          <w:rFonts w:ascii="Arial" w:hAnsi="Arial" w:cs="Arial"/>
          <w:sz w:val="24"/>
          <w:szCs w:val="24"/>
        </w:rPr>
        <w:t xml:space="preserve"> </w:t>
      </w:r>
      <w:r w:rsidR="001958C8" w:rsidRPr="003C6CDD">
        <w:rPr>
          <w:sz w:val="24"/>
          <w:szCs w:val="24"/>
          <w:lang w:val="en-GB"/>
        </w:rPr>
        <w:fldChar w:fldCharType="begin"/>
      </w:r>
      <w:r w:rsidRPr="003C6CDD">
        <w:rPr>
          <w:sz w:val="24"/>
          <w:szCs w:val="24"/>
        </w:rPr>
        <w:instrText xml:space="preserve"> EQ \F(1538;147,13) </w:instrText>
      </w:r>
      <w:r w:rsidR="001958C8" w:rsidRPr="003C6CDD">
        <w:rPr>
          <w:sz w:val="24"/>
          <w:szCs w:val="24"/>
          <w:lang w:val="en-GB"/>
        </w:rPr>
        <w:fldChar w:fldCharType="end"/>
      </w:r>
      <w:r w:rsidRPr="003C6CDD">
        <w:rPr>
          <w:sz w:val="24"/>
          <w:szCs w:val="24"/>
        </w:rPr>
        <w:t xml:space="preserve"> = 10,45 </w:t>
      </w:r>
      <w:proofErr w:type="spellStart"/>
      <w:r w:rsidRPr="003C6CDD">
        <w:rPr>
          <w:sz w:val="24"/>
          <w:szCs w:val="24"/>
        </w:rPr>
        <w:t>kmol</w:t>
      </w:r>
      <w:proofErr w:type="spellEnd"/>
      <w:r w:rsidRPr="003C6CDD">
        <w:rPr>
          <w:sz w:val="24"/>
          <w:szCs w:val="24"/>
        </w:rPr>
        <w:t xml:space="preserve"> glutaminezuur</w:t>
      </w:r>
    </w:p>
    <w:p w:rsidR="00FE4DBA" w:rsidRPr="003C6CDD" w:rsidRDefault="00FE4DBA" w:rsidP="00FE4DBA">
      <w:pPr>
        <w:ind w:left="709" w:hanging="709"/>
        <w:rPr>
          <w:sz w:val="24"/>
          <w:szCs w:val="24"/>
        </w:rPr>
      </w:pPr>
      <w:r w:rsidRPr="003C6CDD">
        <w:rPr>
          <w:sz w:val="24"/>
          <w:szCs w:val="24"/>
        </w:rPr>
        <w:tab/>
        <w:t xml:space="preserve">50 % omgezet tot NMP met selectiviteit van 92 % </w:t>
      </w:r>
    </w:p>
    <w:p w:rsidR="00FE4DBA" w:rsidRPr="003C6CDD" w:rsidRDefault="00FE4DBA" w:rsidP="00FE4DBA">
      <w:pPr>
        <w:ind w:left="709" w:hanging="709"/>
        <w:rPr>
          <w:sz w:val="24"/>
          <w:szCs w:val="24"/>
        </w:rPr>
      </w:pPr>
      <w:r w:rsidRPr="003C6CDD">
        <w:rPr>
          <w:sz w:val="24"/>
          <w:szCs w:val="24"/>
        </w:rPr>
        <w:tab/>
        <w:t xml:space="preserve">dus 0,5 • 0,92 •10,45 = 4,81 </w:t>
      </w:r>
      <w:proofErr w:type="spellStart"/>
      <w:r w:rsidRPr="003C6CDD">
        <w:rPr>
          <w:sz w:val="24"/>
          <w:szCs w:val="24"/>
        </w:rPr>
        <w:t>kmol</w:t>
      </w:r>
      <w:proofErr w:type="spellEnd"/>
      <w:r w:rsidRPr="003C6CDD">
        <w:rPr>
          <w:sz w:val="24"/>
          <w:szCs w:val="24"/>
        </w:rPr>
        <w:t xml:space="preserve"> NMP  formule  C</w:t>
      </w:r>
      <w:r w:rsidRPr="003C6CDD">
        <w:rPr>
          <w:sz w:val="24"/>
          <w:szCs w:val="24"/>
          <w:vertAlign w:val="subscript"/>
        </w:rPr>
        <w:t>5</w:t>
      </w:r>
      <w:r w:rsidRPr="003C6CDD">
        <w:rPr>
          <w:sz w:val="24"/>
          <w:szCs w:val="24"/>
        </w:rPr>
        <w:t>H</w:t>
      </w:r>
      <w:r w:rsidRPr="003C6CDD">
        <w:rPr>
          <w:sz w:val="24"/>
          <w:szCs w:val="24"/>
          <w:vertAlign w:val="subscript"/>
        </w:rPr>
        <w:t>9</w:t>
      </w:r>
      <w:r w:rsidRPr="003C6CDD">
        <w:rPr>
          <w:sz w:val="24"/>
          <w:szCs w:val="24"/>
        </w:rPr>
        <w:t xml:space="preserve">ON </w:t>
      </w:r>
    </w:p>
    <w:p w:rsidR="00FE4DBA" w:rsidRPr="003C6CDD" w:rsidRDefault="00FE4DBA" w:rsidP="00FE4DBA">
      <w:pPr>
        <w:ind w:left="709" w:hanging="709"/>
        <w:rPr>
          <w:sz w:val="24"/>
          <w:szCs w:val="24"/>
        </w:rPr>
      </w:pPr>
      <w:r w:rsidRPr="003C6CDD">
        <w:rPr>
          <w:sz w:val="24"/>
          <w:szCs w:val="24"/>
        </w:rPr>
        <w:tab/>
        <w:t>M(NMP) = 5 • 12,01 + 9 • 1,008 + 16,00 + 14,01 = 99,13</w:t>
      </w:r>
    </w:p>
    <w:p w:rsidR="00FE4DBA" w:rsidRPr="003C6CDD" w:rsidRDefault="00FE4DBA" w:rsidP="00FE4DBA">
      <w:pPr>
        <w:ind w:left="709" w:hanging="709"/>
        <w:rPr>
          <w:sz w:val="24"/>
          <w:szCs w:val="24"/>
        </w:rPr>
      </w:pPr>
      <w:r w:rsidRPr="003C6CDD">
        <w:rPr>
          <w:sz w:val="24"/>
          <w:szCs w:val="24"/>
        </w:rPr>
        <w:tab/>
        <w:t>dus 4,81 • 99,13 = 4,8 • 10</w:t>
      </w:r>
      <w:r w:rsidRPr="003C6CDD">
        <w:rPr>
          <w:sz w:val="24"/>
          <w:szCs w:val="24"/>
          <w:vertAlign w:val="superscript"/>
        </w:rPr>
        <w:t>2</w:t>
      </w:r>
      <w:r w:rsidRPr="003C6CDD">
        <w:rPr>
          <w:sz w:val="24"/>
          <w:szCs w:val="24"/>
        </w:rPr>
        <w:t xml:space="preserve"> kg NMP</w:t>
      </w:r>
    </w:p>
    <w:p w:rsidR="00FE4DBA" w:rsidRPr="003C6CDD" w:rsidRDefault="00FE4DBA" w:rsidP="00FE4DBA">
      <w:pPr>
        <w:ind w:left="709" w:hanging="709"/>
        <w:rPr>
          <w:sz w:val="24"/>
          <w:szCs w:val="24"/>
        </w:rPr>
      </w:pPr>
      <w:r w:rsidRPr="003C6CDD">
        <w:rPr>
          <w:sz w:val="24"/>
          <w:szCs w:val="24"/>
        </w:rPr>
        <w:tab/>
        <w:t>overige 50 % wordt omgezet in MVP met selectiviteit van 90 %</w:t>
      </w:r>
    </w:p>
    <w:p w:rsidR="00FE4DBA" w:rsidRPr="003C6CDD" w:rsidRDefault="00FE4DBA" w:rsidP="00FE4DBA">
      <w:pPr>
        <w:spacing w:before="240"/>
        <w:ind w:left="709" w:hanging="709"/>
        <w:rPr>
          <w:sz w:val="24"/>
          <w:szCs w:val="24"/>
        </w:rPr>
      </w:pPr>
      <w:r w:rsidRPr="003C6CDD">
        <w:rPr>
          <w:sz w:val="24"/>
          <w:szCs w:val="24"/>
        </w:rPr>
        <w:tab/>
        <w:t xml:space="preserve">dus 10,45 • 0,5 • 0,9 = 4,70 </w:t>
      </w:r>
      <w:proofErr w:type="spellStart"/>
      <w:r w:rsidRPr="003C6CDD">
        <w:rPr>
          <w:sz w:val="24"/>
          <w:szCs w:val="24"/>
        </w:rPr>
        <w:t>kmol</w:t>
      </w:r>
      <w:proofErr w:type="spellEnd"/>
      <w:r w:rsidRPr="003C6CDD">
        <w:rPr>
          <w:sz w:val="24"/>
          <w:szCs w:val="24"/>
        </w:rPr>
        <w:t xml:space="preserve"> MVP  formule  MVP = C</w:t>
      </w:r>
      <w:r w:rsidRPr="003C6CDD">
        <w:rPr>
          <w:sz w:val="24"/>
          <w:szCs w:val="24"/>
        </w:rPr>
        <w:softHyphen/>
      </w:r>
      <w:r w:rsidRPr="003C6CDD">
        <w:rPr>
          <w:sz w:val="24"/>
          <w:szCs w:val="24"/>
          <w:vertAlign w:val="subscript"/>
        </w:rPr>
        <w:t>6</w:t>
      </w:r>
      <w:r w:rsidRPr="003C6CDD">
        <w:rPr>
          <w:sz w:val="24"/>
          <w:szCs w:val="24"/>
        </w:rPr>
        <w:t>H</w:t>
      </w:r>
      <w:r w:rsidRPr="003C6CDD">
        <w:rPr>
          <w:sz w:val="24"/>
          <w:szCs w:val="24"/>
          <w:vertAlign w:val="subscript"/>
        </w:rPr>
        <w:t>9</w:t>
      </w:r>
      <w:r w:rsidRPr="003C6CDD">
        <w:rPr>
          <w:sz w:val="24"/>
          <w:szCs w:val="24"/>
        </w:rPr>
        <w:t>NO</w:t>
      </w:r>
    </w:p>
    <w:p w:rsidR="00FE4DBA" w:rsidRPr="003C6CDD" w:rsidRDefault="00FE4DBA" w:rsidP="00FE4DBA">
      <w:pPr>
        <w:ind w:left="709" w:hanging="709"/>
        <w:rPr>
          <w:sz w:val="24"/>
          <w:szCs w:val="24"/>
        </w:rPr>
      </w:pPr>
      <w:r w:rsidRPr="003C6CDD">
        <w:rPr>
          <w:sz w:val="24"/>
          <w:szCs w:val="24"/>
        </w:rPr>
        <w:tab/>
        <w:t xml:space="preserve">M (MVP) = 6 • 12,01 + 9 • 1,008 + 16,00 + 14,01 = 111,14 g / mol </w:t>
      </w:r>
    </w:p>
    <w:p w:rsidR="00FE4DBA" w:rsidRPr="003C6CDD" w:rsidRDefault="00FE4DBA" w:rsidP="00FE4DBA">
      <w:pPr>
        <w:ind w:left="709" w:hanging="709"/>
        <w:rPr>
          <w:rFonts w:ascii="Arial" w:hAnsi="Arial" w:cs="Arial"/>
          <w:sz w:val="24"/>
          <w:szCs w:val="24"/>
        </w:rPr>
      </w:pPr>
      <w:r w:rsidRPr="003C6CDD">
        <w:rPr>
          <w:sz w:val="24"/>
          <w:szCs w:val="24"/>
        </w:rPr>
        <w:tab/>
        <w:t>dus 4,70 • 111,14 = 5,2 •10</w:t>
      </w:r>
      <w:r w:rsidRPr="003C6CDD">
        <w:rPr>
          <w:sz w:val="24"/>
          <w:szCs w:val="24"/>
          <w:vertAlign w:val="superscript"/>
        </w:rPr>
        <w:t>2</w:t>
      </w:r>
      <w:r w:rsidRPr="003C6CDD">
        <w:rPr>
          <w:sz w:val="24"/>
          <w:szCs w:val="24"/>
        </w:rPr>
        <w:t xml:space="preserve"> kg MVP</w:t>
      </w:r>
      <w:r w:rsidRPr="003C6CDD">
        <w:rPr>
          <w:rFonts w:ascii="Arial" w:hAnsi="Arial" w:cs="Arial"/>
          <w:sz w:val="24"/>
          <w:szCs w:val="24"/>
        </w:rPr>
        <w:tab/>
      </w:r>
    </w:p>
    <w:p w:rsidR="00F52673" w:rsidRDefault="00F52673" w:rsidP="003A036D"/>
    <w:sectPr w:rsidR="00F52673" w:rsidSect="001E6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00499"/>
    <w:multiLevelType w:val="hybridMultilevel"/>
    <w:tmpl w:val="45AC342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
    <w:nsid w:val="44C50A4E"/>
    <w:multiLevelType w:val="hybridMultilevel"/>
    <w:tmpl w:val="006690E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3A036D"/>
    <w:rsid w:val="000227E0"/>
    <w:rsid w:val="00092831"/>
    <w:rsid w:val="000D03AC"/>
    <w:rsid w:val="00153B9A"/>
    <w:rsid w:val="00156FE6"/>
    <w:rsid w:val="001576B5"/>
    <w:rsid w:val="00167BE7"/>
    <w:rsid w:val="001958C8"/>
    <w:rsid w:val="001D43E1"/>
    <w:rsid w:val="001E6469"/>
    <w:rsid w:val="00252136"/>
    <w:rsid w:val="00296A33"/>
    <w:rsid w:val="003017E4"/>
    <w:rsid w:val="00312636"/>
    <w:rsid w:val="00354203"/>
    <w:rsid w:val="003A036D"/>
    <w:rsid w:val="003E17BD"/>
    <w:rsid w:val="00416F72"/>
    <w:rsid w:val="00442B91"/>
    <w:rsid w:val="00484AF9"/>
    <w:rsid w:val="00536186"/>
    <w:rsid w:val="00546885"/>
    <w:rsid w:val="00547516"/>
    <w:rsid w:val="00597804"/>
    <w:rsid w:val="00600300"/>
    <w:rsid w:val="006161FE"/>
    <w:rsid w:val="006259A5"/>
    <w:rsid w:val="006855A4"/>
    <w:rsid w:val="0071088F"/>
    <w:rsid w:val="007935EA"/>
    <w:rsid w:val="007B3B9C"/>
    <w:rsid w:val="00855FA8"/>
    <w:rsid w:val="00890598"/>
    <w:rsid w:val="008C6E03"/>
    <w:rsid w:val="00965208"/>
    <w:rsid w:val="00991E0C"/>
    <w:rsid w:val="00A26841"/>
    <w:rsid w:val="00A54710"/>
    <w:rsid w:val="00A92C9C"/>
    <w:rsid w:val="00B802E8"/>
    <w:rsid w:val="00BE7AEE"/>
    <w:rsid w:val="00C0143A"/>
    <w:rsid w:val="00C76000"/>
    <w:rsid w:val="00C84339"/>
    <w:rsid w:val="00CC1F43"/>
    <w:rsid w:val="00DF23E8"/>
    <w:rsid w:val="00F52673"/>
    <w:rsid w:val="00F7258A"/>
    <w:rsid w:val="00FD313D"/>
    <w:rsid w:val="00FE221D"/>
    <w:rsid w:val="00FE4D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7BD"/>
    <w:pPr>
      <w:ind w:left="720"/>
      <w:contextualSpacing/>
    </w:pPr>
  </w:style>
  <w:style w:type="character" w:styleId="Tekstvantijdelijkeaanduiding">
    <w:name w:val="Placeholder Text"/>
    <w:basedOn w:val="Standaardalinea-lettertype"/>
    <w:uiPriority w:val="99"/>
    <w:semiHidden/>
    <w:rsid w:val="006161FE"/>
    <w:rPr>
      <w:color w:val="808080"/>
    </w:rPr>
  </w:style>
  <w:style w:type="paragraph" w:styleId="Ballontekst">
    <w:name w:val="Balloon Text"/>
    <w:basedOn w:val="Standaard"/>
    <w:link w:val="BallontekstChar"/>
    <w:uiPriority w:val="99"/>
    <w:semiHidden/>
    <w:unhideWhenUsed/>
    <w:rsid w:val="006161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6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19</Pages>
  <Words>3574</Words>
  <Characters>19663</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docent</cp:lastModifiedBy>
  <cp:revision>11</cp:revision>
  <dcterms:created xsi:type="dcterms:W3CDTF">2018-03-06T10:26:00Z</dcterms:created>
  <dcterms:modified xsi:type="dcterms:W3CDTF">2019-03-28T11:06:00Z</dcterms:modified>
</cp:coreProperties>
</file>