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98F" w:rsidRDefault="00B0198F" w:rsidP="00BF7324">
      <w:pPr>
        <w:ind w:firstLine="705"/>
        <w:rPr>
          <w:rFonts w:ascii="TimesNewRoman" w:eastAsia="Calibri" w:hAnsi="TimesNewRoman" w:cs="TimesNewRoman"/>
          <w:sz w:val="28"/>
          <w:szCs w:val="28"/>
          <w:lang w:eastAsia="en-US"/>
        </w:rPr>
      </w:pPr>
      <w:r>
        <w:rPr>
          <w:rFonts w:ascii="TimesNewRoman" w:eastAsia="Calibri" w:hAnsi="TimesNewRoman" w:cs="TimesNewRoman"/>
          <w:sz w:val="28"/>
          <w:szCs w:val="28"/>
          <w:lang w:eastAsia="en-US"/>
        </w:rPr>
        <w:t xml:space="preserve">Toets hfst 14 </w:t>
      </w:r>
      <w:r>
        <w:rPr>
          <w:rFonts w:ascii="TimesNewRoman" w:eastAsia="Calibri" w:hAnsi="TimesNewRoman" w:cs="TimesNewRoman"/>
          <w:sz w:val="28"/>
          <w:szCs w:val="28"/>
          <w:lang w:eastAsia="en-US"/>
        </w:rPr>
        <w:tab/>
      </w:r>
      <w:r>
        <w:rPr>
          <w:rFonts w:ascii="TimesNewRoman" w:eastAsia="Calibri" w:hAnsi="TimesNewRoman" w:cs="TimesNewRoman"/>
          <w:sz w:val="28"/>
          <w:szCs w:val="28"/>
          <w:lang w:eastAsia="en-US"/>
        </w:rPr>
        <w:tab/>
      </w:r>
      <w:r>
        <w:rPr>
          <w:rFonts w:ascii="TimesNewRoman" w:eastAsia="Calibri" w:hAnsi="TimesNewRoman" w:cs="TimesNewRoman"/>
          <w:sz w:val="28"/>
          <w:szCs w:val="28"/>
          <w:lang w:eastAsia="en-US"/>
        </w:rPr>
        <w:tab/>
      </w:r>
      <w:r>
        <w:rPr>
          <w:rFonts w:ascii="TimesNewRoman" w:eastAsia="Calibri" w:hAnsi="TimesNewRoman" w:cs="TimesNewRoman"/>
          <w:sz w:val="28"/>
          <w:szCs w:val="28"/>
          <w:lang w:eastAsia="en-US"/>
        </w:rPr>
        <w:tab/>
      </w:r>
      <w:r>
        <w:rPr>
          <w:rFonts w:ascii="TimesNewRoman" w:eastAsia="Calibri" w:hAnsi="TimesNewRoman" w:cs="TimesNewRoman"/>
          <w:sz w:val="28"/>
          <w:szCs w:val="28"/>
          <w:lang w:eastAsia="en-US"/>
        </w:rPr>
        <w:tab/>
        <w:t>20-11-2015</w:t>
      </w:r>
    </w:p>
    <w:p w:rsidR="00B0198F" w:rsidRDefault="00B0198F" w:rsidP="00BF7324">
      <w:pPr>
        <w:ind w:firstLine="705"/>
        <w:rPr>
          <w:rFonts w:ascii="TimesNewRoman" w:eastAsia="Calibri" w:hAnsi="TimesNewRoman" w:cs="TimesNewRoman"/>
          <w:sz w:val="28"/>
          <w:szCs w:val="28"/>
          <w:lang w:eastAsia="en-US"/>
        </w:rPr>
      </w:pPr>
    </w:p>
    <w:p w:rsidR="00B0198F" w:rsidRDefault="00B0198F" w:rsidP="00BF7324">
      <w:pPr>
        <w:ind w:firstLine="705"/>
        <w:rPr>
          <w:rFonts w:ascii="TimesNewRoman" w:eastAsia="Calibri" w:hAnsi="TimesNewRoman" w:cs="TimesNewRoman"/>
          <w:sz w:val="28"/>
          <w:szCs w:val="28"/>
          <w:lang w:eastAsia="en-US"/>
        </w:rPr>
      </w:pPr>
      <w:r>
        <w:rPr>
          <w:rFonts w:ascii="TimesNewRoman" w:eastAsia="Calibri" w:hAnsi="TimesNewRoman" w:cs="TimesNewRoman"/>
          <w:sz w:val="28"/>
          <w:szCs w:val="28"/>
          <w:lang w:eastAsia="en-US"/>
        </w:rPr>
        <w:t>Veel succes</w:t>
      </w:r>
    </w:p>
    <w:p w:rsidR="00B0198F" w:rsidRDefault="00B0198F" w:rsidP="00BF7324">
      <w:pPr>
        <w:ind w:firstLine="705"/>
        <w:rPr>
          <w:rFonts w:ascii="TimesNewRoman" w:eastAsia="Calibri" w:hAnsi="TimesNewRoman" w:cs="TimesNewRoman"/>
          <w:sz w:val="28"/>
          <w:szCs w:val="28"/>
          <w:lang w:eastAsia="en-US"/>
        </w:rPr>
      </w:pPr>
    </w:p>
    <w:p w:rsidR="00BF7324" w:rsidRDefault="00BF7324" w:rsidP="00B0198F">
      <w:pPr>
        <w:ind w:firstLine="705"/>
        <w:rPr>
          <w:rFonts w:ascii="TimesNewRoman" w:eastAsia="Calibri" w:hAnsi="TimesNewRoman" w:cs="TimesNewRoman"/>
          <w:sz w:val="28"/>
          <w:szCs w:val="28"/>
          <w:lang w:eastAsia="en-US"/>
        </w:rPr>
      </w:pPr>
      <w:r>
        <w:rPr>
          <w:rFonts w:ascii="TimesNewRoman" w:eastAsia="Calibri" w:hAnsi="TimesNewRoman" w:cs="TimesNewRoman"/>
          <w:sz w:val="28"/>
          <w:szCs w:val="28"/>
          <w:lang w:eastAsia="en-US"/>
        </w:rPr>
        <w:t>TDA</w:t>
      </w:r>
    </w:p>
    <w:p w:rsidR="00BF7324" w:rsidRPr="00B0198F" w:rsidRDefault="00BF7324" w:rsidP="00BF7324">
      <w:pPr>
        <w:autoSpaceDE w:val="0"/>
        <w:autoSpaceDN w:val="0"/>
        <w:adjustRightInd w:val="0"/>
        <w:ind w:left="705"/>
        <w:rPr>
          <w:rFonts w:ascii="Arial" w:eastAsia="Calibri" w:hAnsi="Arial" w:cs="Arial"/>
          <w:lang w:eastAsia="en-US"/>
        </w:rPr>
      </w:pPr>
      <w:r w:rsidRPr="00B0198F">
        <w:rPr>
          <w:rFonts w:ascii="Arial" w:eastAsia="Calibri" w:hAnsi="Arial" w:cs="Arial"/>
          <w:lang w:eastAsia="en-US"/>
        </w:rPr>
        <w:t>Organische verbindingen waarvan de moleculen NO</w:t>
      </w:r>
      <w:r w:rsidRPr="00B0198F">
        <w:rPr>
          <w:rFonts w:ascii="Arial" w:eastAsia="Calibri" w:hAnsi="Arial" w:cs="Arial"/>
          <w:vertAlign w:val="subscript"/>
          <w:lang w:eastAsia="en-US"/>
        </w:rPr>
        <w:t>2</w:t>
      </w:r>
      <w:r w:rsidRPr="00B0198F">
        <w:rPr>
          <w:rFonts w:ascii="Arial" w:eastAsia="Calibri" w:hAnsi="Arial" w:cs="Arial"/>
          <w:lang w:eastAsia="en-US"/>
        </w:rPr>
        <w:t xml:space="preserve"> groepen bevatten, worden nitroverbindingen genoemd. Nitroverbindingen kunnen reageren met waterstof. De NO</w:t>
      </w:r>
      <w:r w:rsidRPr="00B0198F">
        <w:rPr>
          <w:rFonts w:ascii="Arial" w:eastAsia="Calibri" w:hAnsi="Arial" w:cs="Arial"/>
          <w:vertAlign w:val="subscript"/>
          <w:lang w:eastAsia="en-US"/>
        </w:rPr>
        <w:t>2</w:t>
      </w:r>
      <w:r w:rsidRPr="00B0198F">
        <w:rPr>
          <w:rFonts w:ascii="Arial" w:eastAsia="Calibri" w:hAnsi="Arial" w:cs="Arial"/>
          <w:lang w:eastAsia="en-US"/>
        </w:rPr>
        <w:t xml:space="preserve"> groep wordt daarbij omgezet tot een NH</w:t>
      </w:r>
      <w:r w:rsidRPr="00B0198F">
        <w:rPr>
          <w:rFonts w:ascii="Arial" w:eastAsia="Calibri" w:hAnsi="Arial" w:cs="Arial"/>
          <w:vertAlign w:val="subscript"/>
          <w:lang w:eastAsia="en-US"/>
        </w:rPr>
        <w:t>2</w:t>
      </w:r>
      <w:r w:rsidRPr="00B0198F">
        <w:rPr>
          <w:rFonts w:ascii="Arial" w:eastAsia="Calibri" w:hAnsi="Arial" w:cs="Arial"/>
          <w:lang w:eastAsia="en-US"/>
        </w:rPr>
        <w:t xml:space="preserve"> groep. Zo kan nitromethaan met waterstof worden omgezet tot methaanamine:</w:t>
      </w:r>
    </w:p>
    <w:p w:rsidR="00BF7324" w:rsidRPr="00B0198F" w:rsidRDefault="00BF7324" w:rsidP="00BF7324">
      <w:pPr>
        <w:autoSpaceDE w:val="0"/>
        <w:autoSpaceDN w:val="0"/>
        <w:adjustRightInd w:val="0"/>
        <w:ind w:firstLine="705"/>
        <w:rPr>
          <w:rFonts w:ascii="Arial" w:eastAsia="Calibri" w:hAnsi="Arial" w:cs="Arial"/>
          <w:lang w:eastAsia="en-US"/>
        </w:rPr>
      </w:pPr>
    </w:p>
    <w:p w:rsidR="00BF7324" w:rsidRPr="00B0198F" w:rsidRDefault="00BF7324" w:rsidP="00BF7324">
      <w:pPr>
        <w:autoSpaceDE w:val="0"/>
        <w:autoSpaceDN w:val="0"/>
        <w:adjustRightInd w:val="0"/>
        <w:ind w:firstLine="705"/>
        <w:rPr>
          <w:rFonts w:ascii="Arial" w:eastAsia="Calibri" w:hAnsi="Arial" w:cs="Arial"/>
          <w:lang w:val="en-US" w:eastAsia="en-US"/>
        </w:rPr>
      </w:pPr>
      <w:r w:rsidRPr="00B0198F">
        <w:rPr>
          <w:rFonts w:ascii="Arial" w:eastAsia="Calibri" w:hAnsi="Arial" w:cs="Arial"/>
          <w:lang w:val="en-US" w:eastAsia="en-US"/>
        </w:rPr>
        <w:t>CH</w:t>
      </w:r>
      <w:r w:rsidRPr="00B0198F">
        <w:rPr>
          <w:rFonts w:ascii="Arial" w:eastAsia="Calibri" w:hAnsi="Arial" w:cs="Arial"/>
          <w:vertAlign w:val="subscript"/>
          <w:lang w:val="en-US" w:eastAsia="en-US"/>
        </w:rPr>
        <w:t xml:space="preserve">3 </w:t>
      </w:r>
      <w:r w:rsidRPr="00B0198F">
        <w:rPr>
          <w:rFonts w:ascii="Arial" w:eastAsia="Calibri" w:hAnsi="Arial" w:cs="Arial"/>
          <w:lang w:val="en-US" w:eastAsia="en-US"/>
        </w:rPr>
        <w:t>─ NO</w:t>
      </w:r>
      <w:r w:rsidRPr="00B0198F">
        <w:rPr>
          <w:rFonts w:ascii="Arial" w:eastAsia="Calibri" w:hAnsi="Arial" w:cs="Arial"/>
          <w:vertAlign w:val="subscript"/>
          <w:lang w:val="en-US" w:eastAsia="en-US"/>
        </w:rPr>
        <w:t>2</w:t>
      </w:r>
      <w:r w:rsidRPr="00B0198F">
        <w:rPr>
          <w:rFonts w:ascii="Arial" w:eastAsia="Calibri" w:hAnsi="Arial" w:cs="Arial"/>
          <w:lang w:val="en-US" w:eastAsia="en-US"/>
        </w:rPr>
        <w:t xml:space="preserve"> (g)  +  3H</w:t>
      </w:r>
      <w:r w:rsidRPr="00B0198F">
        <w:rPr>
          <w:rFonts w:ascii="Arial" w:eastAsia="Calibri" w:hAnsi="Arial" w:cs="Arial"/>
          <w:vertAlign w:val="subscript"/>
          <w:lang w:val="en-US" w:eastAsia="en-US"/>
        </w:rPr>
        <w:t>2</w:t>
      </w:r>
      <w:r w:rsidRPr="00B0198F">
        <w:rPr>
          <w:rFonts w:ascii="Arial" w:eastAsia="Calibri" w:hAnsi="Arial" w:cs="Arial"/>
          <w:lang w:val="en-US" w:eastAsia="en-US"/>
        </w:rPr>
        <w:t xml:space="preserve"> (g) →  CH</w:t>
      </w:r>
      <w:r w:rsidRPr="00B0198F">
        <w:rPr>
          <w:rFonts w:ascii="Arial" w:eastAsia="Calibri" w:hAnsi="Arial" w:cs="Arial"/>
          <w:vertAlign w:val="subscript"/>
          <w:lang w:val="en-US" w:eastAsia="en-US"/>
        </w:rPr>
        <w:t>3</w:t>
      </w:r>
      <w:r w:rsidRPr="00B0198F">
        <w:rPr>
          <w:rFonts w:ascii="Arial" w:eastAsia="Calibri" w:hAnsi="Arial" w:cs="Arial"/>
          <w:lang w:val="en-US" w:eastAsia="en-US"/>
        </w:rPr>
        <w:t xml:space="preserve"> ─ NH</w:t>
      </w:r>
      <w:r w:rsidRPr="00B0198F">
        <w:rPr>
          <w:rFonts w:ascii="Arial" w:eastAsia="Calibri" w:hAnsi="Arial" w:cs="Arial"/>
          <w:vertAlign w:val="subscript"/>
          <w:lang w:val="en-US" w:eastAsia="en-US"/>
        </w:rPr>
        <w:t>2</w:t>
      </w:r>
      <w:r w:rsidRPr="00B0198F">
        <w:rPr>
          <w:rFonts w:ascii="Arial" w:eastAsia="Calibri" w:hAnsi="Arial" w:cs="Arial"/>
          <w:lang w:val="en-US" w:eastAsia="en-US"/>
        </w:rPr>
        <w:t xml:space="preserve"> (g) +  2H</w:t>
      </w:r>
      <w:r w:rsidRPr="00B0198F">
        <w:rPr>
          <w:rFonts w:ascii="Arial" w:eastAsia="Calibri" w:hAnsi="Arial" w:cs="Arial"/>
          <w:vertAlign w:val="subscript"/>
          <w:lang w:val="en-US" w:eastAsia="en-US"/>
        </w:rPr>
        <w:t>2</w:t>
      </w:r>
      <w:r w:rsidRPr="00B0198F">
        <w:rPr>
          <w:rFonts w:ascii="Arial" w:eastAsia="Calibri" w:hAnsi="Arial" w:cs="Arial"/>
          <w:lang w:val="en-US" w:eastAsia="en-US"/>
        </w:rPr>
        <w:t xml:space="preserve">O  (l) </w:t>
      </w:r>
      <w:r w:rsidRPr="00B0198F">
        <w:rPr>
          <w:rFonts w:ascii="Arial" w:eastAsia="Calibri" w:hAnsi="Arial" w:cs="Arial"/>
          <w:lang w:val="en-US" w:eastAsia="en-US"/>
        </w:rPr>
        <w:tab/>
        <w:t xml:space="preserve"> reactie 1</w:t>
      </w:r>
    </w:p>
    <w:p w:rsidR="00BF7324" w:rsidRPr="00B0198F" w:rsidRDefault="00BF7324" w:rsidP="00BF7324">
      <w:pPr>
        <w:rPr>
          <w:rFonts w:ascii="Arial" w:eastAsia="Calibri" w:hAnsi="Arial" w:cs="Arial"/>
          <w:lang w:val="en-US" w:eastAsia="en-US"/>
        </w:rPr>
      </w:pPr>
    </w:p>
    <w:p w:rsidR="00BF7324" w:rsidRDefault="00BF7324" w:rsidP="00BF7324">
      <w:pPr>
        <w:ind w:firstLine="705"/>
        <w:rPr>
          <w:rFonts w:ascii="Arial" w:eastAsia="Calibri" w:hAnsi="Arial" w:cs="Arial"/>
          <w:lang w:eastAsia="en-US"/>
        </w:rPr>
      </w:pPr>
      <w:r w:rsidRPr="00B0198F">
        <w:rPr>
          <w:rFonts w:ascii="Arial" w:eastAsia="Calibri" w:hAnsi="Arial" w:cs="Arial"/>
          <w:lang w:eastAsia="en-US"/>
        </w:rPr>
        <w:t>Reactie 1 is een sterk exotherme reactie</w:t>
      </w:r>
    </w:p>
    <w:p w:rsidR="00AC7A24" w:rsidRPr="00B0198F" w:rsidRDefault="00AC7A24" w:rsidP="00BF7324">
      <w:pPr>
        <w:ind w:firstLine="705"/>
        <w:rPr>
          <w:rFonts w:ascii="Arial" w:eastAsia="Calibri" w:hAnsi="Arial" w:cs="Arial"/>
          <w:lang w:eastAsia="en-US"/>
        </w:rPr>
      </w:pPr>
    </w:p>
    <w:p w:rsidR="00BF7324" w:rsidRPr="00B0198F" w:rsidRDefault="00BF7324" w:rsidP="00B0198F">
      <w:pPr>
        <w:ind w:left="709" w:hanging="709"/>
        <w:rPr>
          <w:rFonts w:ascii="Arial" w:eastAsia="Calibri" w:hAnsi="Arial" w:cs="Arial"/>
          <w:lang w:eastAsia="en-US"/>
        </w:rPr>
      </w:pPr>
      <w:r w:rsidRPr="00B0198F">
        <w:rPr>
          <w:rFonts w:ascii="Arial" w:eastAsia="Calibri" w:hAnsi="Arial" w:cs="Arial"/>
          <w:lang w:eastAsia="en-US"/>
        </w:rPr>
        <w:t>1  3p</w:t>
      </w:r>
      <w:r w:rsidRPr="00B0198F">
        <w:rPr>
          <w:rFonts w:ascii="Arial" w:eastAsia="Calibri" w:hAnsi="Arial" w:cs="Arial"/>
          <w:lang w:eastAsia="en-US"/>
        </w:rPr>
        <w:tab/>
        <w:t xml:space="preserve">Bepaal </w:t>
      </w:r>
      <w:r w:rsidR="00091772" w:rsidRPr="00B0198F">
        <w:rPr>
          <w:rFonts w:ascii="Arial" w:eastAsia="Calibri" w:hAnsi="Arial" w:cs="Arial"/>
          <w:lang w:eastAsia="en-US"/>
        </w:rPr>
        <w:t xml:space="preserve">met behulp van de vormingsenergieën </w:t>
      </w:r>
      <w:r w:rsidRPr="00B0198F">
        <w:rPr>
          <w:rFonts w:ascii="Arial" w:eastAsia="Calibri" w:hAnsi="Arial" w:cs="Arial"/>
          <w:lang w:eastAsia="en-US"/>
        </w:rPr>
        <w:t>de re</w:t>
      </w:r>
      <w:r w:rsidR="00B0198F">
        <w:rPr>
          <w:rFonts w:ascii="Arial" w:eastAsia="Calibri" w:hAnsi="Arial" w:cs="Arial"/>
          <w:lang w:eastAsia="en-US"/>
        </w:rPr>
        <w:t xml:space="preserve">actiewarmte van deze reactie. </w:t>
      </w:r>
      <w:r w:rsidR="00B0198F">
        <w:rPr>
          <w:rFonts w:ascii="Arial" w:eastAsia="Calibri" w:hAnsi="Arial" w:cs="Arial"/>
          <w:lang w:eastAsia="en-US"/>
        </w:rPr>
        <w:br/>
      </w:r>
      <w:r w:rsidRPr="00B0198F">
        <w:rPr>
          <w:rFonts w:ascii="Arial" w:eastAsia="Calibri" w:hAnsi="Arial" w:cs="Arial"/>
          <w:lang w:eastAsia="en-US"/>
        </w:rPr>
        <w:t>De vormingse</w:t>
      </w:r>
      <w:r w:rsidR="00C9392A">
        <w:rPr>
          <w:rFonts w:ascii="Arial" w:eastAsia="Calibri" w:hAnsi="Arial" w:cs="Arial"/>
          <w:lang w:eastAsia="en-US"/>
        </w:rPr>
        <w:t>nergie van nitromethaan is -0,81</w:t>
      </w:r>
      <w:r w:rsidRPr="00B0198F">
        <w:rPr>
          <w:rFonts w:ascii="Arial" w:eastAsia="Calibri" w:hAnsi="Arial" w:cs="Arial"/>
          <w:lang w:eastAsia="en-US"/>
        </w:rPr>
        <w:t xml:space="preserve"> • 10</w:t>
      </w:r>
      <w:r w:rsidRPr="00B0198F">
        <w:rPr>
          <w:rFonts w:ascii="Arial" w:eastAsia="Calibri" w:hAnsi="Arial" w:cs="Arial"/>
          <w:vertAlign w:val="superscript"/>
          <w:lang w:eastAsia="en-US"/>
        </w:rPr>
        <w:t>5</w:t>
      </w:r>
      <w:r w:rsidRPr="00B0198F">
        <w:rPr>
          <w:rFonts w:ascii="Arial" w:eastAsia="Calibri" w:hAnsi="Arial" w:cs="Arial"/>
          <w:lang w:eastAsia="en-US"/>
        </w:rPr>
        <w:t xml:space="preserve"> J/mol</w:t>
      </w:r>
    </w:p>
    <w:p w:rsidR="00BF7324" w:rsidRPr="00B0198F" w:rsidRDefault="00BF7324" w:rsidP="00BF7324">
      <w:pPr>
        <w:ind w:firstLine="705"/>
        <w:rPr>
          <w:rFonts w:ascii="Arial" w:eastAsia="Calibri" w:hAnsi="Arial" w:cs="Arial"/>
          <w:lang w:eastAsia="en-US"/>
        </w:rPr>
      </w:pPr>
    </w:p>
    <w:p w:rsidR="00BF7324" w:rsidRPr="00B0198F" w:rsidRDefault="00BF7324" w:rsidP="00B0198F">
      <w:pPr>
        <w:autoSpaceDE w:val="0"/>
        <w:autoSpaceDN w:val="0"/>
        <w:adjustRightInd w:val="0"/>
        <w:ind w:left="709"/>
        <w:rPr>
          <w:rFonts w:ascii="Arial" w:eastAsia="Calibri" w:hAnsi="Arial" w:cs="Arial"/>
          <w:lang w:eastAsia="en-US"/>
        </w:rPr>
      </w:pPr>
      <w:r w:rsidRPr="00B0198F">
        <w:rPr>
          <w:rFonts w:ascii="Arial" w:eastAsia="Calibri" w:hAnsi="Arial" w:cs="Arial"/>
          <w:lang w:eastAsia="en-US"/>
        </w:rPr>
        <w:t xml:space="preserve">Reactie 1 verloopt in drie opeenvolgende stappen, die hieronder zijn weergegeven: </w:t>
      </w:r>
    </w:p>
    <w:p w:rsidR="00BF7324" w:rsidRPr="00B0198F" w:rsidRDefault="00BF7324" w:rsidP="00BF7324">
      <w:pPr>
        <w:autoSpaceDE w:val="0"/>
        <w:autoSpaceDN w:val="0"/>
        <w:adjustRightInd w:val="0"/>
        <w:ind w:firstLine="705"/>
        <w:rPr>
          <w:rFonts w:ascii="Arial" w:eastAsia="Calibri" w:hAnsi="Arial" w:cs="Arial"/>
          <w:lang w:eastAsia="en-US"/>
        </w:rPr>
      </w:pPr>
    </w:p>
    <w:p w:rsidR="00BF7324" w:rsidRPr="00B0198F" w:rsidRDefault="00BF7324" w:rsidP="00BF7324">
      <w:pPr>
        <w:autoSpaceDE w:val="0"/>
        <w:autoSpaceDN w:val="0"/>
        <w:adjustRightInd w:val="0"/>
        <w:ind w:firstLine="705"/>
        <w:rPr>
          <w:rFonts w:ascii="Arial" w:eastAsia="Calibri" w:hAnsi="Arial" w:cs="Arial"/>
          <w:lang w:val="en-US" w:eastAsia="en-US"/>
        </w:rPr>
      </w:pPr>
      <w:r w:rsidRPr="00B0198F">
        <w:rPr>
          <w:rFonts w:ascii="Arial" w:eastAsia="Calibri" w:hAnsi="Arial" w:cs="Arial"/>
          <w:lang w:val="en-US" w:eastAsia="en-US"/>
        </w:rPr>
        <w:t>stap 1: CH</w:t>
      </w:r>
      <w:r w:rsidRPr="00B0198F">
        <w:rPr>
          <w:rFonts w:ascii="Arial" w:eastAsia="Calibri" w:hAnsi="Arial" w:cs="Arial"/>
          <w:vertAlign w:val="subscript"/>
          <w:lang w:val="en-US" w:eastAsia="en-US"/>
        </w:rPr>
        <w:t>3</w:t>
      </w:r>
      <w:r w:rsidRPr="00B0198F">
        <w:rPr>
          <w:rFonts w:ascii="Arial" w:eastAsia="Calibri" w:hAnsi="Arial" w:cs="Arial"/>
          <w:lang w:val="en-US" w:eastAsia="en-US"/>
        </w:rPr>
        <w:t xml:space="preserve"> ─ NO</w:t>
      </w:r>
      <w:r w:rsidRPr="00B0198F">
        <w:rPr>
          <w:rFonts w:ascii="Arial" w:eastAsia="Calibri" w:hAnsi="Arial" w:cs="Arial"/>
          <w:vertAlign w:val="subscript"/>
          <w:lang w:val="en-US" w:eastAsia="en-US"/>
        </w:rPr>
        <w:t>2</w:t>
      </w:r>
      <w:r w:rsidRPr="00B0198F">
        <w:rPr>
          <w:rFonts w:ascii="Arial" w:eastAsia="Calibri" w:hAnsi="Arial" w:cs="Arial"/>
          <w:lang w:val="en-US" w:eastAsia="en-US"/>
        </w:rPr>
        <w:t xml:space="preserve">  +  H</w:t>
      </w:r>
      <w:r w:rsidRPr="00B0198F">
        <w:rPr>
          <w:rFonts w:ascii="Arial" w:eastAsia="Calibri" w:hAnsi="Arial" w:cs="Arial"/>
          <w:vertAlign w:val="subscript"/>
          <w:lang w:val="en-US" w:eastAsia="en-US"/>
        </w:rPr>
        <w:t>2</w:t>
      </w:r>
      <w:r w:rsidRPr="00B0198F">
        <w:rPr>
          <w:rFonts w:ascii="Arial" w:eastAsia="Calibri" w:hAnsi="Arial" w:cs="Arial"/>
          <w:lang w:val="en-US" w:eastAsia="en-US"/>
        </w:rPr>
        <w:t xml:space="preserve">  →  CH</w:t>
      </w:r>
      <w:r w:rsidRPr="00B0198F">
        <w:rPr>
          <w:rFonts w:ascii="Arial" w:eastAsia="Calibri" w:hAnsi="Arial" w:cs="Arial"/>
          <w:vertAlign w:val="subscript"/>
          <w:lang w:val="en-US" w:eastAsia="en-US"/>
        </w:rPr>
        <w:t>3</w:t>
      </w:r>
      <w:r w:rsidRPr="00B0198F">
        <w:rPr>
          <w:rFonts w:ascii="Arial" w:eastAsia="Calibri" w:hAnsi="Arial" w:cs="Arial"/>
          <w:lang w:val="en-US" w:eastAsia="en-US"/>
        </w:rPr>
        <w:t xml:space="preserve"> ─ N = O  +  H</w:t>
      </w:r>
      <w:r w:rsidRPr="00B0198F">
        <w:rPr>
          <w:rFonts w:ascii="Arial" w:eastAsia="Calibri" w:hAnsi="Arial" w:cs="Arial"/>
          <w:vertAlign w:val="subscript"/>
          <w:lang w:val="en-US" w:eastAsia="en-US"/>
        </w:rPr>
        <w:t>2</w:t>
      </w:r>
      <w:r w:rsidRPr="00B0198F">
        <w:rPr>
          <w:rFonts w:ascii="Arial" w:eastAsia="Calibri" w:hAnsi="Arial" w:cs="Arial"/>
          <w:lang w:val="en-US" w:eastAsia="en-US"/>
        </w:rPr>
        <w:t>O</w:t>
      </w:r>
    </w:p>
    <w:p w:rsidR="00BF7324" w:rsidRPr="00B0198F" w:rsidRDefault="00BF7324" w:rsidP="00BF7324">
      <w:pPr>
        <w:autoSpaceDE w:val="0"/>
        <w:autoSpaceDN w:val="0"/>
        <w:adjustRightInd w:val="0"/>
        <w:ind w:firstLine="705"/>
        <w:rPr>
          <w:rFonts w:ascii="Arial" w:eastAsia="Calibri" w:hAnsi="Arial" w:cs="Arial"/>
          <w:lang w:eastAsia="en-US"/>
        </w:rPr>
      </w:pPr>
      <w:r w:rsidRPr="00B0198F">
        <w:rPr>
          <w:rFonts w:ascii="Arial" w:eastAsia="Calibri" w:hAnsi="Arial" w:cs="Arial"/>
          <w:lang w:eastAsia="en-US"/>
        </w:rPr>
        <w:t>stap 2: de additiereactie van waterstof met CH</w:t>
      </w:r>
      <w:r w:rsidRPr="00B0198F">
        <w:rPr>
          <w:rFonts w:ascii="Arial" w:eastAsia="Calibri" w:hAnsi="Arial" w:cs="Arial"/>
          <w:vertAlign w:val="subscript"/>
          <w:lang w:eastAsia="en-US"/>
        </w:rPr>
        <w:t xml:space="preserve">3 </w:t>
      </w:r>
      <w:r w:rsidRPr="00B0198F">
        <w:rPr>
          <w:rFonts w:ascii="Arial" w:eastAsia="Calibri" w:hAnsi="Arial" w:cs="Arial"/>
          <w:lang w:eastAsia="en-US"/>
        </w:rPr>
        <w:t>─ N = O</w:t>
      </w:r>
    </w:p>
    <w:p w:rsidR="00BF7324" w:rsidRPr="00B0198F" w:rsidRDefault="00BF7324" w:rsidP="00BF7324">
      <w:pPr>
        <w:autoSpaceDE w:val="0"/>
        <w:autoSpaceDN w:val="0"/>
        <w:adjustRightInd w:val="0"/>
        <w:ind w:firstLine="705"/>
        <w:rPr>
          <w:rFonts w:ascii="Arial" w:eastAsia="Calibri" w:hAnsi="Arial" w:cs="Arial"/>
          <w:lang w:eastAsia="en-US"/>
        </w:rPr>
      </w:pPr>
      <w:r w:rsidRPr="00B0198F">
        <w:rPr>
          <w:rFonts w:ascii="Arial" w:eastAsia="Calibri" w:hAnsi="Arial" w:cs="Arial"/>
          <w:lang w:eastAsia="en-US"/>
        </w:rPr>
        <w:t>stap 3: de vorming van CH</w:t>
      </w:r>
      <w:r w:rsidRPr="00B0198F">
        <w:rPr>
          <w:rFonts w:ascii="Arial" w:eastAsia="Calibri" w:hAnsi="Arial" w:cs="Arial"/>
          <w:vertAlign w:val="subscript"/>
          <w:lang w:eastAsia="en-US"/>
        </w:rPr>
        <w:t>3</w:t>
      </w:r>
      <w:r w:rsidRPr="00B0198F">
        <w:rPr>
          <w:rFonts w:ascii="Arial" w:eastAsia="Calibri" w:hAnsi="Arial" w:cs="Arial"/>
          <w:lang w:eastAsia="en-US"/>
        </w:rPr>
        <w:t xml:space="preserve"> – NH</w:t>
      </w:r>
      <w:r w:rsidRPr="00B0198F">
        <w:rPr>
          <w:rFonts w:ascii="Arial" w:eastAsia="Calibri" w:hAnsi="Arial" w:cs="Arial"/>
          <w:vertAlign w:val="subscript"/>
          <w:lang w:eastAsia="en-US"/>
        </w:rPr>
        <w:t>2</w:t>
      </w:r>
    </w:p>
    <w:p w:rsidR="00BF7324" w:rsidRPr="00B0198F" w:rsidRDefault="00BF7324" w:rsidP="00BF7324">
      <w:pPr>
        <w:rPr>
          <w:rFonts w:ascii="Arial" w:eastAsia="Calibri" w:hAnsi="Arial" w:cs="Arial"/>
          <w:lang w:eastAsia="en-US"/>
        </w:rPr>
      </w:pPr>
    </w:p>
    <w:p w:rsidR="00BF7324" w:rsidRPr="00B0198F" w:rsidRDefault="00BF7324" w:rsidP="00BF7324">
      <w:pPr>
        <w:autoSpaceDE w:val="0"/>
        <w:autoSpaceDN w:val="0"/>
        <w:adjustRightInd w:val="0"/>
        <w:ind w:left="705" w:hanging="705"/>
        <w:rPr>
          <w:rFonts w:ascii="Arial" w:eastAsia="Calibri" w:hAnsi="Arial" w:cs="Arial"/>
          <w:lang w:eastAsia="en-US"/>
        </w:rPr>
      </w:pPr>
      <w:r w:rsidRPr="00B0198F">
        <w:rPr>
          <w:rFonts w:ascii="Arial" w:eastAsia="Calibri" w:hAnsi="Arial" w:cs="Arial"/>
          <w:lang w:eastAsia="en-US"/>
        </w:rPr>
        <w:t>2  3p</w:t>
      </w:r>
      <w:r w:rsidRPr="00B0198F">
        <w:rPr>
          <w:rFonts w:ascii="Arial" w:eastAsia="Calibri" w:hAnsi="Arial" w:cs="Arial"/>
          <w:lang w:eastAsia="en-US"/>
        </w:rPr>
        <w:tab/>
        <w:t>Geef de reactievergelijkingen van de stappen 2 en 3. Noteer hierin de organische stoffen in structuurformules. Noteer je antwoord als volgt:</w:t>
      </w:r>
    </w:p>
    <w:p w:rsidR="00BF7324" w:rsidRPr="00B0198F" w:rsidRDefault="00BF7324" w:rsidP="00BF7324">
      <w:pPr>
        <w:autoSpaceDE w:val="0"/>
        <w:autoSpaceDN w:val="0"/>
        <w:adjustRightInd w:val="0"/>
        <w:ind w:firstLine="705"/>
        <w:rPr>
          <w:rFonts w:ascii="Arial" w:eastAsia="Calibri" w:hAnsi="Arial" w:cs="Arial"/>
          <w:lang w:eastAsia="en-US"/>
        </w:rPr>
      </w:pPr>
      <w:r w:rsidRPr="00B0198F">
        <w:rPr>
          <w:rFonts w:ascii="Arial" w:eastAsia="Calibri" w:hAnsi="Arial" w:cs="Arial"/>
          <w:lang w:eastAsia="en-US"/>
        </w:rPr>
        <w:t>reactievergelijking van stap 2: …</w:t>
      </w:r>
    </w:p>
    <w:p w:rsidR="00BF7324" w:rsidRPr="00B0198F" w:rsidRDefault="00BF7324" w:rsidP="00BF7324">
      <w:pPr>
        <w:autoSpaceDE w:val="0"/>
        <w:autoSpaceDN w:val="0"/>
        <w:adjustRightInd w:val="0"/>
        <w:ind w:firstLine="705"/>
        <w:rPr>
          <w:rFonts w:ascii="Arial" w:eastAsia="Calibri" w:hAnsi="Arial" w:cs="Arial"/>
          <w:lang w:eastAsia="en-US"/>
        </w:rPr>
      </w:pPr>
      <w:r w:rsidRPr="00B0198F">
        <w:rPr>
          <w:rFonts w:ascii="Arial" w:eastAsia="Calibri" w:hAnsi="Arial" w:cs="Arial"/>
          <w:lang w:eastAsia="en-US"/>
        </w:rPr>
        <w:t>reactievergelijking van stap 3: …</w:t>
      </w:r>
    </w:p>
    <w:p w:rsidR="00BF7324" w:rsidRDefault="00BF7324" w:rsidP="00BF7324">
      <w:pPr>
        <w:autoSpaceDE w:val="0"/>
        <w:autoSpaceDN w:val="0"/>
        <w:adjustRightInd w:val="0"/>
        <w:rPr>
          <w:rFonts w:ascii="Arial" w:eastAsia="Calibri" w:hAnsi="Arial" w:cs="Arial"/>
          <w:lang w:eastAsia="en-US"/>
        </w:rPr>
      </w:pPr>
    </w:p>
    <w:p w:rsidR="00595116" w:rsidRPr="00B0198F" w:rsidRDefault="00595116" w:rsidP="00595116">
      <w:pPr>
        <w:autoSpaceDE w:val="0"/>
        <w:autoSpaceDN w:val="0"/>
        <w:adjustRightInd w:val="0"/>
        <w:rPr>
          <w:rFonts w:ascii="Arial" w:eastAsia="Calibri" w:hAnsi="Arial" w:cs="Arial"/>
          <w:lang w:eastAsia="en-US"/>
        </w:rPr>
      </w:pPr>
      <w:r w:rsidRPr="00B0198F">
        <w:rPr>
          <w:rFonts w:ascii="Arial" w:eastAsia="Calibri" w:hAnsi="Arial" w:cs="Arial"/>
          <w:lang w:eastAsia="en-US"/>
        </w:rPr>
        <w:t>3 2p</w:t>
      </w:r>
      <w:r w:rsidRPr="00B0198F">
        <w:rPr>
          <w:rFonts w:ascii="Arial" w:eastAsia="Calibri" w:hAnsi="Arial" w:cs="Arial"/>
          <w:lang w:eastAsia="en-US"/>
        </w:rPr>
        <w:tab/>
      </w:r>
      <w:r>
        <w:rPr>
          <w:rFonts w:ascii="Arial" w:eastAsia="Calibri" w:hAnsi="Arial" w:cs="Arial"/>
          <w:lang w:eastAsia="en-US"/>
        </w:rPr>
        <w:t>Bereken de atoomeconomie van reactie 1</w:t>
      </w:r>
    </w:p>
    <w:p w:rsidR="00595116" w:rsidRPr="00B0198F" w:rsidRDefault="00595116" w:rsidP="00BF7324">
      <w:pPr>
        <w:autoSpaceDE w:val="0"/>
        <w:autoSpaceDN w:val="0"/>
        <w:adjustRightInd w:val="0"/>
        <w:rPr>
          <w:rFonts w:ascii="Arial" w:eastAsia="Calibri" w:hAnsi="Arial" w:cs="Arial"/>
          <w:lang w:eastAsia="en-US"/>
        </w:rPr>
      </w:pPr>
    </w:p>
    <w:p w:rsidR="00BF7324" w:rsidRPr="00B0198F" w:rsidRDefault="00FD2F3E" w:rsidP="00BF7324">
      <w:pPr>
        <w:autoSpaceDE w:val="0"/>
        <w:autoSpaceDN w:val="0"/>
        <w:adjustRightInd w:val="0"/>
        <w:ind w:left="705"/>
        <w:rPr>
          <w:rFonts w:ascii="Arial" w:eastAsia="Calibri" w:hAnsi="Arial" w:cs="Arial"/>
          <w:lang w:eastAsia="en-US"/>
        </w:rPr>
      </w:pPr>
      <w:r w:rsidRPr="00FD2F3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97.8pt;margin-top:60.9pt;width:97.5pt;height:150.75pt;z-index:251674624;mso-position-horizontal-relative:text;mso-position-vertical-relative:text">
            <v:imagedata r:id="rId4" o:title=""/>
            <w10:wrap type="topAndBottom"/>
          </v:shape>
          <o:OLEObject Type="Embed" ProgID="ChemDraw.Document.6.0" ShapeID="_x0000_s1032" DrawAspect="Content" ObjectID="_1513622116" r:id="rId5"/>
        </w:pict>
      </w:r>
      <w:r w:rsidR="00BF7324" w:rsidRPr="00B0198F">
        <w:rPr>
          <w:rFonts w:ascii="Arial" w:eastAsia="Calibri" w:hAnsi="Arial" w:cs="Arial"/>
          <w:lang w:eastAsia="en-US"/>
        </w:rPr>
        <w:t>De reactie van nitroverbindingen met waterstof wordt in de industrie onder andere toegepast bij de bereiding van de stof die wordt aangeduid met de afkorting TDA.</w:t>
      </w:r>
    </w:p>
    <w:p w:rsidR="00BF7324" w:rsidRPr="00B0198F" w:rsidRDefault="00BF7324" w:rsidP="00BF7324">
      <w:pPr>
        <w:autoSpaceDE w:val="0"/>
        <w:autoSpaceDN w:val="0"/>
        <w:adjustRightInd w:val="0"/>
        <w:ind w:firstLine="705"/>
        <w:rPr>
          <w:rFonts w:ascii="Arial" w:eastAsia="Calibri" w:hAnsi="Arial" w:cs="Arial"/>
          <w:lang w:eastAsia="en-US"/>
        </w:rPr>
      </w:pPr>
      <w:r w:rsidRPr="00B0198F">
        <w:rPr>
          <w:rFonts w:ascii="Arial" w:eastAsia="Calibri" w:hAnsi="Arial" w:cs="Arial"/>
          <w:lang w:eastAsia="en-US"/>
        </w:rPr>
        <w:t>De structuurformule van TDA is hieronder weergegeven:</w:t>
      </w:r>
    </w:p>
    <w:p w:rsidR="00BF7324" w:rsidRPr="00B0198F" w:rsidRDefault="00BF7324" w:rsidP="00BF7324">
      <w:pPr>
        <w:autoSpaceDE w:val="0"/>
        <w:autoSpaceDN w:val="0"/>
        <w:adjustRightInd w:val="0"/>
        <w:rPr>
          <w:rFonts w:ascii="Arial" w:eastAsia="Calibri" w:hAnsi="Arial" w:cs="Arial"/>
          <w:lang w:eastAsia="en-US"/>
        </w:rPr>
      </w:pPr>
    </w:p>
    <w:p w:rsidR="00BF7324" w:rsidRPr="00B0198F" w:rsidRDefault="00BF7324" w:rsidP="00BF7324">
      <w:pPr>
        <w:autoSpaceDE w:val="0"/>
        <w:autoSpaceDN w:val="0"/>
        <w:adjustRightInd w:val="0"/>
        <w:ind w:left="705"/>
        <w:rPr>
          <w:rFonts w:ascii="Arial" w:eastAsia="Calibri" w:hAnsi="Arial" w:cs="Arial"/>
          <w:lang w:eastAsia="en-US"/>
        </w:rPr>
      </w:pPr>
      <w:r w:rsidRPr="00B0198F">
        <w:rPr>
          <w:rFonts w:ascii="Arial" w:eastAsia="Calibri" w:hAnsi="Arial" w:cs="Arial"/>
          <w:lang w:eastAsia="en-US"/>
        </w:rPr>
        <w:t>TDA is een belangrijke grondstof voor polyurethanen. Polyurethanen worden onder andere toegepast in matrassen, sportschoenen en PUR schuim.</w:t>
      </w:r>
    </w:p>
    <w:p w:rsidR="00BF7324" w:rsidRPr="00B0198F" w:rsidRDefault="00BF7324" w:rsidP="00BF7324">
      <w:pPr>
        <w:autoSpaceDE w:val="0"/>
        <w:autoSpaceDN w:val="0"/>
        <w:adjustRightInd w:val="0"/>
        <w:rPr>
          <w:rFonts w:ascii="Arial" w:eastAsia="Calibri" w:hAnsi="Arial" w:cs="Arial"/>
          <w:lang w:eastAsia="en-US"/>
        </w:rPr>
      </w:pPr>
    </w:p>
    <w:p w:rsidR="00C83678" w:rsidRDefault="00C83678">
      <w:pPr>
        <w:spacing w:after="200" w:line="276" w:lineRule="auto"/>
        <w:rPr>
          <w:rFonts w:ascii="Arial" w:eastAsia="Calibri" w:hAnsi="Arial" w:cs="Arial"/>
          <w:lang w:eastAsia="en-US"/>
        </w:rPr>
      </w:pPr>
      <w:r>
        <w:rPr>
          <w:rFonts w:ascii="Arial" w:eastAsia="Calibri" w:hAnsi="Arial" w:cs="Arial"/>
          <w:lang w:eastAsia="en-US"/>
        </w:rPr>
        <w:br w:type="page"/>
      </w:r>
    </w:p>
    <w:p w:rsidR="00BF7324" w:rsidRPr="00B0198F" w:rsidRDefault="00BF7324" w:rsidP="00BF7324">
      <w:pPr>
        <w:autoSpaceDE w:val="0"/>
        <w:autoSpaceDN w:val="0"/>
        <w:adjustRightInd w:val="0"/>
        <w:ind w:left="708"/>
        <w:rPr>
          <w:rFonts w:ascii="Arial" w:eastAsia="Calibri" w:hAnsi="Arial" w:cs="Arial"/>
          <w:lang w:eastAsia="en-US"/>
        </w:rPr>
      </w:pPr>
      <w:r w:rsidRPr="00B0198F">
        <w:rPr>
          <w:rFonts w:ascii="Arial" w:eastAsia="Calibri" w:hAnsi="Arial" w:cs="Arial"/>
          <w:lang w:eastAsia="en-US"/>
        </w:rPr>
        <w:lastRenderedPageBreak/>
        <w:t>Bij de industriële bereiding van TDA wordt een grondstof gebruikt die wordt aangeduid met de afkorting DNT. Deze bereiding verloopt volgens reactie 2:</w:t>
      </w:r>
    </w:p>
    <w:p w:rsidR="00BF7324" w:rsidRPr="00B0198F" w:rsidRDefault="00BF7324" w:rsidP="00BF7324">
      <w:pPr>
        <w:autoSpaceDE w:val="0"/>
        <w:autoSpaceDN w:val="0"/>
        <w:adjustRightInd w:val="0"/>
        <w:ind w:firstLine="708"/>
        <w:rPr>
          <w:rFonts w:ascii="Arial" w:eastAsia="Calibri" w:hAnsi="Arial" w:cs="Arial"/>
          <w:lang w:eastAsia="en-US"/>
        </w:rPr>
      </w:pPr>
      <w:r w:rsidRPr="00B0198F">
        <w:rPr>
          <w:rFonts w:ascii="Arial" w:eastAsia="Calibri" w:hAnsi="Arial" w:cs="Arial"/>
          <w:lang w:eastAsia="en-US"/>
        </w:rPr>
        <w:t xml:space="preserve"> </w:t>
      </w:r>
      <w:r w:rsidR="00C83678">
        <w:object w:dxaOrig="9706" w:dyaOrig="3024">
          <v:shape id="_x0000_i1026" type="#_x0000_t75" style="width:482.25pt;height:150pt" o:ole="">
            <v:imagedata r:id="rId6" o:title=""/>
          </v:shape>
          <o:OLEObject Type="Embed" ProgID="ChemDraw.Document.6.0" ShapeID="_x0000_i1026" DrawAspect="Content" ObjectID="_1513622115" r:id="rId7"/>
        </w:object>
      </w:r>
    </w:p>
    <w:p w:rsidR="00BF7324" w:rsidRPr="00B0198F" w:rsidRDefault="00BF7324" w:rsidP="00BF7324">
      <w:pPr>
        <w:autoSpaceDE w:val="0"/>
        <w:autoSpaceDN w:val="0"/>
        <w:adjustRightInd w:val="0"/>
        <w:rPr>
          <w:rFonts w:ascii="Arial" w:eastAsia="Calibri" w:hAnsi="Arial" w:cs="Arial"/>
          <w:lang w:eastAsia="en-US"/>
        </w:rPr>
      </w:pPr>
    </w:p>
    <w:p w:rsidR="00BF7324" w:rsidRPr="00B0198F" w:rsidRDefault="00BF7324" w:rsidP="00BF7324">
      <w:pPr>
        <w:autoSpaceDE w:val="0"/>
        <w:autoSpaceDN w:val="0"/>
        <w:adjustRightInd w:val="0"/>
        <w:ind w:left="708"/>
        <w:rPr>
          <w:rFonts w:ascii="Arial" w:eastAsia="Calibri" w:hAnsi="Arial" w:cs="Arial"/>
          <w:lang w:eastAsia="en-US"/>
        </w:rPr>
      </w:pPr>
      <w:r w:rsidRPr="00B0198F">
        <w:rPr>
          <w:rFonts w:ascii="Arial" w:eastAsia="Calibri" w:hAnsi="Arial" w:cs="Arial"/>
          <w:lang w:eastAsia="en-US"/>
        </w:rPr>
        <w:t>Reactie 2 is evenals reactie 1 exotherm. Het warmte-effect van dit soort reacties wordt (vrijwel) uitsluitend veroorzaakt door de omzetting van NO</w:t>
      </w:r>
      <w:r w:rsidRPr="00B0198F">
        <w:rPr>
          <w:rFonts w:ascii="Arial" w:eastAsia="Calibri" w:hAnsi="Arial" w:cs="Arial"/>
          <w:vertAlign w:val="subscript"/>
          <w:lang w:eastAsia="en-US"/>
        </w:rPr>
        <w:t>2</w:t>
      </w:r>
      <w:r w:rsidRPr="00B0198F">
        <w:rPr>
          <w:rFonts w:ascii="Arial" w:eastAsia="Calibri" w:hAnsi="Arial" w:cs="Arial"/>
          <w:lang w:eastAsia="en-US"/>
        </w:rPr>
        <w:t xml:space="preserve"> groepen tot NH</w:t>
      </w:r>
      <w:r w:rsidRPr="00B0198F">
        <w:rPr>
          <w:rFonts w:ascii="Arial" w:eastAsia="Calibri" w:hAnsi="Arial" w:cs="Arial"/>
          <w:vertAlign w:val="subscript"/>
          <w:lang w:eastAsia="en-US"/>
        </w:rPr>
        <w:t>2</w:t>
      </w:r>
      <w:r w:rsidRPr="00B0198F">
        <w:rPr>
          <w:rFonts w:ascii="Arial" w:eastAsia="Calibri" w:hAnsi="Arial" w:cs="Arial"/>
          <w:lang w:eastAsia="en-US"/>
        </w:rPr>
        <w:t xml:space="preserve"> groepen.</w:t>
      </w:r>
    </w:p>
    <w:p w:rsidR="00BF7324" w:rsidRPr="00B0198F" w:rsidRDefault="00B0198F" w:rsidP="00B0198F">
      <w:pPr>
        <w:autoSpaceDE w:val="0"/>
        <w:autoSpaceDN w:val="0"/>
        <w:adjustRightInd w:val="0"/>
        <w:ind w:left="709" w:hanging="709"/>
        <w:rPr>
          <w:rFonts w:ascii="Arial" w:eastAsia="Calibri" w:hAnsi="Arial" w:cs="Arial"/>
          <w:lang w:eastAsia="en-US"/>
        </w:rPr>
      </w:pPr>
      <w:r>
        <w:rPr>
          <w:rFonts w:ascii="Arial" w:eastAsia="Calibri" w:hAnsi="Arial" w:cs="Arial"/>
          <w:lang w:eastAsia="en-US"/>
        </w:rPr>
        <w:tab/>
      </w:r>
      <w:r w:rsidR="00BF7324" w:rsidRPr="00B0198F">
        <w:rPr>
          <w:rFonts w:ascii="Arial" w:eastAsia="Calibri" w:hAnsi="Arial" w:cs="Arial"/>
          <w:lang w:eastAsia="en-US"/>
        </w:rPr>
        <w:t>Het is in de industrie gebruikelijk om hoeveelheden stof niet</w:t>
      </w:r>
      <w:r>
        <w:rPr>
          <w:rFonts w:ascii="Arial" w:eastAsia="Calibri" w:hAnsi="Arial" w:cs="Arial"/>
          <w:lang w:eastAsia="en-US"/>
        </w:rPr>
        <w:t xml:space="preserve"> in mol uit te drukken maar in </w:t>
      </w:r>
      <w:r w:rsidR="00BF7324" w:rsidRPr="00B0198F">
        <w:rPr>
          <w:rFonts w:ascii="Arial" w:eastAsia="Calibri" w:hAnsi="Arial" w:cs="Arial"/>
          <w:lang w:eastAsia="en-US"/>
        </w:rPr>
        <w:t>kg of in ton.</w:t>
      </w:r>
    </w:p>
    <w:p w:rsidR="00BF7324" w:rsidRPr="00B0198F" w:rsidRDefault="00BF7324" w:rsidP="00BF7324">
      <w:pPr>
        <w:rPr>
          <w:rFonts w:ascii="Arial" w:eastAsia="Calibri" w:hAnsi="Arial" w:cs="Arial"/>
          <w:lang w:eastAsia="en-US"/>
        </w:rPr>
      </w:pPr>
    </w:p>
    <w:p w:rsidR="00BF7324" w:rsidRPr="00B0198F" w:rsidRDefault="00BF7324" w:rsidP="00BF7324">
      <w:pPr>
        <w:autoSpaceDE w:val="0"/>
        <w:autoSpaceDN w:val="0"/>
        <w:adjustRightInd w:val="0"/>
        <w:ind w:left="705" w:hanging="705"/>
        <w:rPr>
          <w:rFonts w:ascii="Arial" w:eastAsia="Calibri" w:hAnsi="Arial" w:cs="Arial"/>
          <w:lang w:eastAsia="en-US"/>
        </w:rPr>
      </w:pPr>
      <w:r w:rsidRPr="00B0198F">
        <w:rPr>
          <w:rFonts w:ascii="Arial" w:eastAsia="Calibri" w:hAnsi="Arial" w:cs="Arial"/>
          <w:lang w:eastAsia="en-US"/>
        </w:rPr>
        <w:t>4  3p</w:t>
      </w:r>
      <w:r w:rsidRPr="00B0198F">
        <w:rPr>
          <w:rFonts w:ascii="Arial" w:eastAsia="Calibri" w:hAnsi="Arial" w:cs="Arial"/>
          <w:lang w:eastAsia="en-US"/>
        </w:rPr>
        <w:tab/>
        <w:t>Leg uit of de hoeveelheid warmte die vrijkomt bij de bereiding van een kg TDA volgens reactie 2 groter of kleiner is dan of (ongeveer) gelijk is aan de hoeveelheid warmte die vrijkomt bij de bereiding van een kg methaanamine volgens reactie 1.</w:t>
      </w:r>
    </w:p>
    <w:p w:rsidR="00BF7324" w:rsidRPr="00B0198F" w:rsidRDefault="00BF7324" w:rsidP="00BF7324">
      <w:pPr>
        <w:rPr>
          <w:rFonts w:ascii="Arial" w:eastAsia="Calibri" w:hAnsi="Arial" w:cs="Arial"/>
          <w:lang w:eastAsia="en-US"/>
        </w:rPr>
      </w:pPr>
    </w:p>
    <w:p w:rsidR="00BF7324" w:rsidRPr="00B0198F" w:rsidRDefault="00BF7324" w:rsidP="00BF7324">
      <w:pPr>
        <w:autoSpaceDE w:val="0"/>
        <w:autoSpaceDN w:val="0"/>
        <w:adjustRightInd w:val="0"/>
        <w:ind w:left="705"/>
        <w:rPr>
          <w:rFonts w:ascii="Arial" w:eastAsia="Calibri" w:hAnsi="Arial" w:cs="Arial"/>
          <w:lang w:eastAsia="en-US"/>
        </w:rPr>
      </w:pPr>
      <w:r w:rsidRPr="00B0198F">
        <w:rPr>
          <w:rFonts w:ascii="Arial" w:eastAsia="Calibri" w:hAnsi="Arial" w:cs="Arial"/>
          <w:lang w:eastAsia="en-US"/>
        </w:rPr>
        <w:t>De researchafdeling van een chemisch bedrijf heeft een nieuw continu proces ontworpen om TDA te bereiden volgens reactie 2. Hieronder is dit nieuwe proces in een blokschema weergegeven.</w:t>
      </w:r>
    </w:p>
    <w:p w:rsidR="00BF7324" w:rsidRPr="00B0198F" w:rsidRDefault="00BF7324" w:rsidP="00BF7324">
      <w:pPr>
        <w:rPr>
          <w:rFonts w:ascii="Arial" w:eastAsia="Calibri" w:hAnsi="Arial" w:cs="Arial"/>
          <w:lang w:eastAsia="en-US"/>
        </w:rPr>
      </w:pPr>
      <w:r w:rsidRPr="00B0198F">
        <w:rPr>
          <w:rFonts w:ascii="Arial" w:hAnsi="Arial" w:cs="Arial"/>
          <w:noProof/>
        </w:rPr>
        <w:drawing>
          <wp:anchor distT="0" distB="0" distL="114300" distR="114300" simplePos="0" relativeHeight="251661312" behindDoc="0" locked="0" layoutInCell="1" allowOverlap="1">
            <wp:simplePos x="0" y="0"/>
            <wp:positionH relativeFrom="column">
              <wp:posOffset>310515</wp:posOffset>
            </wp:positionH>
            <wp:positionV relativeFrom="paragraph">
              <wp:posOffset>160655</wp:posOffset>
            </wp:positionV>
            <wp:extent cx="4410075" cy="2943225"/>
            <wp:effectExtent l="19050" t="0" r="9525" b="0"/>
            <wp:wrapTopAndBottom/>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4410075" cy="2943225"/>
                    </a:xfrm>
                    <a:prstGeom prst="rect">
                      <a:avLst/>
                    </a:prstGeom>
                    <a:noFill/>
                    <a:ln w="9525">
                      <a:noFill/>
                      <a:miter lim="800000"/>
                      <a:headEnd/>
                      <a:tailEnd/>
                    </a:ln>
                  </pic:spPr>
                </pic:pic>
              </a:graphicData>
            </a:graphic>
          </wp:anchor>
        </w:drawing>
      </w:r>
    </w:p>
    <w:p w:rsidR="00BF7324" w:rsidRPr="00B0198F" w:rsidRDefault="00BF7324" w:rsidP="00BF7324">
      <w:pPr>
        <w:rPr>
          <w:rFonts w:ascii="Arial" w:eastAsia="Calibri" w:hAnsi="Arial" w:cs="Arial"/>
          <w:lang w:eastAsia="en-US"/>
        </w:rPr>
      </w:pPr>
    </w:p>
    <w:p w:rsidR="00BF7324" w:rsidRPr="00B0198F" w:rsidRDefault="00BF7324" w:rsidP="00BF7324">
      <w:pPr>
        <w:autoSpaceDE w:val="0"/>
        <w:autoSpaceDN w:val="0"/>
        <w:adjustRightInd w:val="0"/>
        <w:ind w:firstLine="705"/>
        <w:rPr>
          <w:rFonts w:ascii="Arial" w:eastAsia="Calibri" w:hAnsi="Arial" w:cs="Arial"/>
          <w:lang w:eastAsia="en-US"/>
        </w:rPr>
      </w:pPr>
      <w:r w:rsidRPr="00B0198F">
        <w:rPr>
          <w:rFonts w:ascii="Arial" w:eastAsia="Calibri" w:hAnsi="Arial" w:cs="Arial"/>
          <w:lang w:eastAsia="en-US"/>
        </w:rPr>
        <w:t>R = Reactor S = Scheider W = Warmtewisselaar</w:t>
      </w:r>
    </w:p>
    <w:p w:rsidR="00BF7324" w:rsidRPr="00B0198F" w:rsidRDefault="00BF7324" w:rsidP="00BF7324">
      <w:pPr>
        <w:autoSpaceDE w:val="0"/>
        <w:autoSpaceDN w:val="0"/>
        <w:adjustRightInd w:val="0"/>
        <w:rPr>
          <w:rFonts w:ascii="Arial" w:eastAsia="Calibri" w:hAnsi="Arial" w:cs="Arial"/>
          <w:lang w:eastAsia="en-US"/>
        </w:rPr>
      </w:pPr>
    </w:p>
    <w:p w:rsidR="00BF7324" w:rsidRPr="00B0198F" w:rsidRDefault="00BF7324" w:rsidP="00BF7324">
      <w:pPr>
        <w:autoSpaceDE w:val="0"/>
        <w:autoSpaceDN w:val="0"/>
        <w:adjustRightInd w:val="0"/>
        <w:ind w:left="705"/>
        <w:rPr>
          <w:rFonts w:ascii="Arial" w:eastAsia="Calibri" w:hAnsi="Arial" w:cs="Arial"/>
          <w:lang w:eastAsia="en-US"/>
        </w:rPr>
      </w:pPr>
      <w:r w:rsidRPr="00B0198F">
        <w:rPr>
          <w:rFonts w:ascii="Arial" w:eastAsia="Calibri" w:hAnsi="Arial" w:cs="Arial"/>
          <w:lang w:eastAsia="en-US"/>
        </w:rPr>
        <w:t xml:space="preserve">Om veiligheidsredenen moet de temperatuur in de reactor laag worden gehouden. Om dit te realiseren wordt steeds een kleine hoeveelheid DNT aan een mengsel </w:t>
      </w:r>
      <w:r w:rsidRPr="00B0198F">
        <w:rPr>
          <w:rFonts w:ascii="Arial" w:eastAsia="Calibri" w:hAnsi="Arial" w:cs="Arial"/>
          <w:lang w:eastAsia="en-US"/>
        </w:rPr>
        <w:lastRenderedPageBreak/>
        <w:t>van TDA en water toegevoegd. Dit mengsel wordt samen met de waterstof in de reactor gepompt.</w:t>
      </w:r>
    </w:p>
    <w:p w:rsidR="00BF7324" w:rsidRPr="00B0198F" w:rsidRDefault="00BF7324" w:rsidP="00BF7324">
      <w:pPr>
        <w:autoSpaceDE w:val="0"/>
        <w:autoSpaceDN w:val="0"/>
        <w:adjustRightInd w:val="0"/>
        <w:ind w:left="705"/>
        <w:rPr>
          <w:rFonts w:ascii="Arial" w:eastAsia="Calibri" w:hAnsi="Arial" w:cs="Arial"/>
          <w:lang w:eastAsia="en-US"/>
        </w:rPr>
      </w:pPr>
      <w:r w:rsidRPr="00B0198F">
        <w:rPr>
          <w:rFonts w:ascii="Arial" w:eastAsia="Calibri" w:hAnsi="Arial" w:cs="Arial"/>
          <w:lang w:eastAsia="en-US"/>
        </w:rPr>
        <w:t>Het mengsel van TDA en water treedt op als warmtebuffer. Het neemt de warmte op die bij de reactie vrijkomt en staat deze weer af in de warmtewisselaar. Een klein deel van het mengsel van TDA en water wordt bij afgevoerd; het grootste gedeelte wordt teruggeleid in de reactor.</w:t>
      </w:r>
    </w:p>
    <w:p w:rsidR="00BF7324" w:rsidRPr="00B0198F" w:rsidRDefault="00BF7324" w:rsidP="00BF7324">
      <w:pPr>
        <w:autoSpaceDE w:val="0"/>
        <w:autoSpaceDN w:val="0"/>
        <w:adjustRightInd w:val="0"/>
        <w:ind w:left="705"/>
        <w:rPr>
          <w:rFonts w:ascii="Arial" w:eastAsia="Calibri" w:hAnsi="Arial" w:cs="Arial"/>
          <w:lang w:eastAsia="en-US"/>
        </w:rPr>
      </w:pPr>
      <w:r w:rsidRPr="00B0198F">
        <w:rPr>
          <w:rFonts w:ascii="Arial" w:eastAsia="Calibri" w:hAnsi="Arial" w:cs="Arial"/>
          <w:lang w:eastAsia="en-US"/>
        </w:rPr>
        <w:t>Bij een bepaalde opzet van dit continue proces wordt per minuut 25,0 g DNT gemengd met een kg van het mengsel van TDA en water.</w:t>
      </w:r>
    </w:p>
    <w:p w:rsidR="00BF7324" w:rsidRPr="00B0198F" w:rsidRDefault="00BF7324" w:rsidP="00BF7324">
      <w:pPr>
        <w:ind w:left="851"/>
        <w:rPr>
          <w:rFonts w:ascii="Arial" w:eastAsia="Calibri" w:hAnsi="Arial" w:cs="Arial"/>
          <w:lang w:eastAsia="en-US"/>
        </w:rPr>
      </w:pPr>
    </w:p>
    <w:p w:rsidR="00BE4163" w:rsidRPr="00B0198F" w:rsidRDefault="00BF7324" w:rsidP="00BF7324">
      <w:pPr>
        <w:ind w:left="851" w:hanging="851"/>
        <w:rPr>
          <w:rFonts w:ascii="Arial" w:eastAsia="Calibri" w:hAnsi="Arial" w:cs="Arial"/>
          <w:lang w:eastAsia="en-US"/>
        </w:rPr>
      </w:pPr>
      <w:r w:rsidRPr="00B0198F">
        <w:rPr>
          <w:rFonts w:ascii="Arial" w:eastAsia="Calibri" w:hAnsi="Arial" w:cs="Arial"/>
          <w:lang w:eastAsia="en-US"/>
        </w:rPr>
        <w:t>5  5p</w:t>
      </w:r>
      <w:r w:rsidRPr="00B0198F">
        <w:rPr>
          <w:rFonts w:ascii="Arial" w:eastAsia="Calibri" w:hAnsi="Arial" w:cs="Arial"/>
          <w:lang w:eastAsia="en-US"/>
        </w:rPr>
        <w:tab/>
        <w:t>Bereken hoeveel gram van het mengsel van TDA en water dat uit de warmtewisselaar komt, bij per minuut moet worden afgevoerd bij A. Ga er bij de berekening vanuit dat de molverhouding TDA : water in dit continue proces gelijk blijft.</w:t>
      </w:r>
    </w:p>
    <w:p w:rsidR="00091772" w:rsidRPr="00B0198F" w:rsidRDefault="00B0198F" w:rsidP="00B0198F">
      <w:pPr>
        <w:pStyle w:val="Normaalweb"/>
        <w:rPr>
          <w:rFonts w:ascii="Arial" w:hAnsi="Arial" w:cs="Arial"/>
          <w:b/>
          <w:bCs/>
        </w:rPr>
      </w:pPr>
      <w:r w:rsidRPr="00B0198F">
        <w:rPr>
          <w:rStyle w:val="Zwaar"/>
          <w:rFonts w:ascii="Arial" w:hAnsi="Arial" w:cs="Arial"/>
        </w:rPr>
        <w:tab/>
        <w:t>Vetalcoholen</w:t>
      </w:r>
    </w:p>
    <w:p w:rsidR="00091772" w:rsidRPr="00B0198F" w:rsidRDefault="00091772" w:rsidP="00B0198F">
      <w:pPr>
        <w:pStyle w:val="Normaalweb"/>
        <w:ind w:left="709"/>
        <w:rPr>
          <w:rFonts w:ascii="Arial" w:hAnsi="Arial" w:cs="Arial"/>
        </w:rPr>
      </w:pPr>
      <w:r w:rsidRPr="00B0198F">
        <w:rPr>
          <w:rStyle w:val="Nadruk"/>
          <w:rFonts w:ascii="Arial" w:hAnsi="Arial" w:cs="Arial"/>
          <w:i w:val="0"/>
        </w:rPr>
        <w:t>Shampoos bevatten zogenoemde synthetische zepen. Een voorbeeld van een (synthetische) zeep die in shampoos voorkomt, is natriumlaurylsulfaa</w:t>
      </w:r>
      <w:r w:rsidR="00C83678">
        <w:rPr>
          <w:rStyle w:val="Nadruk"/>
          <w:rFonts w:ascii="Arial" w:hAnsi="Arial" w:cs="Arial"/>
          <w:i w:val="0"/>
        </w:rPr>
        <w:t>t  (C</w:t>
      </w:r>
      <w:r w:rsidR="00C83678">
        <w:rPr>
          <w:rStyle w:val="Nadruk"/>
          <w:rFonts w:ascii="Arial" w:hAnsi="Arial" w:cs="Arial"/>
          <w:i w:val="0"/>
          <w:vertAlign w:val="subscript"/>
        </w:rPr>
        <w:t>12</w:t>
      </w:r>
      <w:r w:rsidR="00C83678">
        <w:rPr>
          <w:rStyle w:val="Nadruk"/>
          <w:rFonts w:ascii="Arial" w:hAnsi="Arial" w:cs="Arial"/>
          <w:i w:val="0"/>
        </w:rPr>
        <w:t>H</w:t>
      </w:r>
      <w:r w:rsidR="00C83678">
        <w:rPr>
          <w:rStyle w:val="Nadruk"/>
          <w:rFonts w:ascii="Arial" w:hAnsi="Arial" w:cs="Arial"/>
          <w:i w:val="0"/>
          <w:vertAlign w:val="subscript"/>
        </w:rPr>
        <w:t>25</w:t>
      </w:r>
      <w:r w:rsidR="00C83678">
        <w:rPr>
          <w:rStyle w:val="Nadruk"/>
          <w:rFonts w:ascii="Arial" w:hAnsi="Arial" w:cs="Arial"/>
          <w:i w:val="0"/>
        </w:rPr>
        <w:t>OSO</w:t>
      </w:r>
      <w:r w:rsidR="00C83678">
        <w:rPr>
          <w:rStyle w:val="Nadruk"/>
          <w:rFonts w:ascii="Arial" w:hAnsi="Arial" w:cs="Arial"/>
          <w:i w:val="0"/>
          <w:vertAlign w:val="subscript"/>
        </w:rPr>
        <w:t>3</w:t>
      </w:r>
      <w:r w:rsidR="00C83678">
        <w:rPr>
          <w:rStyle w:val="Nadruk"/>
          <w:rFonts w:ascii="Arial" w:hAnsi="Arial" w:cs="Arial"/>
          <w:i w:val="0"/>
          <w:vertAlign w:val="superscript"/>
        </w:rPr>
        <w:t>─</w:t>
      </w:r>
      <w:r w:rsidR="00C83678">
        <w:rPr>
          <w:rStyle w:val="Nadruk"/>
          <w:rFonts w:ascii="Arial" w:hAnsi="Arial" w:cs="Arial"/>
          <w:i w:val="0"/>
        </w:rPr>
        <w:t xml:space="preserve"> Na</w:t>
      </w:r>
      <w:r w:rsidR="00C83678">
        <w:rPr>
          <w:rStyle w:val="Nadruk"/>
          <w:rFonts w:ascii="Arial" w:hAnsi="Arial" w:cs="Arial"/>
          <w:i w:val="0"/>
          <w:vertAlign w:val="superscript"/>
        </w:rPr>
        <w:t>+</w:t>
      </w:r>
      <w:r w:rsidR="00C83678">
        <w:rPr>
          <w:rStyle w:val="Nadruk"/>
          <w:rFonts w:ascii="Arial" w:hAnsi="Arial" w:cs="Arial"/>
          <w:i w:val="0"/>
        </w:rPr>
        <w:t>)</w:t>
      </w:r>
      <w:r w:rsidRPr="00B0198F">
        <w:rPr>
          <w:rFonts w:ascii="Arial" w:hAnsi="Arial" w:cs="Arial"/>
          <w:iCs/>
        </w:rPr>
        <w:br/>
      </w:r>
      <w:r w:rsidRPr="00B0198F">
        <w:rPr>
          <w:rStyle w:val="Nadruk"/>
          <w:rFonts w:ascii="Arial" w:hAnsi="Arial" w:cs="Arial"/>
          <w:i w:val="0"/>
        </w:rPr>
        <w:t>Laurylwaterstofsulfaat wordt bereid uitgaande van laurylalcohol (</w:t>
      </w:r>
      <w:r w:rsidR="00C83678">
        <w:rPr>
          <w:rStyle w:val="Nadruk"/>
          <w:rFonts w:ascii="Arial" w:hAnsi="Arial" w:cs="Arial"/>
          <w:i w:val="0"/>
        </w:rPr>
        <w:t>C</w:t>
      </w:r>
      <w:r w:rsidR="00C83678">
        <w:rPr>
          <w:rStyle w:val="Nadruk"/>
          <w:rFonts w:ascii="Arial" w:hAnsi="Arial" w:cs="Arial"/>
          <w:i w:val="0"/>
          <w:vertAlign w:val="subscript"/>
        </w:rPr>
        <w:t>12</w:t>
      </w:r>
      <w:r w:rsidR="00C83678">
        <w:rPr>
          <w:rStyle w:val="Nadruk"/>
          <w:rFonts w:ascii="Arial" w:hAnsi="Arial" w:cs="Arial"/>
          <w:i w:val="0"/>
        </w:rPr>
        <w:t>H</w:t>
      </w:r>
      <w:r w:rsidR="00C83678">
        <w:rPr>
          <w:rStyle w:val="Nadruk"/>
          <w:rFonts w:ascii="Arial" w:hAnsi="Arial" w:cs="Arial"/>
          <w:i w:val="0"/>
        </w:rPr>
        <w:softHyphen/>
      </w:r>
      <w:r w:rsidR="00C83678">
        <w:rPr>
          <w:rStyle w:val="Nadruk"/>
          <w:rFonts w:ascii="Arial" w:hAnsi="Arial" w:cs="Arial"/>
          <w:i w:val="0"/>
          <w:sz w:val="22"/>
        </w:rPr>
        <w:softHyphen/>
      </w:r>
      <w:r w:rsidR="00C83678">
        <w:rPr>
          <w:rStyle w:val="Nadruk"/>
          <w:rFonts w:ascii="Arial" w:hAnsi="Arial" w:cs="Arial"/>
          <w:i w:val="0"/>
          <w:sz w:val="22"/>
          <w:vertAlign w:val="subscript"/>
        </w:rPr>
        <w:t>25</w:t>
      </w:r>
      <w:r w:rsidR="00C83678">
        <w:rPr>
          <w:rStyle w:val="Nadruk"/>
          <w:rFonts w:ascii="Arial" w:hAnsi="Arial" w:cs="Arial"/>
          <w:i w:val="0"/>
        </w:rPr>
        <w:t>OH)</w:t>
      </w:r>
      <w:r w:rsidRPr="00B0198F">
        <w:rPr>
          <w:rStyle w:val="Nadruk"/>
          <w:rFonts w:ascii="Arial" w:hAnsi="Arial" w:cs="Arial"/>
          <w:i w:val="0"/>
        </w:rPr>
        <w:t>. Alcoholen met 10 of meer C atomen per molecuul, zoals laurylalcohol, worden vetalcoholen genoemd. Vetalcoholen kan men bereiden uitgaande van bijvoorbeeld kokosolie. Kokosolie bestaat uit glyceryltri esters van carbonzuren die ongeveer 12 C atomen per molecuul bevatten. Een voorbeeld van zo'n glyceryltri-ester is:</w:t>
      </w:r>
    </w:p>
    <w:p w:rsidR="00091772" w:rsidRPr="00B0198F" w:rsidRDefault="00FD2F3E" w:rsidP="00091772">
      <w:pPr>
        <w:pStyle w:val="Normaalweb"/>
        <w:rPr>
          <w:rFonts w:ascii="Arial" w:hAnsi="Arial" w:cs="Arial"/>
        </w:rPr>
      </w:pPr>
      <w:r w:rsidRPr="00FD2F3E">
        <w:rPr>
          <w:rFonts w:ascii="Arial" w:hAnsi="Arial" w:cs="Arial"/>
          <w:iCs/>
          <w:noProof/>
        </w:rPr>
        <w:pict>
          <v:shape id="_x0000_s1029" type="#_x0000_t75" style="position:absolute;margin-left:128.55pt;margin-top:5.15pt;width:122.8pt;height:114.9pt;z-index:251668480;mso-position-horizontal-relative:text;mso-position-vertical-relative:text">
            <v:imagedata r:id="rId9" o:title=""/>
            <w10:wrap type="square"/>
          </v:shape>
          <o:OLEObject Type="Embed" ProgID="ChemDraw.Document.6.0" ShapeID="_x0000_s1029" DrawAspect="Content" ObjectID="_1513622117" r:id="rId10"/>
        </w:pict>
      </w:r>
      <w:r w:rsidR="00091772" w:rsidRPr="00B0198F">
        <w:rPr>
          <w:rFonts w:ascii="Arial" w:hAnsi="Arial" w:cs="Arial"/>
        </w:rPr>
        <w:t> </w:t>
      </w:r>
    </w:p>
    <w:p w:rsidR="00B0198F" w:rsidRDefault="00B0198F" w:rsidP="00B0198F">
      <w:pPr>
        <w:pStyle w:val="Normaalweb"/>
        <w:ind w:left="709"/>
        <w:rPr>
          <w:rStyle w:val="Nadruk"/>
          <w:rFonts w:ascii="Arial" w:hAnsi="Arial" w:cs="Arial"/>
          <w:i w:val="0"/>
        </w:rPr>
      </w:pPr>
    </w:p>
    <w:p w:rsidR="00B0198F" w:rsidRDefault="00B0198F" w:rsidP="00B0198F">
      <w:pPr>
        <w:pStyle w:val="Normaalweb"/>
        <w:ind w:left="709"/>
        <w:rPr>
          <w:rStyle w:val="Nadruk"/>
          <w:rFonts w:ascii="Arial" w:hAnsi="Arial" w:cs="Arial"/>
          <w:i w:val="0"/>
        </w:rPr>
      </w:pPr>
    </w:p>
    <w:p w:rsidR="00B0198F" w:rsidRDefault="00B0198F" w:rsidP="00B0198F">
      <w:pPr>
        <w:pStyle w:val="Normaalweb"/>
        <w:ind w:left="709"/>
        <w:rPr>
          <w:rStyle w:val="Nadruk"/>
          <w:rFonts w:ascii="Arial" w:hAnsi="Arial" w:cs="Arial"/>
          <w:i w:val="0"/>
        </w:rPr>
      </w:pPr>
    </w:p>
    <w:p w:rsidR="00AC7A24" w:rsidRDefault="00AC7A24" w:rsidP="00B0198F">
      <w:pPr>
        <w:pStyle w:val="Normaalweb"/>
        <w:ind w:left="709"/>
        <w:rPr>
          <w:rStyle w:val="Nadruk"/>
          <w:rFonts w:ascii="Arial" w:hAnsi="Arial" w:cs="Arial"/>
          <w:i w:val="0"/>
        </w:rPr>
      </w:pPr>
    </w:p>
    <w:p w:rsidR="00091772" w:rsidRPr="00B0198F" w:rsidRDefault="00091772" w:rsidP="00B0198F">
      <w:pPr>
        <w:pStyle w:val="Normaalweb"/>
        <w:ind w:left="709"/>
        <w:rPr>
          <w:rFonts w:ascii="Arial" w:hAnsi="Arial" w:cs="Arial"/>
        </w:rPr>
      </w:pPr>
      <w:r w:rsidRPr="00B0198F">
        <w:rPr>
          <w:rStyle w:val="Nadruk"/>
          <w:rFonts w:ascii="Arial" w:hAnsi="Arial" w:cs="Arial"/>
          <w:i w:val="0"/>
        </w:rPr>
        <w:t>De industriële bereiding van vetalcoholen is een continu proces dat als volgt in een (nog onvolledig) blokschema 1 kan worden weergegeven:</w:t>
      </w:r>
    </w:p>
    <w:p w:rsidR="00B0198F" w:rsidRDefault="00B0198F" w:rsidP="00091772">
      <w:pPr>
        <w:pStyle w:val="Normaalweb"/>
        <w:rPr>
          <w:rStyle w:val="Nadruk"/>
          <w:rFonts w:ascii="Arial" w:hAnsi="Arial" w:cs="Arial"/>
        </w:rPr>
      </w:pPr>
      <w:r>
        <w:rPr>
          <w:rFonts w:ascii="Arial" w:hAnsi="Arial" w:cs="Arial"/>
          <w:i/>
          <w:iCs/>
          <w:noProof/>
        </w:rPr>
        <w:drawing>
          <wp:anchor distT="0" distB="0" distL="114300" distR="114300" simplePos="0" relativeHeight="251659263" behindDoc="1" locked="0" layoutInCell="1" allowOverlap="1">
            <wp:simplePos x="0" y="0"/>
            <wp:positionH relativeFrom="column">
              <wp:posOffset>604520</wp:posOffset>
            </wp:positionH>
            <wp:positionV relativeFrom="paragraph">
              <wp:posOffset>139700</wp:posOffset>
            </wp:positionV>
            <wp:extent cx="4908550" cy="1762125"/>
            <wp:effectExtent l="19050" t="0" r="6350" b="0"/>
            <wp:wrapNone/>
            <wp:docPr id="1" name="Afbeelding 3" descr="http://www.scheikundeinbedrijf.nl/Content/Modules/Modulenaam/Images/Groene%20Chemie/Proceschemie%20vraag14-2-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heikundeinbedrijf.nl/Content/Modules/Modulenaam/Images/Groene%20Chemie/Proceschemie%20vraag14-2-v2.png"/>
                    <pic:cNvPicPr>
                      <a:picLocks noChangeAspect="1" noChangeArrowheads="1"/>
                    </pic:cNvPicPr>
                  </pic:nvPicPr>
                  <pic:blipFill>
                    <a:blip r:embed="rId11" cstate="print"/>
                    <a:srcRect/>
                    <a:stretch>
                      <a:fillRect/>
                    </a:stretch>
                  </pic:blipFill>
                  <pic:spPr bwMode="auto">
                    <a:xfrm>
                      <a:off x="0" y="0"/>
                      <a:ext cx="4908550" cy="1762125"/>
                    </a:xfrm>
                    <a:prstGeom prst="rect">
                      <a:avLst/>
                    </a:prstGeom>
                    <a:noFill/>
                    <a:ln w="9525">
                      <a:noFill/>
                      <a:miter lim="800000"/>
                      <a:headEnd/>
                      <a:tailEnd/>
                    </a:ln>
                  </pic:spPr>
                </pic:pic>
              </a:graphicData>
            </a:graphic>
          </wp:anchor>
        </w:drawing>
      </w:r>
      <w:r w:rsidR="00091772" w:rsidRPr="00B0198F">
        <w:rPr>
          <w:rStyle w:val="Nadruk"/>
          <w:rFonts w:ascii="Arial" w:hAnsi="Arial" w:cs="Arial"/>
        </w:rPr>
        <w:t xml:space="preserve">      </w:t>
      </w:r>
      <w:r>
        <w:rPr>
          <w:rStyle w:val="Nadruk"/>
          <w:rFonts w:ascii="Arial" w:hAnsi="Arial" w:cs="Arial"/>
        </w:rPr>
        <w:tab/>
      </w:r>
    </w:p>
    <w:p w:rsidR="00B0198F" w:rsidRDefault="00B0198F" w:rsidP="00091772">
      <w:pPr>
        <w:pStyle w:val="Normaalweb"/>
        <w:rPr>
          <w:rStyle w:val="Nadruk"/>
          <w:rFonts w:ascii="Arial" w:hAnsi="Arial" w:cs="Arial"/>
        </w:rPr>
      </w:pPr>
    </w:p>
    <w:p w:rsidR="00B0198F" w:rsidRDefault="00B0198F" w:rsidP="00091772">
      <w:pPr>
        <w:pStyle w:val="Normaalweb"/>
        <w:rPr>
          <w:rStyle w:val="Nadruk"/>
          <w:rFonts w:ascii="Arial" w:hAnsi="Arial" w:cs="Arial"/>
        </w:rPr>
      </w:pPr>
    </w:p>
    <w:p w:rsidR="00B0198F" w:rsidRDefault="00B0198F" w:rsidP="00091772">
      <w:pPr>
        <w:pStyle w:val="Normaalweb"/>
        <w:rPr>
          <w:rStyle w:val="Nadruk"/>
          <w:rFonts w:ascii="Arial" w:hAnsi="Arial" w:cs="Arial"/>
        </w:rPr>
      </w:pPr>
    </w:p>
    <w:p w:rsidR="00C83678" w:rsidRDefault="00B0198F" w:rsidP="00091772">
      <w:pPr>
        <w:pStyle w:val="Normaalweb"/>
        <w:rPr>
          <w:rStyle w:val="Nadruk"/>
          <w:rFonts w:ascii="Arial" w:hAnsi="Arial" w:cs="Arial"/>
        </w:rPr>
      </w:pPr>
      <w:r>
        <w:rPr>
          <w:rStyle w:val="Nadruk"/>
          <w:rFonts w:ascii="Arial" w:hAnsi="Arial" w:cs="Arial"/>
        </w:rPr>
        <w:tab/>
      </w:r>
    </w:p>
    <w:p w:rsidR="00091772" w:rsidRPr="00B0198F" w:rsidRDefault="00C83678" w:rsidP="00091772">
      <w:pPr>
        <w:pStyle w:val="Normaalweb"/>
        <w:rPr>
          <w:rFonts w:ascii="Arial" w:hAnsi="Arial" w:cs="Arial"/>
        </w:rPr>
      </w:pPr>
      <w:r>
        <w:rPr>
          <w:rStyle w:val="Nadruk"/>
          <w:rFonts w:ascii="Arial" w:hAnsi="Arial" w:cs="Arial"/>
        </w:rPr>
        <w:tab/>
      </w:r>
      <w:r w:rsidR="00091772" w:rsidRPr="00B0198F">
        <w:rPr>
          <w:rStyle w:val="Nadruk"/>
          <w:rFonts w:ascii="Arial" w:hAnsi="Arial" w:cs="Arial"/>
        </w:rPr>
        <w:t>Blokschema 1</w:t>
      </w:r>
    </w:p>
    <w:p w:rsidR="00B0198F" w:rsidRPr="00B0198F" w:rsidRDefault="00091772" w:rsidP="00B0198F">
      <w:pPr>
        <w:pStyle w:val="Normaalweb"/>
        <w:ind w:left="709"/>
        <w:rPr>
          <w:rStyle w:val="Nadruk"/>
          <w:rFonts w:ascii="Arial" w:hAnsi="Arial" w:cs="Arial"/>
          <w:i w:val="0"/>
        </w:rPr>
      </w:pPr>
      <w:r w:rsidRPr="00B0198F">
        <w:rPr>
          <w:rStyle w:val="Nadruk"/>
          <w:rFonts w:ascii="Arial" w:hAnsi="Arial" w:cs="Arial"/>
          <w:i w:val="0"/>
        </w:rPr>
        <w:t xml:space="preserve">In reactor 1 reageren de glyceryltri esters met methanol dat in overmaat wordt toegevoerd: </w:t>
      </w:r>
    </w:p>
    <w:p w:rsidR="00091772" w:rsidRPr="00B0198F" w:rsidRDefault="00B0198F" w:rsidP="00B0198F">
      <w:pPr>
        <w:pStyle w:val="Normaalweb"/>
        <w:ind w:left="709"/>
        <w:rPr>
          <w:rFonts w:ascii="Arial" w:hAnsi="Arial" w:cs="Arial"/>
        </w:rPr>
      </w:pPr>
      <w:r w:rsidRPr="00B0198F">
        <w:rPr>
          <w:rStyle w:val="Nadruk"/>
          <w:rFonts w:ascii="Arial" w:hAnsi="Arial" w:cs="Arial"/>
          <w:i w:val="0"/>
        </w:rPr>
        <w:tab/>
      </w:r>
      <w:r w:rsidR="00091772" w:rsidRPr="00B0198F">
        <w:rPr>
          <w:rStyle w:val="Nadruk"/>
          <w:rFonts w:ascii="Arial" w:hAnsi="Arial" w:cs="Arial"/>
          <w:i w:val="0"/>
        </w:rPr>
        <w:t>glyceryltri esters + methanol → methylesters + glycerol</w:t>
      </w:r>
    </w:p>
    <w:p w:rsidR="00091772" w:rsidRPr="00B0198F" w:rsidRDefault="00FD2F3E" w:rsidP="00B0198F">
      <w:pPr>
        <w:pStyle w:val="Normaalweb"/>
        <w:ind w:left="709"/>
        <w:rPr>
          <w:rFonts w:ascii="Arial" w:hAnsi="Arial" w:cs="Arial"/>
        </w:rPr>
      </w:pPr>
      <w:r w:rsidRPr="00FD2F3E">
        <w:rPr>
          <w:noProof/>
        </w:rPr>
        <w:lastRenderedPageBreak/>
        <w:pict>
          <v:shape id="_x0000_s1031" type="#_x0000_t75" style="position:absolute;left:0;text-align:left;margin-left:50.7pt;margin-top:45.45pt;width:398.25pt;height:48pt;z-index:251672576;mso-position-horizontal-relative:text;mso-position-vertical-relative:text">
            <v:imagedata r:id="rId12" o:title=""/>
            <w10:wrap type="topAndBottom"/>
          </v:shape>
          <o:OLEObject Type="Embed" ProgID="ChemDraw.Document.6.0" ShapeID="_x0000_s1031" DrawAspect="Content" ObjectID="_1513622118" r:id="rId13"/>
        </w:pict>
      </w:r>
      <w:r w:rsidR="00091772" w:rsidRPr="00B0198F">
        <w:rPr>
          <w:rStyle w:val="Nadruk"/>
          <w:rFonts w:ascii="Arial" w:hAnsi="Arial" w:cs="Arial"/>
          <w:i w:val="0"/>
        </w:rPr>
        <w:t>In reactor 2 reageren de gevormde methylesters met waterstof die in overmaat wordt toegevoerd. Een voorbeeld van een reactie die daarbij optreedt, is:</w:t>
      </w:r>
    </w:p>
    <w:p w:rsidR="00B0198F" w:rsidRDefault="00B0198F" w:rsidP="00B0198F">
      <w:pPr>
        <w:pStyle w:val="Normaalweb"/>
        <w:ind w:left="709"/>
        <w:rPr>
          <w:rStyle w:val="Nadruk"/>
          <w:rFonts w:ascii="Arial" w:hAnsi="Arial" w:cs="Arial"/>
          <w:i w:val="0"/>
        </w:rPr>
      </w:pPr>
    </w:p>
    <w:p w:rsidR="00091772" w:rsidRPr="00C83678" w:rsidRDefault="00FD2F3E" w:rsidP="00C83678">
      <w:pPr>
        <w:spacing w:after="200" w:line="276" w:lineRule="auto"/>
        <w:ind w:left="709"/>
        <w:rPr>
          <w:rFonts w:ascii="Arial" w:hAnsi="Arial" w:cs="Arial"/>
          <w:iCs/>
        </w:rPr>
      </w:pPr>
      <w:r w:rsidRPr="00FD2F3E">
        <w:rPr>
          <w:noProof/>
        </w:rPr>
        <w:pict>
          <v:shape id="_x0000_s1030" type="#_x0000_t75" style="position:absolute;left:0;text-align:left;margin-left:109.25pt;margin-top:42.8pt;width:153pt;height:48pt;z-index:251670528;mso-position-horizontal-relative:text;mso-position-vertical-relative:text">
            <v:imagedata r:id="rId14" o:title=""/>
            <w10:wrap type="topAndBottom"/>
          </v:shape>
          <o:OLEObject Type="Embed" ProgID="ChemDraw.Document.6.0" ShapeID="_x0000_s1030" DrawAspect="Content" ObjectID="_1513622119" r:id="rId15"/>
        </w:pict>
      </w:r>
      <w:r w:rsidR="00091772" w:rsidRPr="00B0198F">
        <w:rPr>
          <w:rStyle w:val="Nadruk"/>
          <w:rFonts w:ascii="Arial" w:hAnsi="Arial" w:cs="Arial"/>
          <w:i w:val="0"/>
        </w:rPr>
        <w:t>In reactor 2 ontstaan ook kleine hoeveelheden van zogenoemde wasesters. Een voorbeeld van zo'n wasester is:</w:t>
      </w:r>
    </w:p>
    <w:p w:rsidR="00AC7A24" w:rsidRDefault="00AC7A24" w:rsidP="00B0198F">
      <w:pPr>
        <w:pStyle w:val="Normaalweb"/>
        <w:ind w:left="709"/>
        <w:rPr>
          <w:rStyle w:val="Nadruk"/>
          <w:rFonts w:ascii="Arial" w:hAnsi="Arial" w:cs="Arial"/>
          <w:i w:val="0"/>
        </w:rPr>
      </w:pPr>
    </w:p>
    <w:p w:rsidR="00091772" w:rsidRPr="00B0198F" w:rsidRDefault="00B0198F" w:rsidP="00AC7A24">
      <w:pPr>
        <w:pStyle w:val="Normaalweb"/>
        <w:ind w:left="709"/>
        <w:rPr>
          <w:rFonts w:ascii="Arial" w:hAnsi="Arial" w:cs="Arial"/>
        </w:rPr>
      </w:pPr>
      <w:r w:rsidRPr="00B0198F">
        <w:rPr>
          <w:rFonts w:ascii="Arial" w:hAnsi="Arial" w:cs="Arial"/>
          <w:iCs/>
          <w:noProof/>
        </w:rPr>
        <w:drawing>
          <wp:anchor distT="0" distB="0" distL="114300" distR="114300" simplePos="0" relativeHeight="251667456" behindDoc="0" locked="0" layoutInCell="1" allowOverlap="1">
            <wp:simplePos x="0" y="0"/>
            <wp:positionH relativeFrom="column">
              <wp:posOffset>1623695</wp:posOffset>
            </wp:positionH>
            <wp:positionV relativeFrom="paragraph">
              <wp:posOffset>1380490</wp:posOffset>
            </wp:positionV>
            <wp:extent cx="2695575" cy="1085850"/>
            <wp:effectExtent l="19050" t="0" r="9525" b="0"/>
            <wp:wrapTopAndBottom/>
            <wp:docPr id="6" name="Afbeelding 6" descr="http://www.scheikundeinbedrijf.nl/Content/Modules/Modulenaam/Images/Groene%20Chemie/Proceschemie%20vraag14-5-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cheikundeinbedrijf.nl/Content/Modules/Modulenaam/Images/Groene%20Chemie/Proceschemie%20vraag14-5-v2.png"/>
                    <pic:cNvPicPr>
                      <a:picLocks noChangeAspect="1" noChangeArrowheads="1"/>
                    </pic:cNvPicPr>
                  </pic:nvPicPr>
                  <pic:blipFill>
                    <a:blip r:embed="rId16" cstate="print"/>
                    <a:srcRect/>
                    <a:stretch>
                      <a:fillRect/>
                    </a:stretch>
                  </pic:blipFill>
                  <pic:spPr bwMode="auto">
                    <a:xfrm>
                      <a:off x="0" y="0"/>
                      <a:ext cx="2695575" cy="1085850"/>
                    </a:xfrm>
                    <a:prstGeom prst="rect">
                      <a:avLst/>
                    </a:prstGeom>
                    <a:noFill/>
                    <a:ln w="9525">
                      <a:noFill/>
                      <a:miter lim="800000"/>
                      <a:headEnd/>
                      <a:tailEnd/>
                    </a:ln>
                  </pic:spPr>
                </pic:pic>
              </a:graphicData>
            </a:graphic>
          </wp:anchor>
        </w:drawing>
      </w:r>
      <w:r w:rsidR="00091772" w:rsidRPr="00B0198F">
        <w:rPr>
          <w:rStyle w:val="Nadruk"/>
          <w:rFonts w:ascii="Arial" w:hAnsi="Arial" w:cs="Arial"/>
          <w:i w:val="0"/>
        </w:rPr>
        <w:t>De ontstane wasesters worden na afscheiding teruggeleid naar reactor 2 waar ze worden omgezet in vetalcoholen. Het hele, continue proces kan als volgt schematisch worden weergegeven:</w:t>
      </w:r>
    </w:p>
    <w:p w:rsidR="00091772" w:rsidRDefault="00B0198F" w:rsidP="00B0198F">
      <w:pPr>
        <w:ind w:left="709" w:hanging="709"/>
      </w:pPr>
      <w:r w:rsidRPr="00B0198F">
        <w:rPr>
          <w:rFonts w:ascii="Arial" w:hAnsi="Arial" w:cs="Arial"/>
        </w:rPr>
        <w:t>6  3p</w:t>
      </w:r>
      <w:r w:rsidRPr="00B0198F">
        <w:rPr>
          <w:rFonts w:ascii="Arial" w:hAnsi="Arial" w:cs="Arial"/>
        </w:rPr>
        <w:tab/>
        <w:t> Maak het blokschema 1 compleet door het plaatsen van lijnen. Zet bij de nieuwe lijnen ook b</w:t>
      </w:r>
      <w:r>
        <w:t>ijschriften.</w:t>
      </w:r>
    </w:p>
    <w:p w:rsidR="0026492D" w:rsidRDefault="0026492D" w:rsidP="00B0198F">
      <w:pPr>
        <w:ind w:left="709" w:hanging="709"/>
      </w:pPr>
    </w:p>
    <w:p w:rsidR="0026492D" w:rsidRDefault="0026492D" w:rsidP="00B0198F">
      <w:pPr>
        <w:ind w:left="709" w:hanging="709"/>
      </w:pPr>
    </w:p>
    <w:p w:rsidR="0026492D" w:rsidRDefault="0026492D">
      <w:pPr>
        <w:spacing w:after="200" w:line="276" w:lineRule="auto"/>
      </w:pPr>
      <w:r>
        <w:br w:type="page"/>
      </w:r>
    </w:p>
    <w:p w:rsidR="0026492D" w:rsidRPr="0026492D" w:rsidRDefault="0026492D" w:rsidP="0026492D">
      <w:pPr>
        <w:autoSpaceDE w:val="0"/>
        <w:autoSpaceDN w:val="0"/>
        <w:adjustRightInd w:val="0"/>
        <w:rPr>
          <w:rFonts w:ascii="Arial" w:eastAsia="Calibri" w:hAnsi="Arial" w:cs="Arial"/>
          <w:lang w:eastAsia="en-US"/>
        </w:rPr>
      </w:pPr>
      <w:r w:rsidRPr="0026492D">
        <w:rPr>
          <w:rFonts w:ascii="Arial" w:eastAsia="Calibri" w:hAnsi="Arial" w:cs="Arial"/>
          <w:lang w:eastAsia="en-US"/>
        </w:rPr>
        <w:lastRenderedPageBreak/>
        <w:t>1</w:t>
      </w:r>
      <w:r w:rsidRPr="0026492D">
        <w:rPr>
          <w:rFonts w:ascii="Arial" w:eastAsia="Calibri" w:hAnsi="Arial" w:cs="Arial"/>
          <w:lang w:eastAsia="en-US"/>
        </w:rPr>
        <w:tab/>
        <w:t>CH</w:t>
      </w:r>
      <w:r w:rsidRPr="0026492D">
        <w:rPr>
          <w:rFonts w:ascii="Arial" w:eastAsia="Calibri" w:hAnsi="Arial" w:cs="Arial"/>
          <w:lang w:eastAsia="en-US"/>
        </w:rPr>
        <w:softHyphen/>
      </w:r>
      <w:r w:rsidRPr="0026492D">
        <w:rPr>
          <w:rFonts w:ascii="Arial" w:eastAsia="Calibri" w:hAnsi="Arial" w:cs="Arial"/>
          <w:vertAlign w:val="subscript"/>
          <w:lang w:eastAsia="en-US"/>
        </w:rPr>
        <w:t>3</w:t>
      </w:r>
      <w:r w:rsidRPr="0026492D">
        <w:rPr>
          <w:rFonts w:ascii="Arial" w:eastAsia="Calibri" w:hAnsi="Arial" w:cs="Arial"/>
          <w:lang w:eastAsia="en-US"/>
        </w:rPr>
        <w:t>─NO</w:t>
      </w:r>
      <w:r w:rsidRPr="0026492D">
        <w:rPr>
          <w:rFonts w:ascii="Arial" w:eastAsia="Calibri" w:hAnsi="Arial" w:cs="Arial"/>
          <w:vertAlign w:val="subscript"/>
          <w:lang w:eastAsia="en-US"/>
        </w:rPr>
        <w:t>2</w:t>
      </w:r>
      <w:r w:rsidRPr="0026492D">
        <w:rPr>
          <w:rFonts w:ascii="Arial" w:eastAsia="Calibri" w:hAnsi="Arial" w:cs="Arial"/>
          <w:lang w:eastAsia="en-US"/>
        </w:rPr>
        <w:t xml:space="preserve">  (g)  →  C (s)  + 1,5 H</w:t>
      </w:r>
      <w:r w:rsidRPr="0026492D">
        <w:rPr>
          <w:rFonts w:ascii="Arial" w:eastAsia="Calibri" w:hAnsi="Arial" w:cs="Arial"/>
          <w:vertAlign w:val="subscript"/>
          <w:lang w:eastAsia="en-US"/>
        </w:rPr>
        <w:t>2</w:t>
      </w:r>
      <w:r w:rsidRPr="0026492D">
        <w:rPr>
          <w:rFonts w:ascii="Arial" w:eastAsia="Calibri" w:hAnsi="Arial" w:cs="Arial"/>
          <w:lang w:eastAsia="en-US"/>
        </w:rPr>
        <w:t xml:space="preserve"> (g) + 0,5 N</w:t>
      </w:r>
      <w:r w:rsidRPr="0026492D">
        <w:rPr>
          <w:rFonts w:ascii="Arial" w:eastAsia="Calibri" w:hAnsi="Arial" w:cs="Arial"/>
          <w:vertAlign w:val="subscript"/>
          <w:lang w:eastAsia="en-US"/>
        </w:rPr>
        <w:t>2</w:t>
      </w:r>
      <w:r w:rsidRPr="0026492D">
        <w:rPr>
          <w:rFonts w:ascii="Arial" w:eastAsia="Calibri" w:hAnsi="Arial" w:cs="Arial"/>
          <w:lang w:eastAsia="en-US"/>
        </w:rPr>
        <w:t xml:space="preserve"> (g) +  O</w:t>
      </w:r>
      <w:r w:rsidRPr="0026492D">
        <w:rPr>
          <w:rFonts w:ascii="Arial" w:eastAsia="Calibri" w:hAnsi="Arial" w:cs="Arial"/>
          <w:vertAlign w:val="subscript"/>
          <w:lang w:eastAsia="en-US"/>
        </w:rPr>
        <w:t>2</w:t>
      </w:r>
      <w:r w:rsidRPr="0026492D">
        <w:rPr>
          <w:rFonts w:ascii="Arial" w:eastAsia="Calibri" w:hAnsi="Arial" w:cs="Arial"/>
          <w:lang w:eastAsia="en-US"/>
        </w:rPr>
        <w:t xml:space="preserve">  (g)</w:t>
      </w:r>
      <w:r w:rsidRPr="0026492D">
        <w:rPr>
          <w:rFonts w:ascii="Arial" w:eastAsia="Calibri" w:hAnsi="Arial" w:cs="Arial"/>
          <w:lang w:eastAsia="en-US"/>
        </w:rPr>
        <w:tab/>
        <w:t xml:space="preserve">∆ E = </w:t>
      </w:r>
      <w:r w:rsidR="00C9392A">
        <w:rPr>
          <w:rFonts w:ascii="Arial" w:eastAsia="Calibri" w:hAnsi="Arial" w:cs="Arial"/>
          <w:lang w:eastAsia="en-US"/>
        </w:rPr>
        <w:t>0,81</w:t>
      </w:r>
      <w:r w:rsidRPr="0026492D">
        <w:rPr>
          <w:rFonts w:ascii="Arial" w:eastAsia="Calibri" w:hAnsi="Arial" w:cs="Arial"/>
          <w:lang w:eastAsia="en-US"/>
        </w:rPr>
        <w:t xml:space="preserve"> • 10</w:t>
      </w:r>
      <w:r w:rsidRPr="0026492D">
        <w:rPr>
          <w:rFonts w:ascii="Arial" w:eastAsia="Calibri" w:hAnsi="Arial" w:cs="Arial"/>
          <w:vertAlign w:val="superscript"/>
          <w:lang w:eastAsia="en-US"/>
        </w:rPr>
        <w:t>5</w:t>
      </w:r>
      <w:r w:rsidRPr="0026492D">
        <w:rPr>
          <w:rFonts w:ascii="Arial" w:eastAsia="Calibri" w:hAnsi="Arial" w:cs="Arial"/>
          <w:lang w:eastAsia="en-US"/>
        </w:rPr>
        <w:t xml:space="preserve"> J / mol</w:t>
      </w:r>
    </w:p>
    <w:p w:rsidR="0026492D" w:rsidRPr="0026492D" w:rsidRDefault="0026492D" w:rsidP="0026492D">
      <w:pPr>
        <w:autoSpaceDE w:val="0"/>
        <w:autoSpaceDN w:val="0"/>
        <w:adjustRightInd w:val="0"/>
        <w:rPr>
          <w:rFonts w:ascii="Arial" w:eastAsia="Calibri" w:hAnsi="Arial" w:cs="Arial"/>
          <w:lang w:eastAsia="en-US"/>
        </w:rPr>
      </w:pPr>
      <w:r w:rsidRPr="0026492D">
        <w:rPr>
          <w:rFonts w:ascii="Arial" w:eastAsia="Calibri" w:hAnsi="Arial" w:cs="Arial"/>
          <w:lang w:eastAsia="en-US"/>
        </w:rPr>
        <w:tab/>
        <w:t>H</w:t>
      </w:r>
      <w:r w:rsidRPr="0026492D">
        <w:rPr>
          <w:rFonts w:ascii="Arial" w:eastAsia="Calibri" w:hAnsi="Arial" w:cs="Arial"/>
          <w:vertAlign w:val="subscript"/>
          <w:lang w:eastAsia="en-US"/>
        </w:rPr>
        <w:t>2</w:t>
      </w:r>
      <w:r w:rsidRPr="0026492D">
        <w:rPr>
          <w:rFonts w:ascii="Arial" w:eastAsia="Calibri" w:hAnsi="Arial" w:cs="Arial"/>
          <w:lang w:eastAsia="en-US"/>
        </w:rPr>
        <w:t xml:space="preserve"> (g)  →  H</w:t>
      </w:r>
      <w:r w:rsidRPr="0026492D">
        <w:rPr>
          <w:rFonts w:ascii="Arial" w:eastAsia="Calibri" w:hAnsi="Arial" w:cs="Arial"/>
          <w:vertAlign w:val="subscript"/>
          <w:lang w:eastAsia="en-US"/>
        </w:rPr>
        <w:t>2</w:t>
      </w:r>
      <w:r w:rsidRPr="0026492D">
        <w:rPr>
          <w:rFonts w:ascii="Arial" w:eastAsia="Calibri" w:hAnsi="Arial" w:cs="Arial"/>
          <w:lang w:eastAsia="en-US"/>
        </w:rPr>
        <w:t xml:space="preserve"> (g)</w:t>
      </w:r>
      <w:r w:rsidRPr="0026492D">
        <w:rPr>
          <w:rFonts w:ascii="Arial" w:eastAsia="Calibri" w:hAnsi="Arial" w:cs="Arial"/>
          <w:lang w:eastAsia="en-US"/>
        </w:rPr>
        <w:tab/>
      </w:r>
      <w:r w:rsidRPr="0026492D">
        <w:rPr>
          <w:rFonts w:ascii="Arial" w:eastAsia="Calibri" w:hAnsi="Arial" w:cs="Arial"/>
          <w:lang w:eastAsia="en-US"/>
        </w:rPr>
        <w:tab/>
      </w:r>
      <w:r w:rsidRPr="0026492D">
        <w:rPr>
          <w:rFonts w:ascii="Arial" w:eastAsia="Calibri" w:hAnsi="Arial" w:cs="Arial"/>
          <w:lang w:eastAsia="en-US"/>
        </w:rPr>
        <w:tab/>
      </w:r>
      <w:r w:rsidRPr="0026492D">
        <w:rPr>
          <w:rFonts w:ascii="Arial" w:eastAsia="Calibri" w:hAnsi="Arial" w:cs="Arial"/>
          <w:lang w:eastAsia="en-US"/>
        </w:rPr>
        <w:tab/>
      </w:r>
      <w:r w:rsidRPr="0026492D">
        <w:rPr>
          <w:rFonts w:ascii="Arial" w:eastAsia="Calibri" w:hAnsi="Arial" w:cs="Arial"/>
          <w:lang w:eastAsia="en-US"/>
        </w:rPr>
        <w:tab/>
      </w:r>
      <w:r w:rsidRPr="0026492D">
        <w:rPr>
          <w:rFonts w:ascii="Arial" w:eastAsia="Calibri" w:hAnsi="Arial" w:cs="Arial"/>
          <w:lang w:eastAsia="en-US"/>
        </w:rPr>
        <w:tab/>
      </w:r>
      <w:r w:rsidR="00831985">
        <w:rPr>
          <w:rFonts w:ascii="Arial" w:eastAsia="Calibri" w:hAnsi="Arial" w:cs="Arial"/>
          <w:lang w:eastAsia="en-US"/>
        </w:rPr>
        <w:tab/>
      </w:r>
      <w:r w:rsidRPr="0026492D">
        <w:rPr>
          <w:rFonts w:ascii="Arial" w:eastAsia="Calibri" w:hAnsi="Arial" w:cs="Arial"/>
          <w:lang w:eastAsia="en-US"/>
        </w:rPr>
        <w:t>∆E = 0</w:t>
      </w:r>
    </w:p>
    <w:p w:rsidR="0026492D" w:rsidRPr="0026492D" w:rsidRDefault="0018702B" w:rsidP="0026492D">
      <w:pPr>
        <w:autoSpaceDE w:val="0"/>
        <w:autoSpaceDN w:val="0"/>
        <w:adjustRightInd w:val="0"/>
        <w:rPr>
          <w:rFonts w:ascii="Arial" w:eastAsia="Calibri" w:hAnsi="Arial" w:cs="Arial"/>
          <w:lang w:eastAsia="en-US"/>
        </w:rPr>
      </w:pPr>
      <w:r w:rsidRPr="0018702B">
        <w:rPr>
          <w:rFonts w:ascii="Arial" w:eastAsia="Calibri" w:hAnsi="Arial" w:cs="Arial"/>
          <w:color w:val="FF0000"/>
          <w:lang w:eastAsia="en-US"/>
        </w:rPr>
        <w:t>3</w:t>
      </w:r>
      <w:r w:rsidR="0026492D" w:rsidRPr="0026492D">
        <w:rPr>
          <w:rFonts w:ascii="Arial" w:eastAsia="Calibri" w:hAnsi="Arial" w:cs="Arial"/>
          <w:lang w:eastAsia="en-US"/>
        </w:rPr>
        <w:tab/>
        <w:t>C (s) +  2,5 H</w:t>
      </w:r>
      <w:r w:rsidR="0026492D" w:rsidRPr="0026492D">
        <w:rPr>
          <w:rFonts w:ascii="Arial" w:eastAsia="Calibri" w:hAnsi="Arial" w:cs="Arial"/>
          <w:vertAlign w:val="subscript"/>
          <w:lang w:eastAsia="en-US"/>
        </w:rPr>
        <w:t>2</w:t>
      </w:r>
      <w:r w:rsidR="0026492D" w:rsidRPr="0026492D">
        <w:rPr>
          <w:rFonts w:ascii="Arial" w:eastAsia="Calibri" w:hAnsi="Arial" w:cs="Arial"/>
          <w:vertAlign w:val="subscript"/>
          <w:lang w:eastAsia="en-US"/>
        </w:rPr>
        <w:softHyphen/>
        <w:t xml:space="preserve">  </w:t>
      </w:r>
      <w:r w:rsidR="0026492D" w:rsidRPr="0026492D">
        <w:rPr>
          <w:rFonts w:ascii="Arial" w:eastAsia="Calibri" w:hAnsi="Arial" w:cs="Arial"/>
          <w:lang w:eastAsia="en-US"/>
        </w:rPr>
        <w:t>(g)  +  0,5N</w:t>
      </w:r>
      <w:r w:rsidR="0026492D" w:rsidRPr="0026492D">
        <w:rPr>
          <w:rFonts w:ascii="Arial" w:eastAsia="Calibri" w:hAnsi="Arial" w:cs="Arial"/>
          <w:vertAlign w:val="subscript"/>
          <w:lang w:eastAsia="en-US"/>
        </w:rPr>
        <w:t>2</w:t>
      </w:r>
      <w:r w:rsidR="0026492D" w:rsidRPr="0026492D">
        <w:rPr>
          <w:rFonts w:ascii="Arial" w:eastAsia="Calibri" w:hAnsi="Arial" w:cs="Arial"/>
          <w:lang w:eastAsia="en-US"/>
        </w:rPr>
        <w:t xml:space="preserve"> (g)  →  CH</w:t>
      </w:r>
      <w:r w:rsidR="0026492D" w:rsidRPr="0026492D">
        <w:rPr>
          <w:rFonts w:ascii="Arial" w:eastAsia="Calibri" w:hAnsi="Arial" w:cs="Arial"/>
          <w:vertAlign w:val="subscript"/>
          <w:lang w:eastAsia="en-US"/>
        </w:rPr>
        <w:t>3</w:t>
      </w:r>
      <w:r w:rsidR="0026492D" w:rsidRPr="0026492D">
        <w:rPr>
          <w:rFonts w:ascii="Arial" w:eastAsia="Calibri" w:hAnsi="Arial" w:cs="Arial"/>
          <w:lang w:eastAsia="en-US"/>
        </w:rPr>
        <w:t>─NH</w:t>
      </w:r>
      <w:r w:rsidR="0026492D" w:rsidRPr="0026492D">
        <w:rPr>
          <w:rFonts w:ascii="Arial" w:eastAsia="Calibri" w:hAnsi="Arial" w:cs="Arial"/>
          <w:vertAlign w:val="subscript"/>
          <w:lang w:eastAsia="en-US"/>
        </w:rPr>
        <w:t>2</w:t>
      </w:r>
      <w:r w:rsidR="0026492D" w:rsidRPr="0026492D">
        <w:rPr>
          <w:rFonts w:ascii="Arial" w:eastAsia="Calibri" w:hAnsi="Arial" w:cs="Arial"/>
          <w:lang w:eastAsia="en-US"/>
        </w:rPr>
        <w:tab/>
      </w:r>
      <w:r w:rsidR="0026492D" w:rsidRPr="0026492D">
        <w:rPr>
          <w:rFonts w:ascii="Arial" w:eastAsia="Calibri" w:hAnsi="Arial" w:cs="Arial"/>
          <w:lang w:eastAsia="en-US"/>
        </w:rPr>
        <w:tab/>
      </w:r>
      <w:r w:rsidR="0026492D" w:rsidRPr="0026492D">
        <w:rPr>
          <w:rFonts w:ascii="Arial" w:eastAsia="Calibri" w:hAnsi="Arial" w:cs="Arial"/>
          <w:lang w:eastAsia="en-US"/>
        </w:rPr>
        <w:tab/>
        <w:t>∆E = -0,23 • 10</w:t>
      </w:r>
      <w:r w:rsidR="0026492D" w:rsidRPr="0026492D">
        <w:rPr>
          <w:rFonts w:ascii="Arial" w:eastAsia="Calibri" w:hAnsi="Arial" w:cs="Arial"/>
          <w:vertAlign w:val="superscript"/>
          <w:lang w:eastAsia="en-US"/>
        </w:rPr>
        <w:t>5</w:t>
      </w:r>
      <w:r w:rsidR="0026492D" w:rsidRPr="0026492D">
        <w:rPr>
          <w:rFonts w:ascii="Arial" w:eastAsia="Calibri" w:hAnsi="Arial" w:cs="Arial"/>
          <w:lang w:eastAsia="en-US"/>
        </w:rPr>
        <w:t xml:space="preserve"> J/ mol</w:t>
      </w:r>
    </w:p>
    <w:p w:rsidR="0026492D" w:rsidRPr="0026492D" w:rsidRDefault="0026492D" w:rsidP="0026492D">
      <w:pPr>
        <w:autoSpaceDE w:val="0"/>
        <w:autoSpaceDN w:val="0"/>
        <w:adjustRightInd w:val="0"/>
        <w:rPr>
          <w:rFonts w:ascii="Arial" w:eastAsia="Calibri" w:hAnsi="Arial" w:cs="Arial"/>
          <w:lang w:eastAsia="en-US"/>
        </w:rPr>
      </w:pPr>
      <w:r w:rsidRPr="0026492D">
        <w:rPr>
          <w:rFonts w:ascii="Arial" w:eastAsia="Calibri" w:hAnsi="Arial" w:cs="Arial"/>
          <w:lang w:eastAsia="en-US"/>
        </w:rPr>
        <w:tab/>
        <w:t>H</w:t>
      </w:r>
      <w:r w:rsidRPr="0026492D">
        <w:rPr>
          <w:rFonts w:ascii="Arial" w:eastAsia="Calibri" w:hAnsi="Arial" w:cs="Arial"/>
          <w:vertAlign w:val="subscript"/>
          <w:lang w:eastAsia="en-US"/>
        </w:rPr>
        <w:t>2</w:t>
      </w:r>
      <w:r w:rsidRPr="0026492D">
        <w:rPr>
          <w:rFonts w:ascii="Arial" w:eastAsia="Calibri" w:hAnsi="Arial" w:cs="Arial"/>
          <w:lang w:eastAsia="en-US"/>
        </w:rPr>
        <w:t xml:space="preserve"> (g)  +  0,5 O</w:t>
      </w:r>
      <w:r w:rsidRPr="0026492D">
        <w:rPr>
          <w:rFonts w:ascii="Arial" w:eastAsia="Calibri" w:hAnsi="Arial" w:cs="Arial"/>
          <w:vertAlign w:val="subscript"/>
          <w:lang w:eastAsia="en-US"/>
        </w:rPr>
        <w:t>2</w:t>
      </w:r>
      <w:r w:rsidRPr="0026492D">
        <w:rPr>
          <w:rFonts w:ascii="Arial" w:eastAsia="Calibri" w:hAnsi="Arial" w:cs="Arial"/>
          <w:lang w:eastAsia="en-US"/>
        </w:rPr>
        <w:t xml:space="preserve"> (g)  →  H</w:t>
      </w:r>
      <w:r w:rsidRPr="0026492D">
        <w:rPr>
          <w:rFonts w:ascii="Arial" w:eastAsia="Calibri" w:hAnsi="Arial" w:cs="Arial"/>
          <w:vertAlign w:val="subscript"/>
          <w:lang w:eastAsia="en-US"/>
        </w:rPr>
        <w:t>2</w:t>
      </w:r>
      <w:r w:rsidRPr="0026492D">
        <w:rPr>
          <w:rFonts w:ascii="Arial" w:eastAsia="Calibri" w:hAnsi="Arial" w:cs="Arial"/>
          <w:lang w:eastAsia="en-US"/>
        </w:rPr>
        <w:t xml:space="preserve">O (l) </w:t>
      </w:r>
      <w:r w:rsidRPr="0026492D">
        <w:rPr>
          <w:rFonts w:ascii="Arial" w:eastAsia="Calibri" w:hAnsi="Arial" w:cs="Arial"/>
          <w:lang w:eastAsia="en-US"/>
        </w:rPr>
        <w:tab/>
      </w:r>
      <w:r w:rsidRPr="0026492D">
        <w:rPr>
          <w:rFonts w:ascii="Arial" w:eastAsia="Calibri" w:hAnsi="Arial" w:cs="Arial"/>
          <w:lang w:eastAsia="en-US"/>
        </w:rPr>
        <w:tab/>
      </w:r>
      <w:r w:rsidRPr="0026492D">
        <w:rPr>
          <w:rFonts w:ascii="Arial" w:eastAsia="Calibri" w:hAnsi="Arial" w:cs="Arial"/>
          <w:lang w:eastAsia="en-US"/>
        </w:rPr>
        <w:tab/>
      </w:r>
      <w:r w:rsidRPr="0026492D">
        <w:rPr>
          <w:rFonts w:ascii="Arial" w:eastAsia="Calibri" w:hAnsi="Arial" w:cs="Arial"/>
          <w:lang w:eastAsia="en-US"/>
        </w:rPr>
        <w:tab/>
      </w:r>
      <w:r w:rsidR="00831985">
        <w:rPr>
          <w:rFonts w:ascii="Arial" w:eastAsia="Calibri" w:hAnsi="Arial" w:cs="Arial"/>
          <w:lang w:eastAsia="en-US"/>
        </w:rPr>
        <w:tab/>
      </w:r>
      <w:r w:rsidRPr="0026492D">
        <w:rPr>
          <w:rFonts w:ascii="Arial" w:eastAsia="Calibri" w:hAnsi="Arial" w:cs="Arial"/>
          <w:lang w:eastAsia="en-US"/>
        </w:rPr>
        <w:t>∆E = -2,42 • 10</w:t>
      </w:r>
      <w:r w:rsidRPr="0026492D">
        <w:rPr>
          <w:rFonts w:ascii="Arial" w:eastAsia="Calibri" w:hAnsi="Arial" w:cs="Arial"/>
          <w:vertAlign w:val="superscript"/>
          <w:lang w:eastAsia="en-US"/>
        </w:rPr>
        <w:t>5</w:t>
      </w:r>
      <w:r w:rsidRPr="0026492D">
        <w:rPr>
          <w:rFonts w:ascii="Arial" w:eastAsia="Calibri" w:hAnsi="Arial" w:cs="Arial"/>
          <w:lang w:eastAsia="en-US"/>
        </w:rPr>
        <w:t xml:space="preserve"> J/ mol</w:t>
      </w:r>
    </w:p>
    <w:p w:rsidR="0026492D" w:rsidRPr="0026492D" w:rsidRDefault="0026492D" w:rsidP="0026492D">
      <w:pPr>
        <w:autoSpaceDE w:val="0"/>
        <w:autoSpaceDN w:val="0"/>
        <w:adjustRightInd w:val="0"/>
        <w:rPr>
          <w:rFonts w:ascii="Arial" w:eastAsia="Calibri" w:hAnsi="Arial" w:cs="Arial"/>
          <w:lang w:eastAsia="en-US"/>
        </w:rPr>
      </w:pPr>
      <w:r w:rsidRPr="0026492D">
        <w:rPr>
          <w:rFonts w:ascii="Arial" w:eastAsia="Calibri" w:hAnsi="Arial" w:cs="Arial"/>
          <w:lang w:eastAsia="en-US"/>
        </w:rPr>
        <w:tab/>
        <w:t>∆E</w:t>
      </w:r>
      <w:r w:rsidRPr="0026492D">
        <w:rPr>
          <w:rFonts w:ascii="Arial" w:eastAsia="Calibri" w:hAnsi="Arial" w:cs="Arial"/>
          <w:vertAlign w:val="subscript"/>
          <w:lang w:eastAsia="en-US"/>
        </w:rPr>
        <w:t>reactie</w:t>
      </w:r>
      <w:r w:rsidRPr="0026492D">
        <w:rPr>
          <w:rFonts w:ascii="Arial" w:eastAsia="Calibri" w:hAnsi="Arial" w:cs="Arial"/>
          <w:lang w:eastAsia="en-US"/>
        </w:rPr>
        <w:t xml:space="preserve"> = </w:t>
      </w:r>
      <w:r w:rsidR="00A33BE3">
        <w:rPr>
          <w:rFonts w:ascii="Arial" w:eastAsia="Calibri" w:hAnsi="Arial" w:cs="Arial"/>
          <w:lang w:eastAsia="en-US"/>
        </w:rPr>
        <w:t>0,81</w:t>
      </w:r>
      <w:r w:rsidRPr="0026492D">
        <w:rPr>
          <w:rFonts w:ascii="Arial" w:eastAsia="Calibri" w:hAnsi="Arial" w:cs="Arial"/>
          <w:lang w:eastAsia="en-US"/>
        </w:rPr>
        <w:t xml:space="preserve"> • 10</w:t>
      </w:r>
      <w:r w:rsidRPr="0026492D">
        <w:rPr>
          <w:rFonts w:ascii="Arial" w:eastAsia="Calibri" w:hAnsi="Arial" w:cs="Arial"/>
          <w:vertAlign w:val="superscript"/>
          <w:lang w:eastAsia="en-US"/>
        </w:rPr>
        <w:t>5</w:t>
      </w:r>
      <w:r w:rsidRPr="0026492D">
        <w:rPr>
          <w:rFonts w:ascii="Arial" w:eastAsia="Calibri" w:hAnsi="Arial" w:cs="Arial"/>
          <w:lang w:eastAsia="en-US"/>
        </w:rPr>
        <w:t xml:space="preserve"> + -0,23 • 10</w:t>
      </w:r>
      <w:r w:rsidRPr="0026492D">
        <w:rPr>
          <w:rFonts w:ascii="Arial" w:eastAsia="Calibri" w:hAnsi="Arial" w:cs="Arial"/>
          <w:vertAlign w:val="superscript"/>
          <w:lang w:eastAsia="en-US"/>
        </w:rPr>
        <w:t>5</w:t>
      </w:r>
      <w:r w:rsidRPr="0026492D">
        <w:rPr>
          <w:rFonts w:ascii="Arial" w:eastAsia="Calibri" w:hAnsi="Arial" w:cs="Arial"/>
          <w:lang w:eastAsia="en-US"/>
        </w:rPr>
        <w:t xml:space="preserve"> + (2 • -2,420020• 10</w:t>
      </w:r>
      <w:r w:rsidRPr="0026492D">
        <w:rPr>
          <w:rFonts w:ascii="Arial" w:eastAsia="Calibri" w:hAnsi="Arial" w:cs="Arial"/>
          <w:vertAlign w:val="superscript"/>
          <w:lang w:eastAsia="en-US"/>
        </w:rPr>
        <w:t>5</w:t>
      </w:r>
      <w:r w:rsidRPr="0026492D">
        <w:rPr>
          <w:rFonts w:ascii="Arial" w:eastAsia="Calibri" w:hAnsi="Arial" w:cs="Arial"/>
          <w:lang w:eastAsia="en-US"/>
        </w:rPr>
        <w:t>) = -</w:t>
      </w:r>
      <w:r w:rsidR="00C9392A">
        <w:rPr>
          <w:rFonts w:ascii="Arial" w:eastAsia="Calibri" w:hAnsi="Arial" w:cs="Arial"/>
          <w:lang w:eastAsia="en-US"/>
        </w:rPr>
        <w:t>5,14</w:t>
      </w:r>
      <w:r w:rsidRPr="0026492D">
        <w:rPr>
          <w:rFonts w:ascii="Arial" w:eastAsia="Calibri" w:hAnsi="Arial" w:cs="Arial"/>
          <w:lang w:eastAsia="en-US"/>
        </w:rPr>
        <w:t xml:space="preserve"> • 10</w:t>
      </w:r>
      <w:r w:rsidRPr="0026492D">
        <w:rPr>
          <w:rFonts w:ascii="Arial" w:eastAsia="Calibri" w:hAnsi="Arial" w:cs="Arial"/>
          <w:vertAlign w:val="superscript"/>
          <w:lang w:eastAsia="en-US"/>
        </w:rPr>
        <w:t>5</w:t>
      </w:r>
      <w:r w:rsidRPr="0026492D">
        <w:rPr>
          <w:rFonts w:ascii="Arial" w:eastAsia="Calibri" w:hAnsi="Arial" w:cs="Arial"/>
          <w:lang w:eastAsia="en-US"/>
        </w:rPr>
        <w:t xml:space="preserve"> J</w:t>
      </w:r>
    </w:p>
    <w:p w:rsidR="0026492D" w:rsidRPr="0026492D" w:rsidRDefault="0026492D" w:rsidP="0026492D">
      <w:pPr>
        <w:autoSpaceDE w:val="0"/>
        <w:autoSpaceDN w:val="0"/>
        <w:adjustRightInd w:val="0"/>
        <w:rPr>
          <w:rFonts w:ascii="Arial" w:eastAsia="Calibri" w:hAnsi="Arial" w:cs="Arial"/>
          <w:lang w:eastAsia="en-US"/>
        </w:rPr>
      </w:pPr>
      <w:r w:rsidRPr="0026492D">
        <w:rPr>
          <w:rFonts w:ascii="Arial" w:eastAsia="Calibri" w:hAnsi="Arial" w:cs="Arial"/>
          <w:lang w:eastAsia="en-US"/>
        </w:rPr>
        <w:t xml:space="preserve"> </w:t>
      </w:r>
    </w:p>
    <w:p w:rsidR="0026492D" w:rsidRPr="0026492D" w:rsidRDefault="0026492D" w:rsidP="0026492D">
      <w:pPr>
        <w:autoSpaceDE w:val="0"/>
        <w:autoSpaceDN w:val="0"/>
        <w:adjustRightInd w:val="0"/>
        <w:rPr>
          <w:rFonts w:ascii="Arial" w:eastAsia="Calibri" w:hAnsi="Arial" w:cs="Arial"/>
          <w:lang w:eastAsia="en-US"/>
        </w:rPr>
      </w:pPr>
      <w:r w:rsidRPr="0026492D">
        <w:rPr>
          <w:rFonts w:ascii="Arial" w:eastAsia="Calibri" w:hAnsi="Arial" w:cs="Arial"/>
          <w:lang w:eastAsia="en-US"/>
        </w:rPr>
        <w:t>2</w:t>
      </w:r>
      <w:r w:rsidRPr="0026492D">
        <w:rPr>
          <w:rFonts w:ascii="Arial" w:eastAsia="Calibri" w:hAnsi="Arial" w:cs="Arial"/>
          <w:lang w:eastAsia="en-US"/>
        </w:rPr>
        <w:tab/>
        <w:t>reactievergelijking van stap 2:  CH</w:t>
      </w:r>
      <w:r w:rsidRPr="0026492D">
        <w:rPr>
          <w:rFonts w:ascii="Arial" w:eastAsia="Calibri" w:hAnsi="Arial" w:cs="Arial"/>
          <w:vertAlign w:val="subscript"/>
          <w:lang w:eastAsia="en-US"/>
        </w:rPr>
        <w:t>3</w:t>
      </w:r>
      <w:r w:rsidRPr="0026492D">
        <w:rPr>
          <w:rFonts w:ascii="Arial" w:eastAsia="Calibri" w:hAnsi="Arial" w:cs="Arial"/>
          <w:lang w:eastAsia="en-US"/>
        </w:rPr>
        <w:t xml:space="preserve"> ─ N = O  +  H</w:t>
      </w:r>
      <w:r w:rsidRPr="0026492D">
        <w:rPr>
          <w:rFonts w:ascii="Arial" w:eastAsia="Calibri" w:hAnsi="Arial" w:cs="Arial"/>
          <w:vertAlign w:val="subscript"/>
          <w:lang w:eastAsia="en-US"/>
        </w:rPr>
        <w:t>2</w:t>
      </w:r>
      <w:r w:rsidRPr="0026492D">
        <w:rPr>
          <w:rFonts w:ascii="Arial" w:eastAsia="Calibri" w:hAnsi="Arial" w:cs="Arial"/>
          <w:lang w:eastAsia="en-US"/>
        </w:rPr>
        <w:t xml:space="preserve">  →  CH</w:t>
      </w:r>
      <w:r w:rsidRPr="0026492D">
        <w:rPr>
          <w:rFonts w:ascii="Arial" w:eastAsia="Calibri" w:hAnsi="Arial" w:cs="Arial"/>
          <w:vertAlign w:val="subscript"/>
          <w:lang w:eastAsia="en-US"/>
        </w:rPr>
        <w:t xml:space="preserve">3 </w:t>
      </w:r>
      <w:r w:rsidRPr="0026492D">
        <w:rPr>
          <w:rFonts w:ascii="Arial" w:eastAsia="Calibri" w:hAnsi="Arial" w:cs="Arial"/>
          <w:lang w:eastAsia="en-US"/>
        </w:rPr>
        <w:t>─ NH ─ OH</w:t>
      </w:r>
    </w:p>
    <w:p w:rsidR="0026492D" w:rsidRPr="00950D49" w:rsidRDefault="0018702B" w:rsidP="0026492D">
      <w:pPr>
        <w:autoSpaceDE w:val="0"/>
        <w:autoSpaceDN w:val="0"/>
        <w:adjustRightInd w:val="0"/>
        <w:rPr>
          <w:rFonts w:ascii="Arial" w:eastAsia="Calibri" w:hAnsi="Arial" w:cs="Arial"/>
          <w:lang w:eastAsia="en-US"/>
        </w:rPr>
      </w:pPr>
      <w:r w:rsidRPr="0018702B">
        <w:rPr>
          <w:rFonts w:ascii="Arial" w:eastAsia="Calibri" w:hAnsi="Arial" w:cs="Arial"/>
          <w:color w:val="FF0000"/>
          <w:lang w:eastAsia="en-US"/>
        </w:rPr>
        <w:t>3</w:t>
      </w:r>
      <w:r w:rsidR="0026492D" w:rsidRPr="0026492D">
        <w:rPr>
          <w:rFonts w:ascii="Arial" w:eastAsia="Calibri" w:hAnsi="Arial" w:cs="Arial"/>
          <w:lang w:eastAsia="en-US"/>
        </w:rPr>
        <w:tab/>
        <w:t>reactievergelijking van stap 3:</w:t>
      </w:r>
      <w:r w:rsidR="0026492D" w:rsidRPr="0026492D">
        <w:rPr>
          <w:rFonts w:ascii="Arial" w:eastAsia="Calibri" w:hAnsi="Arial" w:cs="Arial"/>
          <w:lang w:eastAsia="en-US"/>
        </w:rPr>
        <w:tab/>
        <w:t>CH</w:t>
      </w:r>
      <w:r w:rsidR="0026492D" w:rsidRPr="0026492D">
        <w:rPr>
          <w:rFonts w:ascii="Arial" w:eastAsia="Calibri" w:hAnsi="Arial" w:cs="Arial"/>
          <w:vertAlign w:val="subscript"/>
          <w:lang w:eastAsia="en-US"/>
        </w:rPr>
        <w:t>3</w:t>
      </w:r>
      <w:r w:rsidR="0026492D" w:rsidRPr="0026492D">
        <w:rPr>
          <w:rFonts w:ascii="Arial" w:eastAsia="Calibri" w:hAnsi="Arial" w:cs="Arial"/>
          <w:lang w:eastAsia="en-US"/>
        </w:rPr>
        <w:t xml:space="preserve"> ─ NH ─ OH   + H</w:t>
      </w:r>
      <w:r w:rsidR="0026492D" w:rsidRPr="0026492D">
        <w:rPr>
          <w:rFonts w:ascii="Arial" w:eastAsia="Calibri" w:hAnsi="Arial" w:cs="Arial"/>
          <w:vertAlign w:val="subscript"/>
          <w:lang w:eastAsia="en-US"/>
        </w:rPr>
        <w:t>2</w:t>
      </w:r>
      <w:r w:rsidR="0026492D" w:rsidRPr="0026492D">
        <w:rPr>
          <w:rFonts w:ascii="Arial" w:eastAsia="Calibri" w:hAnsi="Arial" w:cs="Arial"/>
          <w:lang w:eastAsia="en-US"/>
        </w:rPr>
        <w:t xml:space="preserve">  →  CH</w:t>
      </w:r>
      <w:r w:rsidR="0026492D" w:rsidRPr="0026492D">
        <w:rPr>
          <w:rFonts w:ascii="Arial" w:eastAsia="Calibri" w:hAnsi="Arial" w:cs="Arial"/>
          <w:vertAlign w:val="subscript"/>
          <w:lang w:eastAsia="en-US"/>
        </w:rPr>
        <w:t>3</w:t>
      </w:r>
      <w:r w:rsidR="0026492D" w:rsidRPr="0026492D">
        <w:rPr>
          <w:rFonts w:ascii="Arial" w:eastAsia="Calibri" w:hAnsi="Arial" w:cs="Arial"/>
          <w:lang w:eastAsia="en-US"/>
        </w:rPr>
        <w:t xml:space="preserve"> ─ NH</w:t>
      </w:r>
      <w:r w:rsidR="0026492D" w:rsidRPr="0026492D">
        <w:rPr>
          <w:rFonts w:ascii="Arial" w:eastAsia="Calibri" w:hAnsi="Arial" w:cs="Arial"/>
          <w:vertAlign w:val="subscript"/>
          <w:lang w:eastAsia="en-US"/>
        </w:rPr>
        <w:t>2</w:t>
      </w:r>
      <w:r w:rsidR="00950D49">
        <w:rPr>
          <w:rFonts w:ascii="Arial" w:eastAsia="Calibri" w:hAnsi="Arial" w:cs="Arial"/>
          <w:lang w:eastAsia="en-US"/>
        </w:rPr>
        <w:t xml:space="preserve"> + H</w:t>
      </w:r>
      <w:r w:rsidR="00950D49">
        <w:rPr>
          <w:rFonts w:ascii="Arial" w:eastAsia="Calibri" w:hAnsi="Arial" w:cs="Arial"/>
          <w:vertAlign w:val="subscript"/>
          <w:lang w:eastAsia="en-US"/>
        </w:rPr>
        <w:t>2</w:t>
      </w:r>
      <w:r w:rsidR="00950D49">
        <w:rPr>
          <w:rFonts w:ascii="Arial" w:eastAsia="Calibri" w:hAnsi="Arial" w:cs="Arial"/>
          <w:lang w:eastAsia="en-US"/>
        </w:rPr>
        <w:t>O</w:t>
      </w:r>
    </w:p>
    <w:p w:rsidR="0026492D" w:rsidRPr="0026492D" w:rsidRDefault="0026492D" w:rsidP="0026492D">
      <w:pPr>
        <w:autoSpaceDE w:val="0"/>
        <w:autoSpaceDN w:val="0"/>
        <w:adjustRightInd w:val="0"/>
        <w:rPr>
          <w:rFonts w:ascii="Arial" w:eastAsia="Calibri" w:hAnsi="Arial" w:cs="Arial"/>
          <w:lang w:eastAsia="en-US"/>
        </w:rPr>
      </w:pPr>
    </w:p>
    <w:p w:rsidR="00831985" w:rsidRDefault="0026492D" w:rsidP="0026492D">
      <w:pPr>
        <w:autoSpaceDE w:val="0"/>
        <w:autoSpaceDN w:val="0"/>
        <w:adjustRightInd w:val="0"/>
        <w:rPr>
          <w:rFonts w:ascii="Arial" w:hAnsi="Arial" w:cs="Arial"/>
        </w:rPr>
      </w:pPr>
      <w:r w:rsidRPr="0026492D">
        <w:rPr>
          <w:rFonts w:ascii="Arial" w:hAnsi="Arial" w:cs="Arial"/>
        </w:rPr>
        <w:t>3</w:t>
      </w:r>
      <w:r w:rsidRPr="0026492D">
        <w:rPr>
          <w:rFonts w:ascii="Arial" w:hAnsi="Arial" w:cs="Arial"/>
        </w:rPr>
        <w:tab/>
      </w:r>
      <w:r w:rsidR="00831985">
        <w:rPr>
          <w:rFonts w:ascii="Arial" w:hAnsi="Arial" w:cs="Arial"/>
        </w:rPr>
        <w:t>M (nitromethaan) = 12,01 + 3 • 1,008 + 14,01 + 2 • 16,00 = 61,04 g / mol</w:t>
      </w:r>
    </w:p>
    <w:p w:rsidR="00831985" w:rsidRDefault="00831985" w:rsidP="0026492D">
      <w:pPr>
        <w:autoSpaceDE w:val="0"/>
        <w:autoSpaceDN w:val="0"/>
        <w:adjustRightInd w:val="0"/>
        <w:rPr>
          <w:rFonts w:ascii="Arial" w:hAnsi="Arial" w:cs="Arial"/>
        </w:rPr>
      </w:pPr>
      <w:r>
        <w:rPr>
          <w:rFonts w:ascii="Arial" w:hAnsi="Arial" w:cs="Arial"/>
        </w:rPr>
        <w:tab/>
        <w:t>M (methaanamine) = 12,01 + 3 • 1,008 + 14,01 + 2 • 1,008 = 31,06 g / mol</w:t>
      </w:r>
    </w:p>
    <w:p w:rsidR="00831985" w:rsidRPr="0026492D" w:rsidRDefault="0018702B" w:rsidP="0026492D">
      <w:pPr>
        <w:autoSpaceDE w:val="0"/>
        <w:autoSpaceDN w:val="0"/>
        <w:adjustRightInd w:val="0"/>
        <w:rPr>
          <w:rFonts w:ascii="Arial" w:hAnsi="Arial" w:cs="Arial"/>
        </w:rPr>
      </w:pPr>
      <w:r>
        <w:rPr>
          <w:rFonts w:ascii="Arial" w:eastAsia="Calibri" w:hAnsi="Arial" w:cs="Arial"/>
          <w:color w:val="FF0000"/>
          <w:lang w:eastAsia="en-US"/>
        </w:rPr>
        <w:t>2</w:t>
      </w:r>
      <w:r w:rsidR="00831985">
        <w:rPr>
          <w:rFonts w:ascii="Arial" w:hAnsi="Arial" w:cs="Arial"/>
        </w:rPr>
        <w:tab/>
        <w:t>M(H</w:t>
      </w:r>
      <w:r w:rsidR="00831985">
        <w:rPr>
          <w:rFonts w:ascii="Arial" w:hAnsi="Arial" w:cs="Arial"/>
          <w:vertAlign w:val="subscript"/>
        </w:rPr>
        <w:t>2</w:t>
      </w:r>
      <w:r w:rsidR="00831985">
        <w:rPr>
          <w:rFonts w:ascii="Arial" w:hAnsi="Arial" w:cs="Arial"/>
        </w:rPr>
        <w:t>) = 2,016</w:t>
      </w:r>
      <w:r w:rsidR="00831985">
        <w:rPr>
          <w:rFonts w:ascii="Arial" w:hAnsi="Arial" w:cs="Arial"/>
        </w:rPr>
        <w:br/>
      </w:r>
      <w:r w:rsidR="00831985">
        <w:rPr>
          <w:rFonts w:ascii="Arial" w:hAnsi="Arial" w:cs="Arial"/>
        </w:rPr>
        <w:tab/>
      </w:r>
      <w:r w:rsidR="0026492D" w:rsidRPr="0026492D">
        <w:rPr>
          <w:rFonts w:ascii="Arial" w:hAnsi="Arial" w:cs="Arial"/>
          <w:lang w:val="en-GB"/>
        </w:rPr>
        <w:t xml:space="preserve">atoom economie = </w:t>
      </w:r>
      <w:r w:rsidR="00FD2F3E" w:rsidRPr="0026492D">
        <w:rPr>
          <w:rFonts w:ascii="Arial" w:hAnsi="Arial" w:cs="Arial"/>
        </w:rPr>
        <w:fldChar w:fldCharType="begin"/>
      </w:r>
      <w:r w:rsidR="0026492D" w:rsidRPr="0026492D">
        <w:rPr>
          <w:rFonts w:ascii="Arial" w:hAnsi="Arial" w:cs="Arial"/>
        </w:rPr>
        <w:instrText xml:space="preserve"> EQ \F(massa product;massa grondstoffen) </w:instrText>
      </w:r>
      <w:r w:rsidR="00FD2F3E" w:rsidRPr="0026492D">
        <w:rPr>
          <w:rFonts w:ascii="Arial" w:hAnsi="Arial" w:cs="Arial"/>
        </w:rPr>
        <w:fldChar w:fldCharType="end"/>
      </w:r>
      <w:r w:rsidR="0026492D" w:rsidRPr="0026492D">
        <w:rPr>
          <w:rFonts w:ascii="Arial" w:hAnsi="Arial" w:cs="Arial"/>
        </w:rPr>
        <w:t>• 100</w:t>
      </w:r>
      <w:r w:rsidR="00831985">
        <w:rPr>
          <w:rFonts w:ascii="Arial" w:hAnsi="Arial" w:cs="Arial"/>
        </w:rPr>
        <w:t xml:space="preserve"> = </w:t>
      </w:r>
      <w:r w:rsidR="00FD2F3E" w:rsidRPr="0026492D">
        <w:rPr>
          <w:rFonts w:ascii="Arial" w:hAnsi="Arial" w:cs="Arial"/>
        </w:rPr>
        <w:fldChar w:fldCharType="begin"/>
      </w:r>
      <w:r w:rsidR="00831985">
        <w:rPr>
          <w:rFonts w:ascii="Arial" w:hAnsi="Arial" w:cs="Arial"/>
        </w:rPr>
        <w:instrText xml:space="preserve"> EQ \F(31,06;61,04 + 3 • 2,016</w:instrText>
      </w:r>
      <w:r w:rsidR="00831985" w:rsidRPr="0026492D">
        <w:rPr>
          <w:rFonts w:ascii="Arial" w:hAnsi="Arial" w:cs="Arial"/>
        </w:rPr>
        <w:instrText xml:space="preserve">) </w:instrText>
      </w:r>
      <w:r w:rsidR="00FD2F3E" w:rsidRPr="0026492D">
        <w:rPr>
          <w:rFonts w:ascii="Arial" w:hAnsi="Arial" w:cs="Arial"/>
        </w:rPr>
        <w:fldChar w:fldCharType="end"/>
      </w:r>
      <w:r w:rsidR="00831985">
        <w:rPr>
          <w:rFonts w:ascii="Arial" w:hAnsi="Arial" w:cs="Arial"/>
        </w:rPr>
        <w:t>• 100 = 46,30 %</w:t>
      </w:r>
    </w:p>
    <w:p w:rsidR="0026492D" w:rsidRPr="0026492D" w:rsidRDefault="0026492D" w:rsidP="0026492D">
      <w:pPr>
        <w:ind w:left="705" w:hanging="705"/>
        <w:rPr>
          <w:rFonts w:ascii="Arial" w:eastAsia="Calibri" w:hAnsi="Arial" w:cs="Arial"/>
          <w:lang w:eastAsia="en-US"/>
        </w:rPr>
      </w:pPr>
    </w:p>
    <w:p w:rsidR="0026492D" w:rsidRPr="0026492D" w:rsidRDefault="0026492D" w:rsidP="0026492D">
      <w:pPr>
        <w:ind w:left="705" w:hanging="705"/>
        <w:rPr>
          <w:rFonts w:ascii="Arial" w:eastAsia="Calibri" w:hAnsi="Arial" w:cs="Arial"/>
          <w:lang w:eastAsia="en-US"/>
        </w:rPr>
      </w:pPr>
      <w:r w:rsidRPr="0026492D">
        <w:rPr>
          <w:rFonts w:ascii="Arial" w:eastAsia="Calibri" w:hAnsi="Arial" w:cs="Arial"/>
          <w:lang w:eastAsia="en-US"/>
        </w:rPr>
        <w:t>4</w:t>
      </w:r>
      <w:r w:rsidR="0018702B">
        <w:rPr>
          <w:rFonts w:ascii="Arial" w:eastAsia="Calibri" w:hAnsi="Arial" w:cs="Arial"/>
          <w:lang w:eastAsia="en-US"/>
        </w:rPr>
        <w:t xml:space="preserve"> </w:t>
      </w:r>
      <w:r w:rsidR="0018702B" w:rsidRPr="0018702B">
        <w:rPr>
          <w:rFonts w:ascii="Arial" w:eastAsia="Calibri" w:hAnsi="Arial" w:cs="Arial"/>
          <w:color w:val="FF0000"/>
          <w:lang w:eastAsia="en-US"/>
        </w:rPr>
        <w:t>3</w:t>
      </w:r>
      <w:r w:rsidRPr="0026492D">
        <w:rPr>
          <w:rFonts w:ascii="Arial" w:eastAsia="Calibri" w:hAnsi="Arial" w:cs="Arial"/>
          <w:lang w:eastAsia="en-US"/>
        </w:rPr>
        <w:tab/>
        <w:t>Bij reactie 2 worden 2 NO</w:t>
      </w:r>
      <w:r w:rsidRPr="0026492D">
        <w:rPr>
          <w:rFonts w:ascii="Arial" w:eastAsia="Calibri" w:hAnsi="Arial" w:cs="Arial"/>
          <w:vertAlign w:val="subscript"/>
          <w:lang w:eastAsia="en-US"/>
        </w:rPr>
        <w:t>2</w:t>
      </w:r>
      <w:r w:rsidRPr="0026492D">
        <w:rPr>
          <w:rFonts w:ascii="Arial" w:eastAsia="Calibri" w:hAnsi="Arial" w:cs="Arial"/>
          <w:lang w:eastAsia="en-US"/>
        </w:rPr>
        <w:t xml:space="preserve"> groepen vervangen dus zal de warmte die vrijkomt bij 1 mol bij reactie 2 2x zo groot zijn. De mol massa van DNT is echter meer dan 2x zo groot dan bij nitromethaan. Dus het aantal mol dat in een kg DNT zit is meer dan 2x zo klein als bij methaanamine. Dus zal er uitgaande van 1k g minder energie vrijkomen bij reactie 2 dan bij reactie 1.</w:t>
      </w:r>
    </w:p>
    <w:p w:rsidR="0026492D" w:rsidRPr="0026492D" w:rsidRDefault="0026492D" w:rsidP="0026492D">
      <w:pPr>
        <w:rPr>
          <w:rFonts w:ascii="Arial" w:hAnsi="Arial" w:cs="Arial"/>
        </w:rPr>
      </w:pPr>
    </w:p>
    <w:p w:rsidR="0026492D" w:rsidRPr="0026492D" w:rsidRDefault="00831985" w:rsidP="0026492D">
      <w:pPr>
        <w:autoSpaceDE w:val="0"/>
        <w:autoSpaceDN w:val="0"/>
        <w:adjustRightInd w:val="0"/>
        <w:ind w:left="705" w:hanging="705"/>
        <w:rPr>
          <w:rFonts w:ascii="Arial" w:eastAsia="Calibri" w:hAnsi="Arial" w:cs="Arial"/>
          <w:lang w:eastAsia="en-US"/>
        </w:rPr>
      </w:pPr>
      <w:r>
        <w:rPr>
          <w:rFonts w:ascii="Arial" w:eastAsia="Calibri" w:hAnsi="Arial" w:cs="Arial"/>
          <w:lang w:eastAsia="en-US"/>
        </w:rPr>
        <w:t>5</w:t>
      </w:r>
      <w:r w:rsidR="0018702B">
        <w:rPr>
          <w:rFonts w:ascii="Arial" w:eastAsia="Calibri" w:hAnsi="Arial" w:cs="Arial"/>
          <w:lang w:eastAsia="en-US"/>
        </w:rPr>
        <w:t xml:space="preserve"> </w:t>
      </w:r>
      <w:r w:rsidR="0018702B">
        <w:rPr>
          <w:rFonts w:ascii="Arial" w:eastAsia="Calibri" w:hAnsi="Arial" w:cs="Arial"/>
          <w:color w:val="FF0000"/>
          <w:lang w:eastAsia="en-US"/>
        </w:rPr>
        <w:t>5</w:t>
      </w:r>
      <w:r w:rsidR="0026492D" w:rsidRPr="0026492D">
        <w:rPr>
          <w:rFonts w:ascii="Arial" w:eastAsia="Calibri" w:hAnsi="Arial" w:cs="Arial"/>
          <w:lang w:eastAsia="en-US"/>
        </w:rPr>
        <w:tab/>
        <w:t>M(DNT) =  7 ∙ 1</w:t>
      </w:r>
      <w:r w:rsidR="00577113">
        <w:rPr>
          <w:rFonts w:ascii="Arial" w:eastAsia="Calibri" w:hAnsi="Arial" w:cs="Arial"/>
          <w:lang w:eastAsia="en-US"/>
        </w:rPr>
        <w:t>2,01 + 4 ∙ 16,00 + 2 ∙ 14,01 + 6 ∙ 1,008 = 182, 1</w:t>
      </w:r>
      <w:r w:rsidR="00577113">
        <w:rPr>
          <w:rFonts w:ascii="Arial" w:eastAsia="Calibri" w:hAnsi="Arial" w:cs="Arial"/>
          <w:lang w:eastAsia="en-US"/>
        </w:rPr>
        <w:tab/>
      </w:r>
      <w:r w:rsidR="00577113">
        <w:rPr>
          <w:rFonts w:ascii="Arial" w:eastAsia="Calibri" w:hAnsi="Arial" w:cs="Arial"/>
          <w:lang w:eastAsia="en-US"/>
        </w:rPr>
        <w:tab/>
      </w:r>
      <w:r w:rsidR="00577113" w:rsidRPr="00577113">
        <w:rPr>
          <w:rFonts w:ascii="Arial" w:eastAsia="Calibri" w:hAnsi="Arial" w:cs="Arial"/>
          <w:color w:val="FF0000"/>
          <w:lang w:eastAsia="en-US"/>
        </w:rPr>
        <w:t>1</w:t>
      </w:r>
    </w:p>
    <w:p w:rsidR="0018702B" w:rsidRDefault="0026492D" w:rsidP="0026492D">
      <w:pPr>
        <w:autoSpaceDE w:val="0"/>
        <w:autoSpaceDN w:val="0"/>
        <w:adjustRightInd w:val="0"/>
        <w:ind w:left="705"/>
        <w:rPr>
          <w:rFonts w:ascii="Arial" w:eastAsia="Calibri" w:hAnsi="Arial" w:cs="Arial"/>
          <w:lang w:eastAsia="en-US"/>
        </w:rPr>
      </w:pPr>
      <w:r w:rsidRPr="0026492D">
        <w:rPr>
          <w:rFonts w:ascii="Arial" w:eastAsia="Calibri" w:hAnsi="Arial" w:cs="Arial"/>
          <w:lang w:eastAsia="en-US"/>
        </w:rPr>
        <w:t>M(TD</w:t>
      </w:r>
      <w:r w:rsidR="00577113">
        <w:rPr>
          <w:rFonts w:ascii="Arial" w:eastAsia="Calibri" w:hAnsi="Arial" w:cs="Arial"/>
          <w:lang w:eastAsia="en-US"/>
        </w:rPr>
        <w:t>A) =  7 ∙ 12,01 + 2 ∙ 14,01 + 10</w:t>
      </w:r>
      <w:r w:rsidRPr="0026492D">
        <w:rPr>
          <w:rFonts w:ascii="Arial" w:eastAsia="Calibri" w:hAnsi="Arial" w:cs="Arial"/>
          <w:lang w:eastAsia="en-US"/>
        </w:rPr>
        <w:t xml:space="preserve"> ∙ 1,008 = 12</w:t>
      </w:r>
      <w:r w:rsidR="00577113">
        <w:rPr>
          <w:rFonts w:ascii="Arial" w:eastAsia="Calibri" w:hAnsi="Arial" w:cs="Arial"/>
          <w:lang w:eastAsia="en-US"/>
        </w:rPr>
        <w:t>,2</w:t>
      </w:r>
    </w:p>
    <w:p w:rsidR="0018702B" w:rsidRDefault="0026492D" w:rsidP="0026492D">
      <w:pPr>
        <w:autoSpaceDE w:val="0"/>
        <w:autoSpaceDN w:val="0"/>
        <w:adjustRightInd w:val="0"/>
        <w:ind w:left="705"/>
        <w:rPr>
          <w:rFonts w:ascii="Arial" w:hAnsi="Arial" w:cs="Arial"/>
        </w:rPr>
      </w:pPr>
      <w:r w:rsidRPr="0026492D">
        <w:rPr>
          <w:rFonts w:ascii="Arial" w:eastAsia="Calibri" w:hAnsi="Arial" w:cs="Arial"/>
          <w:lang w:eastAsia="en-US"/>
        </w:rPr>
        <w:t xml:space="preserve">25,0 g </w:t>
      </w:r>
      <w:r w:rsidRPr="0026492D">
        <w:rPr>
          <w:rFonts w:ascii="Arial" w:eastAsia="Calibri" w:hAnsi="Lucida Sans Unicode" w:cs="Arial"/>
          <w:lang w:eastAsia="en-US"/>
        </w:rPr>
        <w:t>≙</w:t>
      </w:r>
      <w:r w:rsidRPr="0026492D">
        <w:rPr>
          <w:rFonts w:ascii="Arial" w:eastAsia="Calibri" w:hAnsi="Arial" w:cs="Arial"/>
          <w:lang w:eastAsia="en-US"/>
        </w:rPr>
        <w:t xml:space="preserve"> </w:t>
      </w:r>
      <w:r w:rsidR="00FD2F3E" w:rsidRPr="0026492D">
        <w:rPr>
          <w:rFonts w:ascii="Arial" w:hAnsi="Arial" w:cs="Arial"/>
        </w:rPr>
        <w:fldChar w:fldCharType="begin"/>
      </w:r>
      <w:r w:rsidR="00577113">
        <w:rPr>
          <w:rFonts w:ascii="Arial" w:hAnsi="Arial" w:cs="Arial"/>
        </w:rPr>
        <w:instrText xml:space="preserve"> EQ \F(25,0;182,1</w:instrText>
      </w:r>
      <w:r w:rsidRPr="0026492D">
        <w:rPr>
          <w:rFonts w:ascii="Arial" w:hAnsi="Arial" w:cs="Arial"/>
        </w:rPr>
        <w:instrText xml:space="preserve">) </w:instrText>
      </w:r>
      <w:r w:rsidR="00FD2F3E" w:rsidRPr="0026492D">
        <w:rPr>
          <w:rFonts w:ascii="Arial" w:hAnsi="Arial" w:cs="Arial"/>
        </w:rPr>
        <w:fldChar w:fldCharType="end"/>
      </w:r>
      <w:r w:rsidR="00577113">
        <w:rPr>
          <w:rFonts w:ascii="Arial" w:hAnsi="Arial" w:cs="Arial"/>
        </w:rPr>
        <w:t xml:space="preserve"> = 0,137</w:t>
      </w:r>
      <w:r w:rsidRPr="0026492D">
        <w:rPr>
          <w:rFonts w:ascii="Arial" w:hAnsi="Arial" w:cs="Arial"/>
        </w:rPr>
        <w:t xml:space="preserve"> mol DNT</w:t>
      </w:r>
      <w:r w:rsidR="00577113">
        <w:rPr>
          <w:rFonts w:ascii="Arial" w:hAnsi="Arial" w:cs="Arial"/>
        </w:rPr>
        <w:tab/>
      </w:r>
      <w:r w:rsidR="00577113">
        <w:rPr>
          <w:rFonts w:ascii="Arial" w:hAnsi="Arial" w:cs="Arial"/>
        </w:rPr>
        <w:tab/>
      </w:r>
      <w:r w:rsidR="00577113">
        <w:rPr>
          <w:rFonts w:ascii="Arial" w:hAnsi="Arial" w:cs="Arial"/>
        </w:rPr>
        <w:tab/>
      </w:r>
      <w:r w:rsidR="00577113">
        <w:rPr>
          <w:rFonts w:ascii="Arial" w:hAnsi="Arial" w:cs="Arial"/>
        </w:rPr>
        <w:tab/>
      </w:r>
      <w:r w:rsidR="00577113">
        <w:rPr>
          <w:rFonts w:ascii="Arial" w:hAnsi="Arial" w:cs="Arial"/>
        </w:rPr>
        <w:tab/>
      </w:r>
      <w:r w:rsidR="00577113">
        <w:rPr>
          <w:rFonts w:ascii="Arial" w:hAnsi="Arial" w:cs="Arial"/>
        </w:rPr>
        <w:tab/>
      </w:r>
      <w:r w:rsidR="00577113" w:rsidRPr="00577113">
        <w:rPr>
          <w:rFonts w:ascii="Arial" w:eastAsia="Calibri" w:hAnsi="Arial" w:cs="Arial"/>
          <w:color w:val="FF0000"/>
          <w:lang w:eastAsia="en-US"/>
        </w:rPr>
        <w:t>1</w:t>
      </w:r>
      <w:r w:rsidR="00577113">
        <w:rPr>
          <w:rFonts w:ascii="Arial" w:hAnsi="Arial" w:cs="Arial"/>
        </w:rPr>
        <w:tab/>
      </w:r>
      <w:r w:rsidR="00577113">
        <w:rPr>
          <w:rFonts w:ascii="Arial" w:hAnsi="Arial" w:cs="Arial"/>
        </w:rPr>
        <w:tab/>
      </w:r>
      <w:r w:rsidRPr="0026492D">
        <w:rPr>
          <w:rFonts w:ascii="Arial" w:hAnsi="Arial" w:cs="Arial"/>
        </w:rPr>
        <w:t>Wil het TDA zich niet ophopen in het proces moet alle gevormde TDA afgevoerd worden</w:t>
      </w:r>
    </w:p>
    <w:p w:rsidR="0026492D" w:rsidRPr="0026492D" w:rsidRDefault="0026492D" w:rsidP="0026492D">
      <w:pPr>
        <w:autoSpaceDE w:val="0"/>
        <w:autoSpaceDN w:val="0"/>
        <w:adjustRightInd w:val="0"/>
        <w:ind w:left="705"/>
        <w:rPr>
          <w:rFonts w:ascii="Arial" w:hAnsi="Arial" w:cs="Arial"/>
        </w:rPr>
      </w:pPr>
      <w:r w:rsidRPr="0026492D">
        <w:rPr>
          <w:rFonts w:ascii="Arial" w:hAnsi="Arial" w:cs="Arial"/>
        </w:rPr>
        <w:t xml:space="preserve">Alle DNT wordt omgezet  in TDA </w:t>
      </w:r>
    </w:p>
    <w:p w:rsidR="0026492D" w:rsidRPr="0026492D" w:rsidRDefault="00577113" w:rsidP="0026492D">
      <w:pPr>
        <w:autoSpaceDE w:val="0"/>
        <w:autoSpaceDN w:val="0"/>
        <w:adjustRightInd w:val="0"/>
        <w:ind w:left="705"/>
        <w:rPr>
          <w:rFonts w:ascii="Arial" w:hAnsi="Arial" w:cs="Arial"/>
        </w:rPr>
      </w:pPr>
      <w:r>
        <w:rPr>
          <w:rFonts w:ascii="Arial" w:hAnsi="Arial" w:cs="Arial"/>
        </w:rPr>
        <w:t>Dus er moet 0,137</w:t>
      </w:r>
      <w:r w:rsidR="0026492D" w:rsidRPr="0026492D">
        <w:rPr>
          <w:rFonts w:ascii="Arial" w:hAnsi="Arial" w:cs="Arial"/>
        </w:rPr>
        <w:t xml:space="preserve"> mol TDA afgevoerd worden</w:t>
      </w:r>
    </w:p>
    <w:p w:rsidR="0026492D" w:rsidRPr="0026492D" w:rsidRDefault="0026492D" w:rsidP="0026492D">
      <w:pPr>
        <w:autoSpaceDE w:val="0"/>
        <w:autoSpaceDN w:val="0"/>
        <w:adjustRightInd w:val="0"/>
        <w:ind w:left="705"/>
        <w:rPr>
          <w:rFonts w:ascii="Arial" w:eastAsia="Calibri" w:hAnsi="Arial" w:cs="Arial"/>
          <w:lang w:eastAsia="en-US"/>
        </w:rPr>
      </w:pPr>
      <w:r w:rsidRPr="0026492D">
        <w:rPr>
          <w:rFonts w:ascii="Arial" w:eastAsia="Calibri" w:hAnsi="Arial" w:cs="Arial"/>
          <w:lang w:eastAsia="en-US"/>
        </w:rPr>
        <w:t>verhouding TDA : H</w:t>
      </w:r>
      <w:r w:rsidRPr="0026492D">
        <w:rPr>
          <w:rFonts w:ascii="Arial" w:eastAsia="Calibri" w:hAnsi="Arial" w:cs="Arial"/>
          <w:vertAlign w:val="subscript"/>
          <w:lang w:eastAsia="en-US"/>
        </w:rPr>
        <w:t>2</w:t>
      </w:r>
      <w:r w:rsidRPr="0026492D">
        <w:rPr>
          <w:rFonts w:ascii="Arial" w:eastAsia="Calibri" w:hAnsi="Arial" w:cs="Arial"/>
          <w:lang w:eastAsia="en-US"/>
        </w:rPr>
        <w:t>O moet steeds 1 : 4 (volgens de reactie) zijn omdat anders de verhouding niet gelijk blijft</w:t>
      </w:r>
      <w:r w:rsidR="00577113">
        <w:rPr>
          <w:rFonts w:ascii="Arial" w:eastAsia="Calibri" w:hAnsi="Arial" w:cs="Arial"/>
          <w:lang w:eastAsia="en-US"/>
        </w:rPr>
        <w:t xml:space="preserve"> dus 0,137 • 4 • 18,02  g water</w:t>
      </w:r>
      <w:r w:rsidR="00577113">
        <w:rPr>
          <w:rFonts w:ascii="Arial" w:eastAsia="Calibri" w:hAnsi="Arial" w:cs="Arial"/>
          <w:lang w:eastAsia="en-US"/>
        </w:rPr>
        <w:tab/>
      </w:r>
      <w:r w:rsidR="00577113">
        <w:rPr>
          <w:rFonts w:ascii="Arial" w:eastAsia="Calibri" w:hAnsi="Arial" w:cs="Arial"/>
          <w:lang w:eastAsia="en-US"/>
        </w:rPr>
        <w:tab/>
      </w:r>
      <w:r w:rsidR="00577113">
        <w:rPr>
          <w:rFonts w:ascii="Arial" w:eastAsia="Calibri" w:hAnsi="Arial" w:cs="Arial"/>
          <w:lang w:eastAsia="en-US"/>
        </w:rPr>
        <w:tab/>
      </w:r>
      <w:r w:rsidR="00577113" w:rsidRPr="00577113">
        <w:rPr>
          <w:rFonts w:ascii="Arial" w:eastAsia="Calibri" w:hAnsi="Arial" w:cs="Arial"/>
          <w:color w:val="FF0000"/>
          <w:lang w:eastAsia="en-US"/>
        </w:rPr>
        <w:t>1</w:t>
      </w:r>
    </w:p>
    <w:p w:rsidR="0026492D" w:rsidRPr="0026492D" w:rsidRDefault="00577113" w:rsidP="0026492D">
      <w:pPr>
        <w:autoSpaceDE w:val="0"/>
        <w:autoSpaceDN w:val="0"/>
        <w:adjustRightInd w:val="0"/>
        <w:ind w:left="705"/>
        <w:rPr>
          <w:rFonts w:ascii="Arial" w:hAnsi="Arial" w:cs="Arial"/>
        </w:rPr>
      </w:pPr>
      <w:r>
        <w:rPr>
          <w:rFonts w:ascii="Arial" w:eastAsia="Calibri" w:hAnsi="Arial" w:cs="Arial"/>
          <w:lang w:eastAsia="en-US"/>
        </w:rPr>
        <w:t>dus er moet 4 ∙ 0,137</w:t>
      </w:r>
      <w:r w:rsidR="0026492D" w:rsidRPr="0026492D">
        <w:rPr>
          <w:rFonts w:ascii="Arial" w:eastAsia="Calibri" w:hAnsi="Arial" w:cs="Arial"/>
          <w:lang w:eastAsia="en-US"/>
        </w:rPr>
        <w:t xml:space="preserve"> =</w:t>
      </w:r>
      <w:r>
        <w:rPr>
          <w:rFonts w:ascii="Arial" w:eastAsia="Calibri" w:hAnsi="Arial" w:cs="Arial"/>
          <w:lang w:eastAsia="en-US"/>
        </w:rPr>
        <w:t xml:space="preserve"> 0,549</w:t>
      </w:r>
      <w:r w:rsidR="0026492D" w:rsidRPr="0026492D">
        <w:rPr>
          <w:rFonts w:ascii="Arial" w:eastAsia="Calibri" w:hAnsi="Arial" w:cs="Arial"/>
          <w:lang w:eastAsia="en-US"/>
        </w:rPr>
        <w:t xml:space="preserve"> mol H</w:t>
      </w:r>
      <w:r w:rsidR="0026492D" w:rsidRPr="0026492D">
        <w:rPr>
          <w:rFonts w:ascii="Arial" w:eastAsia="Calibri" w:hAnsi="Arial" w:cs="Arial"/>
          <w:vertAlign w:val="subscript"/>
          <w:lang w:eastAsia="en-US"/>
        </w:rPr>
        <w:t>2</w:t>
      </w:r>
      <w:r w:rsidR="0026492D" w:rsidRPr="0026492D">
        <w:rPr>
          <w:rFonts w:ascii="Arial" w:eastAsia="Calibri" w:hAnsi="Arial" w:cs="Arial"/>
          <w:lang w:eastAsia="en-US"/>
        </w:rPr>
        <w:t>O afgevoerd worden</w:t>
      </w:r>
    </w:p>
    <w:p w:rsidR="0026492D" w:rsidRPr="0026492D" w:rsidRDefault="00577113" w:rsidP="0026492D">
      <w:pPr>
        <w:ind w:firstLine="705"/>
        <w:rPr>
          <w:rFonts w:ascii="Arial" w:hAnsi="Arial" w:cs="Arial"/>
        </w:rPr>
      </w:pPr>
      <w:r>
        <w:rPr>
          <w:rFonts w:ascii="Arial" w:hAnsi="Arial" w:cs="Arial"/>
        </w:rPr>
        <w:t>Dat is 0,137 ∙ 122,2  + 0,549</w:t>
      </w:r>
      <w:r w:rsidR="0026492D" w:rsidRPr="0026492D">
        <w:rPr>
          <w:rFonts w:ascii="Arial" w:hAnsi="Arial" w:cs="Arial"/>
        </w:rPr>
        <w:t xml:space="preserve"> ∙ 18,02 = 26,6 g mengsel moet worden afgevoerd</w:t>
      </w:r>
      <w:r>
        <w:rPr>
          <w:rFonts w:ascii="Arial" w:hAnsi="Arial" w:cs="Arial"/>
        </w:rPr>
        <w:t xml:space="preserve"> </w:t>
      </w:r>
      <w:r w:rsidRPr="00577113">
        <w:rPr>
          <w:rFonts w:ascii="Arial" w:eastAsia="Calibri" w:hAnsi="Arial" w:cs="Arial"/>
          <w:color w:val="FF0000"/>
          <w:lang w:eastAsia="en-US"/>
        </w:rPr>
        <w:t>1</w:t>
      </w:r>
    </w:p>
    <w:p w:rsidR="0026492D" w:rsidRDefault="0026492D" w:rsidP="00B0198F">
      <w:pPr>
        <w:ind w:left="709" w:hanging="709"/>
        <w:rPr>
          <w:rFonts w:ascii="Arial" w:hAnsi="Arial" w:cs="Arial"/>
        </w:rPr>
      </w:pPr>
    </w:p>
    <w:p w:rsidR="00831985" w:rsidRDefault="00FD2F3E" w:rsidP="00B0198F">
      <w:pPr>
        <w:ind w:left="709" w:hanging="709"/>
        <w:rPr>
          <w:rFonts w:ascii="Arial" w:eastAsia="Calibri" w:hAnsi="Arial" w:cs="Arial"/>
          <w:color w:val="FF0000"/>
          <w:lang w:eastAsia="en-US"/>
        </w:rPr>
      </w:pPr>
      <w:r w:rsidRPr="00FD2F3E">
        <w:rPr>
          <w:rFonts w:ascii="Arial" w:hAnsi="Arial" w:cs="Arial"/>
          <w:noProof/>
        </w:rPr>
        <w:pict>
          <v:shape id="_x0000_s1033" type="#_x0000_t75" style="position:absolute;left:0;text-align:left;margin-left:36pt;margin-top:11.95pt;width:413.65pt;height:181.9pt;z-index:251675648">
            <v:imagedata r:id="rId17" o:title=""/>
            <w10:wrap type="square"/>
          </v:shape>
          <o:OLEObject Type="Embed" ProgID="SmartDraw.2" ShapeID="_x0000_s1033" DrawAspect="Content" ObjectID="_1513622120" r:id="rId18"/>
        </w:pict>
      </w:r>
      <w:r w:rsidR="00831985">
        <w:rPr>
          <w:rFonts w:ascii="Arial" w:hAnsi="Arial" w:cs="Arial"/>
        </w:rPr>
        <w:t>6</w:t>
      </w:r>
      <w:r w:rsidR="0018702B">
        <w:rPr>
          <w:rFonts w:ascii="Arial" w:hAnsi="Arial" w:cs="Arial"/>
        </w:rPr>
        <w:t xml:space="preserve"> </w:t>
      </w:r>
      <w:r w:rsidR="0018702B" w:rsidRPr="0018702B">
        <w:rPr>
          <w:rFonts w:ascii="Arial" w:eastAsia="Calibri" w:hAnsi="Arial" w:cs="Arial"/>
          <w:color w:val="FF0000"/>
          <w:lang w:eastAsia="en-US"/>
        </w:rPr>
        <w:t>3</w:t>
      </w:r>
    </w:p>
    <w:p w:rsidR="009F0F09" w:rsidRDefault="009F0F09">
      <w:pPr>
        <w:spacing w:after="200" w:line="276" w:lineRule="auto"/>
        <w:rPr>
          <w:rFonts w:ascii="Arial" w:eastAsia="Calibri" w:hAnsi="Arial" w:cs="Arial"/>
          <w:color w:val="FF0000"/>
          <w:lang w:eastAsia="en-US"/>
        </w:rPr>
      </w:pPr>
      <w:r>
        <w:rPr>
          <w:rFonts w:ascii="Arial" w:eastAsia="Calibri" w:hAnsi="Arial" w:cs="Arial"/>
          <w:color w:val="FF0000"/>
          <w:lang w:eastAsia="en-US"/>
        </w:rPr>
        <w:br w:type="page"/>
      </w:r>
    </w:p>
    <w:p w:rsidR="009F0F09" w:rsidRDefault="009F0F09" w:rsidP="009F0F09">
      <w:pPr>
        <w:autoSpaceDE w:val="0"/>
        <w:autoSpaceDN w:val="0"/>
        <w:adjustRightInd w:val="0"/>
        <w:rPr>
          <w:rFonts w:ascii="TimesNewRomanPS-BoldMT" w:hAnsi="TimesNewRomanPS-BoldMT" w:cs="TimesNewRomanPS-BoldMT"/>
          <w:b/>
          <w:bCs/>
          <w:sz w:val="20"/>
          <w:szCs w:val="20"/>
        </w:rPr>
      </w:pPr>
      <w:r>
        <w:rPr>
          <w:rFonts w:ascii="TimesNewRomanPS-BoldMT" w:hAnsi="TimesNewRomanPS-BoldMT" w:cs="TimesNewRomanPS-BoldMT"/>
          <w:b/>
          <w:bCs/>
          <w:sz w:val="20"/>
          <w:szCs w:val="20"/>
        </w:rPr>
        <w:lastRenderedPageBreak/>
        <w:t>TDA</w:t>
      </w:r>
    </w:p>
    <w:p w:rsidR="009F0F09" w:rsidRDefault="009F0F09" w:rsidP="009F0F09">
      <w:pPr>
        <w:autoSpaceDE w:val="0"/>
        <w:autoSpaceDN w:val="0"/>
        <w:adjustRightInd w:val="0"/>
        <w:rPr>
          <w:rFonts w:ascii="TimesNewRomanPS-BoldMT" w:hAnsi="TimesNewRomanPS-BoldMT" w:cs="TimesNewRomanPS-BoldMT"/>
          <w:b/>
          <w:bCs/>
          <w:sz w:val="20"/>
          <w:szCs w:val="20"/>
        </w:rPr>
      </w:pPr>
      <w:r>
        <w:rPr>
          <w:rFonts w:ascii="TimesNewRomanPS-BoldMT" w:hAnsi="TimesNewRomanPS-BoldMT" w:cs="TimesNewRomanPS-BoldMT"/>
          <w:b/>
          <w:bCs/>
          <w:sz w:val="20"/>
          <w:szCs w:val="20"/>
        </w:rPr>
        <w:t>Maximumscore 3</w:t>
      </w:r>
    </w:p>
    <w:p w:rsidR="009F0F09" w:rsidRDefault="009F0F09" w:rsidP="009F0F09">
      <w:pPr>
        <w:autoSpaceDE w:val="0"/>
        <w:autoSpaceDN w:val="0"/>
        <w:adjustRightInd w:val="0"/>
        <w:rPr>
          <w:rFonts w:ascii="TimesNewRomanPSMT" w:hAnsi="TimesNewRomanPSMT" w:cs="TimesNewRomanPSMT"/>
          <w:sz w:val="20"/>
          <w:szCs w:val="20"/>
        </w:rPr>
      </w:pPr>
      <w:r>
        <w:rPr>
          <w:rFonts w:ascii="Arial-BoldMT" w:hAnsi="Arial-BoldMT" w:cs="Arial-BoldMT"/>
          <w:b/>
          <w:bCs/>
          <w:sz w:val="18"/>
          <w:szCs w:val="18"/>
        </w:rPr>
        <w:t>1</w:t>
      </w:r>
      <w:r>
        <w:rPr>
          <w:rFonts w:ascii="Arial" w:hAnsi="Arial" w:cs="Arial"/>
          <w:sz w:val="17"/>
          <w:szCs w:val="17"/>
        </w:rPr>
        <w:t>􀂆</w:t>
      </w:r>
      <w:r>
        <w:rPr>
          <w:rFonts w:ascii="Wingdings-Regular" w:hAnsi="Wingdings-Regular" w:cs="Wingdings-Regular"/>
          <w:sz w:val="17"/>
          <w:szCs w:val="17"/>
        </w:rPr>
        <w:t xml:space="preserve"> </w:t>
      </w:r>
      <w:r>
        <w:rPr>
          <w:rFonts w:ascii="TimesNewRomanPSMT" w:hAnsi="TimesNewRomanPSMT" w:cs="TimesNewRomanPSMT"/>
          <w:sz w:val="20"/>
          <w:szCs w:val="20"/>
        </w:rPr>
        <w:t>Een voorbeeld van een juiste berekening is:</w:t>
      </w:r>
    </w:p>
    <w:p w:rsidR="009F0F09" w:rsidRDefault="009F0F09" w:rsidP="009F0F0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 0,81·10</w:t>
      </w:r>
      <w:r>
        <w:rPr>
          <w:rFonts w:ascii="TimesNewRomanPSMT" w:hAnsi="TimesNewRomanPSMT" w:cs="TimesNewRomanPSMT"/>
          <w:sz w:val="13"/>
          <w:szCs w:val="13"/>
        </w:rPr>
        <w:t>5</w:t>
      </w:r>
      <w:r>
        <w:rPr>
          <w:rFonts w:ascii="TimesNewRomanPSMT" w:hAnsi="TimesNewRomanPSMT" w:cs="TimesNewRomanPSMT"/>
          <w:sz w:val="20"/>
          <w:szCs w:val="20"/>
        </w:rPr>
        <w:t>) + (– 0,23·10</w:t>
      </w:r>
      <w:r>
        <w:rPr>
          <w:rFonts w:ascii="TimesNewRomanPSMT" w:hAnsi="TimesNewRomanPSMT" w:cs="TimesNewRomanPSMT"/>
          <w:sz w:val="13"/>
          <w:szCs w:val="13"/>
        </w:rPr>
        <w:t>5</w:t>
      </w:r>
      <w:r>
        <w:rPr>
          <w:rFonts w:ascii="TimesNewRomanPSMT" w:hAnsi="TimesNewRomanPSMT" w:cs="TimesNewRomanPSMT"/>
          <w:sz w:val="20"/>
          <w:szCs w:val="20"/>
        </w:rPr>
        <w:t xml:space="preserve">) + 2 </w:t>
      </w:r>
      <w:r>
        <w:rPr>
          <w:rFonts w:ascii="SymbolMT" w:eastAsia="SymbolMT" w:hAnsi="TimesNewRomanPS-BoldMT" w:cs="SymbolMT" w:hint="eastAsia"/>
          <w:sz w:val="20"/>
          <w:szCs w:val="20"/>
        </w:rPr>
        <w:t>×</w:t>
      </w:r>
      <w:r>
        <w:rPr>
          <w:rFonts w:ascii="SymbolMT" w:eastAsia="SymbolMT" w:hAnsi="TimesNewRomanPS-BoldMT" w:cs="SymbolMT"/>
          <w:sz w:val="20"/>
          <w:szCs w:val="20"/>
        </w:rPr>
        <w:t xml:space="preserve"> </w:t>
      </w:r>
      <w:r>
        <w:rPr>
          <w:rFonts w:ascii="TimesNewRomanPSMT" w:hAnsi="TimesNewRomanPSMT" w:cs="TimesNewRomanPSMT"/>
          <w:sz w:val="20"/>
          <w:szCs w:val="20"/>
        </w:rPr>
        <w:t>(– 2,86·10</w:t>
      </w:r>
      <w:r>
        <w:rPr>
          <w:rFonts w:ascii="TimesNewRomanPSMT" w:hAnsi="TimesNewRomanPSMT" w:cs="TimesNewRomanPSMT"/>
          <w:sz w:val="13"/>
          <w:szCs w:val="13"/>
        </w:rPr>
        <w:t>5</w:t>
      </w:r>
      <w:r>
        <w:rPr>
          <w:rFonts w:ascii="TimesNewRomanPSMT" w:hAnsi="TimesNewRomanPSMT" w:cs="TimesNewRomanPSMT"/>
          <w:sz w:val="20"/>
          <w:szCs w:val="20"/>
        </w:rPr>
        <w:t>) = – 5,14·10</w:t>
      </w:r>
      <w:r>
        <w:rPr>
          <w:rFonts w:ascii="TimesNewRomanPSMT" w:hAnsi="TimesNewRomanPSMT" w:cs="TimesNewRomanPSMT"/>
          <w:sz w:val="13"/>
          <w:szCs w:val="13"/>
        </w:rPr>
        <w:t xml:space="preserve">5 </w:t>
      </w:r>
      <w:r>
        <w:rPr>
          <w:rFonts w:ascii="TimesNewRomanPSMT" w:hAnsi="TimesNewRomanPSMT" w:cs="TimesNewRomanPSMT"/>
          <w:sz w:val="20"/>
          <w:szCs w:val="20"/>
        </w:rPr>
        <w:t>(J mol</w:t>
      </w:r>
      <w:r>
        <w:rPr>
          <w:rFonts w:ascii="TimesNewRomanPSMT" w:hAnsi="TimesNewRomanPSMT" w:cs="TimesNewRomanPSMT"/>
          <w:sz w:val="13"/>
          <w:szCs w:val="13"/>
        </w:rPr>
        <w:t>–1</w:t>
      </w:r>
      <w:r>
        <w:rPr>
          <w:rFonts w:ascii="TimesNewRomanPSMT" w:hAnsi="TimesNewRomanPSMT" w:cs="TimesNewRomanPSMT"/>
          <w:sz w:val="20"/>
          <w:szCs w:val="20"/>
        </w:rPr>
        <w:t>).</w:t>
      </w:r>
      <w:r>
        <w:rPr>
          <w:rFonts w:ascii="TimesNewRomanPSMT" w:hAnsi="TimesNewRomanPSMT" w:cs="TimesNewRomanPSMT"/>
          <w:sz w:val="20"/>
          <w:szCs w:val="20"/>
        </w:rPr>
        <w:tab/>
      </w:r>
    </w:p>
    <w:p w:rsidR="009F0F09" w:rsidRDefault="009F0F09" w:rsidP="009F0F09">
      <w:pPr>
        <w:autoSpaceDE w:val="0"/>
        <w:autoSpaceDN w:val="0"/>
        <w:adjustRightInd w:val="0"/>
        <w:rPr>
          <w:rFonts w:ascii="Arial-BoldMT" w:hAnsi="Arial-BoldMT" w:cs="Arial-BoldMT"/>
          <w:b/>
          <w:bCs/>
          <w:sz w:val="18"/>
          <w:szCs w:val="18"/>
        </w:rPr>
      </w:pPr>
      <w:r>
        <w:rPr>
          <w:rFonts w:ascii="TimesNewRomanPSMT" w:hAnsi="TimesNewRomanPSMT" w:cs="TimesNewRomanPSMT"/>
          <w:sz w:val="19"/>
          <w:szCs w:val="19"/>
        </w:rPr>
        <w:t xml:space="preserve">• </w:t>
      </w:r>
      <w:r>
        <w:rPr>
          <w:rFonts w:ascii="TimesNewRomanPSMT" w:hAnsi="TimesNewRomanPSMT" w:cs="TimesNewRomanPSMT"/>
          <w:sz w:val="20"/>
          <w:szCs w:val="20"/>
        </w:rPr>
        <w:t>juiste verwerking van de vormingswarmte van nitromethaan: – (– 0,81·10</w:t>
      </w:r>
      <w:r>
        <w:rPr>
          <w:rFonts w:ascii="TimesNewRomanPSMT" w:hAnsi="TimesNewRomanPSMT" w:cs="TimesNewRomanPSMT"/>
          <w:sz w:val="13"/>
          <w:szCs w:val="13"/>
        </w:rPr>
        <w:t>5</w:t>
      </w:r>
      <w:r>
        <w:rPr>
          <w:rFonts w:ascii="TimesNewRomanPSMT" w:hAnsi="TimesNewRomanPSMT" w:cs="TimesNewRomanPSMT"/>
          <w:sz w:val="20"/>
          <w:szCs w:val="20"/>
        </w:rPr>
        <w:t>) (J mol</w:t>
      </w:r>
      <w:r>
        <w:rPr>
          <w:rFonts w:ascii="TimesNewRomanPSMT" w:hAnsi="TimesNewRomanPSMT" w:cs="TimesNewRomanPSMT"/>
          <w:sz w:val="13"/>
          <w:szCs w:val="13"/>
        </w:rPr>
        <w:t>–1</w:t>
      </w:r>
      <w:r>
        <w:rPr>
          <w:rFonts w:ascii="TimesNewRomanPSMT" w:hAnsi="TimesNewRomanPSMT" w:cs="TimesNewRomanPSMT"/>
          <w:sz w:val="20"/>
          <w:szCs w:val="20"/>
        </w:rPr>
        <w:t>)</w:t>
      </w:r>
      <w:r>
        <w:rPr>
          <w:rFonts w:ascii="TimesNewRomanPSMT" w:hAnsi="TimesNewRomanPSMT" w:cs="TimesNewRomanPSMT"/>
          <w:sz w:val="20"/>
          <w:szCs w:val="20"/>
        </w:rPr>
        <w:tab/>
      </w:r>
      <w:r>
        <w:rPr>
          <w:rFonts w:ascii="TimesNewRomanPSMT" w:hAnsi="TimesNewRomanPSMT" w:cs="TimesNewRomanPSMT"/>
          <w:sz w:val="20"/>
          <w:szCs w:val="20"/>
        </w:rPr>
        <w:tab/>
        <w:t xml:space="preserve"> </w:t>
      </w:r>
      <w:r>
        <w:rPr>
          <w:rFonts w:ascii="TimesNewRomanPSMT" w:hAnsi="TimesNewRomanPSMT" w:cs="TimesNewRomanPSMT"/>
          <w:sz w:val="20"/>
          <w:szCs w:val="20"/>
        </w:rPr>
        <w:tab/>
      </w:r>
      <w:r>
        <w:rPr>
          <w:rFonts w:ascii="Arial-BoldMT" w:hAnsi="Arial-BoldMT" w:cs="Arial-BoldMT"/>
          <w:b/>
          <w:bCs/>
          <w:sz w:val="18"/>
          <w:szCs w:val="18"/>
        </w:rPr>
        <w:t>1</w:t>
      </w:r>
    </w:p>
    <w:p w:rsidR="009F0F09" w:rsidRDefault="009F0F09" w:rsidP="009F0F09">
      <w:pPr>
        <w:autoSpaceDE w:val="0"/>
        <w:autoSpaceDN w:val="0"/>
        <w:adjustRightInd w:val="0"/>
        <w:rPr>
          <w:rFonts w:ascii="Arial-BoldMT" w:hAnsi="Arial-BoldMT" w:cs="Arial-BoldMT"/>
          <w:b/>
          <w:bCs/>
          <w:sz w:val="18"/>
          <w:szCs w:val="18"/>
        </w:rPr>
      </w:pPr>
      <w:r>
        <w:rPr>
          <w:rFonts w:ascii="TimesNewRomanPSMT" w:hAnsi="TimesNewRomanPSMT" w:cs="TimesNewRomanPSMT"/>
          <w:sz w:val="19"/>
          <w:szCs w:val="19"/>
        </w:rPr>
        <w:t xml:space="preserve">• </w:t>
      </w:r>
      <w:r>
        <w:rPr>
          <w:rFonts w:ascii="TimesNewRomanPSMT" w:hAnsi="TimesNewRomanPSMT" w:cs="TimesNewRomanPSMT"/>
          <w:sz w:val="20"/>
          <w:szCs w:val="20"/>
        </w:rPr>
        <w:t>juiste verwerking van de vormingswarmte van methaanamine: + (– 0,23·10</w:t>
      </w:r>
      <w:r>
        <w:rPr>
          <w:rFonts w:ascii="TimesNewRomanPSMT" w:hAnsi="TimesNewRomanPSMT" w:cs="TimesNewRomanPSMT"/>
          <w:sz w:val="13"/>
          <w:szCs w:val="13"/>
        </w:rPr>
        <w:t>5</w:t>
      </w:r>
      <w:r>
        <w:rPr>
          <w:rFonts w:ascii="TimesNewRomanPSMT" w:hAnsi="TimesNewRomanPSMT" w:cs="TimesNewRomanPSMT"/>
          <w:sz w:val="20"/>
          <w:szCs w:val="20"/>
        </w:rPr>
        <w:t>) (J mol</w:t>
      </w:r>
      <w:r>
        <w:rPr>
          <w:rFonts w:ascii="TimesNewRomanPSMT" w:hAnsi="TimesNewRomanPSMT" w:cs="TimesNewRomanPSMT"/>
          <w:sz w:val="13"/>
          <w:szCs w:val="13"/>
        </w:rPr>
        <w:t>–1</w:t>
      </w:r>
      <w:r>
        <w:rPr>
          <w:rFonts w:ascii="TimesNewRomanPSMT" w:hAnsi="TimesNewRomanPSMT" w:cs="TimesNewRomanPSMT"/>
          <w:sz w:val="20"/>
          <w:szCs w:val="20"/>
        </w:rPr>
        <w:t>)</w:t>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t xml:space="preserve"> </w:t>
      </w:r>
      <w:r>
        <w:rPr>
          <w:rFonts w:ascii="Arial-BoldMT" w:hAnsi="Arial-BoldMT" w:cs="Arial-BoldMT"/>
          <w:b/>
          <w:bCs/>
          <w:sz w:val="18"/>
          <w:szCs w:val="18"/>
        </w:rPr>
        <w:t>1</w:t>
      </w:r>
    </w:p>
    <w:p w:rsidR="009F0F09" w:rsidRDefault="009F0F09" w:rsidP="009F0F09">
      <w:pPr>
        <w:autoSpaceDE w:val="0"/>
        <w:autoSpaceDN w:val="0"/>
        <w:adjustRightInd w:val="0"/>
        <w:rPr>
          <w:rFonts w:ascii="TimesNewRomanPSMT" w:hAnsi="TimesNewRomanPSMT" w:cs="TimesNewRomanPSMT"/>
          <w:sz w:val="20"/>
          <w:szCs w:val="20"/>
        </w:rPr>
      </w:pPr>
      <w:r>
        <w:rPr>
          <w:rFonts w:ascii="TimesNewRomanPSMT" w:hAnsi="TimesNewRomanPSMT" w:cs="TimesNewRomanPSMT"/>
          <w:sz w:val="19"/>
          <w:szCs w:val="19"/>
        </w:rPr>
        <w:t xml:space="preserve">• </w:t>
      </w:r>
      <w:r>
        <w:rPr>
          <w:rFonts w:ascii="TimesNewRomanPSMT" w:hAnsi="TimesNewRomanPSMT" w:cs="TimesNewRomanPSMT"/>
          <w:sz w:val="20"/>
          <w:szCs w:val="20"/>
        </w:rPr>
        <w:t xml:space="preserve">juiste verwerking van de vormingswarmte van water: + 2 </w:t>
      </w:r>
      <w:r>
        <w:rPr>
          <w:rFonts w:ascii="SymbolMT" w:eastAsia="SymbolMT" w:hAnsi="TimesNewRomanPS-BoldMT" w:cs="SymbolMT" w:hint="eastAsia"/>
          <w:sz w:val="20"/>
          <w:szCs w:val="20"/>
        </w:rPr>
        <w:t>×</w:t>
      </w:r>
      <w:r>
        <w:rPr>
          <w:rFonts w:ascii="SymbolMT" w:eastAsia="SymbolMT" w:hAnsi="TimesNewRomanPS-BoldMT" w:cs="SymbolMT"/>
          <w:sz w:val="20"/>
          <w:szCs w:val="20"/>
        </w:rPr>
        <w:t xml:space="preserve"> </w:t>
      </w:r>
      <w:r>
        <w:rPr>
          <w:rFonts w:ascii="TimesNewRomanPSMT" w:hAnsi="TimesNewRomanPSMT" w:cs="TimesNewRomanPSMT"/>
          <w:sz w:val="20"/>
          <w:szCs w:val="20"/>
        </w:rPr>
        <w:t>(– 2,86·10</w:t>
      </w:r>
      <w:r>
        <w:rPr>
          <w:rFonts w:ascii="TimesNewRomanPSMT" w:hAnsi="TimesNewRomanPSMT" w:cs="TimesNewRomanPSMT"/>
          <w:sz w:val="13"/>
          <w:szCs w:val="13"/>
        </w:rPr>
        <w:t>5</w:t>
      </w:r>
      <w:r>
        <w:rPr>
          <w:rFonts w:ascii="TimesNewRomanPSMT" w:hAnsi="TimesNewRomanPSMT" w:cs="TimesNewRomanPSMT"/>
          <w:sz w:val="20"/>
          <w:szCs w:val="20"/>
        </w:rPr>
        <w:t>) (J mol</w:t>
      </w:r>
      <w:r>
        <w:rPr>
          <w:rFonts w:ascii="TimesNewRomanPSMT" w:hAnsi="TimesNewRomanPSMT" w:cs="TimesNewRomanPSMT"/>
          <w:sz w:val="13"/>
          <w:szCs w:val="13"/>
        </w:rPr>
        <w:t>–1</w:t>
      </w:r>
      <w:r>
        <w:rPr>
          <w:rFonts w:ascii="TimesNewRomanPSMT" w:hAnsi="TimesNewRomanPSMT" w:cs="TimesNewRomanPSMT"/>
          <w:sz w:val="20"/>
          <w:szCs w:val="20"/>
        </w:rPr>
        <w:t>) en juiste</w:t>
      </w:r>
    </w:p>
    <w:p w:rsidR="009F0F09" w:rsidRDefault="009F0F09" w:rsidP="009F0F09">
      <w:pPr>
        <w:autoSpaceDE w:val="0"/>
        <w:autoSpaceDN w:val="0"/>
        <w:adjustRightInd w:val="0"/>
        <w:rPr>
          <w:rFonts w:ascii="Arial-BoldMT" w:hAnsi="Arial-BoldMT" w:cs="Arial-BoldMT"/>
          <w:b/>
          <w:bCs/>
          <w:sz w:val="18"/>
          <w:szCs w:val="18"/>
        </w:rPr>
      </w:pPr>
      <w:r>
        <w:rPr>
          <w:rFonts w:ascii="TimesNewRomanPSMT" w:hAnsi="TimesNewRomanPSMT" w:cs="TimesNewRomanPSMT"/>
          <w:sz w:val="20"/>
          <w:szCs w:val="20"/>
        </w:rPr>
        <w:t>sommering</w:t>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t xml:space="preserve"> </w:t>
      </w:r>
      <w:r>
        <w:rPr>
          <w:rFonts w:ascii="Arial-BoldMT" w:hAnsi="Arial-BoldMT" w:cs="Arial-BoldMT"/>
          <w:b/>
          <w:bCs/>
          <w:sz w:val="18"/>
          <w:szCs w:val="18"/>
        </w:rPr>
        <w:t>1</w:t>
      </w:r>
    </w:p>
    <w:p w:rsidR="009F0F09" w:rsidRDefault="009F0F09" w:rsidP="009F0F09">
      <w:pPr>
        <w:autoSpaceDE w:val="0"/>
        <w:autoSpaceDN w:val="0"/>
        <w:adjustRightInd w:val="0"/>
        <w:rPr>
          <w:rFonts w:ascii="TimesNewRomanPSMT" w:hAnsi="TimesNewRomanPSMT" w:cs="TimesNewRomanPSMT"/>
          <w:sz w:val="20"/>
          <w:szCs w:val="20"/>
        </w:rPr>
      </w:pPr>
    </w:p>
    <w:p w:rsidR="009F0F09" w:rsidRDefault="009F0F09" w:rsidP="009F0F09">
      <w:pPr>
        <w:autoSpaceDE w:val="0"/>
        <w:autoSpaceDN w:val="0"/>
        <w:adjustRightInd w:val="0"/>
        <w:rPr>
          <w:rFonts w:ascii="Arial-BoldMT" w:hAnsi="Arial-BoldMT" w:cs="Arial-BoldMT"/>
          <w:b/>
          <w:bCs/>
          <w:sz w:val="18"/>
          <w:szCs w:val="18"/>
        </w:rPr>
      </w:pPr>
      <w:r>
        <w:rPr>
          <w:rFonts w:ascii="TimesNewRomanPSMT" w:hAnsi="TimesNewRomanPSMT" w:cs="TimesNewRomanPSMT"/>
          <w:sz w:val="20"/>
          <w:szCs w:val="20"/>
        </w:rPr>
        <w:t xml:space="preserve">Indien als enige fout alle plus- en mintekens zijn verwisseld </w:t>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Arial-BoldMT" w:hAnsi="Arial-BoldMT" w:cs="Arial-BoldMT"/>
          <w:b/>
          <w:bCs/>
          <w:sz w:val="18"/>
          <w:szCs w:val="18"/>
        </w:rPr>
        <w:t>2</w:t>
      </w:r>
    </w:p>
    <w:p w:rsidR="009F0F09" w:rsidRDefault="009F0F09" w:rsidP="009F0F09">
      <w:pPr>
        <w:autoSpaceDE w:val="0"/>
        <w:autoSpaceDN w:val="0"/>
        <w:adjustRightInd w:val="0"/>
        <w:rPr>
          <w:rFonts w:ascii="Arial-BoldMT" w:hAnsi="Arial-BoldMT" w:cs="Arial-BoldMT"/>
          <w:b/>
          <w:bCs/>
          <w:sz w:val="18"/>
          <w:szCs w:val="18"/>
        </w:rPr>
      </w:pPr>
      <w:r>
        <w:rPr>
          <w:rFonts w:ascii="TimesNewRomanPSMT" w:hAnsi="TimesNewRomanPSMT" w:cs="TimesNewRomanPSMT"/>
          <w:sz w:val="20"/>
          <w:szCs w:val="20"/>
        </w:rPr>
        <w:t>Indien in een overigens juist antwoord de factor 10</w:t>
      </w:r>
      <w:r>
        <w:rPr>
          <w:rFonts w:ascii="TimesNewRomanPSMT" w:hAnsi="TimesNewRomanPSMT" w:cs="TimesNewRomanPSMT"/>
          <w:sz w:val="13"/>
          <w:szCs w:val="13"/>
        </w:rPr>
        <w:t xml:space="preserve">5 </w:t>
      </w:r>
      <w:r>
        <w:rPr>
          <w:rFonts w:ascii="TimesNewRomanPSMT" w:hAnsi="TimesNewRomanPSMT" w:cs="TimesNewRomanPSMT"/>
          <w:sz w:val="20"/>
          <w:szCs w:val="20"/>
        </w:rPr>
        <w:t xml:space="preserve">niet is opgenomen </w:t>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Arial-BoldMT" w:hAnsi="Arial-BoldMT" w:cs="Arial-BoldMT"/>
          <w:b/>
          <w:bCs/>
          <w:sz w:val="18"/>
          <w:szCs w:val="18"/>
        </w:rPr>
        <w:t>2</w:t>
      </w:r>
    </w:p>
    <w:p w:rsidR="009F0F09" w:rsidRDefault="009F0F09" w:rsidP="009F0F09">
      <w:pPr>
        <w:autoSpaceDE w:val="0"/>
        <w:autoSpaceDN w:val="0"/>
        <w:adjustRightInd w:val="0"/>
        <w:rPr>
          <w:rFonts w:ascii="TimesNewRomanPS-BoldMT" w:hAnsi="TimesNewRomanPS-BoldMT" w:cs="TimesNewRomanPS-BoldMT"/>
          <w:b/>
          <w:bCs/>
          <w:sz w:val="20"/>
          <w:szCs w:val="20"/>
        </w:rPr>
      </w:pPr>
    </w:p>
    <w:p w:rsidR="009F0F09" w:rsidRDefault="009F0F09" w:rsidP="009F0F09">
      <w:pPr>
        <w:autoSpaceDE w:val="0"/>
        <w:autoSpaceDN w:val="0"/>
        <w:adjustRightInd w:val="0"/>
        <w:rPr>
          <w:rFonts w:ascii="TimesNewRomanPS-BoldMT" w:hAnsi="TimesNewRomanPS-BoldMT" w:cs="TimesNewRomanPS-BoldMT"/>
          <w:b/>
          <w:bCs/>
          <w:sz w:val="20"/>
          <w:szCs w:val="20"/>
        </w:rPr>
      </w:pPr>
      <w:r>
        <w:rPr>
          <w:rFonts w:ascii="TimesNewRomanPS-BoldMT" w:hAnsi="TimesNewRomanPS-BoldMT" w:cs="TimesNewRomanPS-BoldMT"/>
          <w:b/>
          <w:bCs/>
          <w:sz w:val="20"/>
          <w:szCs w:val="20"/>
        </w:rPr>
        <w:t>Maximumscore 3</w:t>
      </w:r>
    </w:p>
    <w:p w:rsidR="009F0F09" w:rsidRPr="005442C2" w:rsidRDefault="009F0F09" w:rsidP="009F0F09">
      <w:pPr>
        <w:autoSpaceDE w:val="0"/>
        <w:autoSpaceDN w:val="0"/>
        <w:adjustRightInd w:val="0"/>
        <w:spacing w:after="200" w:line="276" w:lineRule="auto"/>
        <w:rPr>
          <w:rFonts w:ascii="Arial" w:eastAsia="Calibri" w:hAnsi="Arial" w:cs="Arial"/>
          <w:sz w:val="22"/>
          <w:szCs w:val="22"/>
        </w:rPr>
      </w:pPr>
      <w:r>
        <w:rPr>
          <w:rFonts w:ascii="Arial-BoldMT" w:hAnsi="Arial-BoldMT" w:cs="Arial-BoldMT"/>
          <w:b/>
          <w:bCs/>
          <w:sz w:val="18"/>
          <w:szCs w:val="18"/>
        </w:rPr>
        <w:t xml:space="preserve">2 </w:t>
      </w:r>
      <w:r>
        <w:rPr>
          <w:rFonts w:ascii="Arial" w:hAnsi="Arial" w:cs="Arial"/>
          <w:sz w:val="17"/>
          <w:szCs w:val="17"/>
        </w:rPr>
        <w:t>􀂆</w:t>
      </w:r>
      <w:r>
        <w:rPr>
          <w:rFonts w:ascii="Wingdings-Regular" w:hAnsi="Wingdings-Regular" w:cs="Wingdings-Regular"/>
          <w:sz w:val="17"/>
          <w:szCs w:val="17"/>
        </w:rPr>
        <w:t xml:space="preserve"> </w:t>
      </w:r>
      <w:r>
        <w:rPr>
          <w:rFonts w:ascii="Wingdings-Regular" w:hAnsi="Wingdings-Regular" w:cs="Wingdings-Regular"/>
          <w:sz w:val="17"/>
          <w:szCs w:val="17"/>
        </w:rPr>
        <w:tab/>
      </w:r>
      <w:r>
        <w:rPr>
          <w:rFonts w:ascii="TimesNewRomanPSMT" w:hAnsi="TimesNewRomanPSMT" w:cs="TimesNewRomanPSMT"/>
          <w:sz w:val="20"/>
          <w:szCs w:val="20"/>
        </w:rPr>
        <w:t>reactievergelijking van stap 2:</w:t>
      </w:r>
      <w:r>
        <w:rPr>
          <w:rFonts w:ascii="TimesNewRomanPSMT" w:hAnsi="TimesNewRomanPSMT" w:cs="TimesNewRomanPSMT"/>
          <w:sz w:val="20"/>
          <w:szCs w:val="20"/>
        </w:rPr>
        <w:tab/>
      </w:r>
      <w:r w:rsidRPr="0026492D">
        <w:rPr>
          <w:rFonts w:ascii="Arial" w:eastAsia="Calibri" w:hAnsi="Arial" w:cs="Arial"/>
          <w:lang w:eastAsia="en-US"/>
        </w:rPr>
        <w:t>CH</w:t>
      </w:r>
      <w:r w:rsidRPr="0026492D">
        <w:rPr>
          <w:rFonts w:ascii="Arial" w:eastAsia="Calibri" w:hAnsi="Arial" w:cs="Arial"/>
          <w:vertAlign w:val="subscript"/>
          <w:lang w:eastAsia="en-US"/>
        </w:rPr>
        <w:t>3</w:t>
      </w:r>
      <w:r w:rsidRPr="0026492D">
        <w:rPr>
          <w:rFonts w:ascii="Arial" w:eastAsia="Calibri" w:hAnsi="Arial" w:cs="Arial"/>
          <w:lang w:eastAsia="en-US"/>
        </w:rPr>
        <w:t xml:space="preserve"> ─ N = O  +  H</w:t>
      </w:r>
      <w:r w:rsidRPr="0026492D">
        <w:rPr>
          <w:rFonts w:ascii="Arial" w:eastAsia="Calibri" w:hAnsi="Arial" w:cs="Arial"/>
          <w:vertAlign w:val="subscript"/>
          <w:lang w:eastAsia="en-US"/>
        </w:rPr>
        <w:t>2</w:t>
      </w:r>
      <w:r w:rsidRPr="0026492D">
        <w:rPr>
          <w:rFonts w:ascii="Arial" w:eastAsia="Calibri" w:hAnsi="Arial" w:cs="Arial"/>
          <w:lang w:eastAsia="en-US"/>
        </w:rPr>
        <w:t xml:space="preserve">  →  CH</w:t>
      </w:r>
      <w:r w:rsidRPr="0026492D">
        <w:rPr>
          <w:rFonts w:ascii="Arial" w:eastAsia="Calibri" w:hAnsi="Arial" w:cs="Arial"/>
          <w:vertAlign w:val="subscript"/>
          <w:lang w:eastAsia="en-US"/>
        </w:rPr>
        <w:t xml:space="preserve">3 </w:t>
      </w:r>
      <w:r w:rsidRPr="0026492D">
        <w:rPr>
          <w:rFonts w:ascii="Arial" w:eastAsia="Calibri" w:hAnsi="Arial" w:cs="Arial"/>
          <w:lang w:eastAsia="en-US"/>
        </w:rPr>
        <w:t>─ NH ─ OH</w:t>
      </w:r>
    </w:p>
    <w:p w:rsidR="009F0F09" w:rsidRDefault="009F0F09" w:rsidP="009F0F0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ab/>
        <w:t>reactievergelijking van stap 3:</w:t>
      </w:r>
      <w:r>
        <w:rPr>
          <w:rFonts w:ascii="TimesNewRomanPSMT" w:hAnsi="TimesNewRomanPSMT" w:cs="TimesNewRomanPSMT"/>
          <w:sz w:val="20"/>
          <w:szCs w:val="20"/>
        </w:rPr>
        <w:tab/>
      </w:r>
      <w:r w:rsidRPr="0026492D">
        <w:rPr>
          <w:rFonts w:ascii="Arial" w:eastAsia="Calibri" w:hAnsi="Arial" w:cs="Arial"/>
          <w:lang w:eastAsia="en-US"/>
        </w:rPr>
        <w:t>CH</w:t>
      </w:r>
      <w:r w:rsidRPr="0026492D">
        <w:rPr>
          <w:rFonts w:ascii="Arial" w:eastAsia="Calibri" w:hAnsi="Arial" w:cs="Arial"/>
          <w:vertAlign w:val="subscript"/>
          <w:lang w:eastAsia="en-US"/>
        </w:rPr>
        <w:t>3</w:t>
      </w:r>
      <w:r w:rsidRPr="0026492D">
        <w:rPr>
          <w:rFonts w:ascii="Arial" w:eastAsia="Calibri" w:hAnsi="Arial" w:cs="Arial"/>
          <w:lang w:eastAsia="en-US"/>
        </w:rPr>
        <w:t xml:space="preserve"> ─ NH ─ OH   + H</w:t>
      </w:r>
      <w:r w:rsidRPr="0026492D">
        <w:rPr>
          <w:rFonts w:ascii="Arial" w:eastAsia="Calibri" w:hAnsi="Arial" w:cs="Arial"/>
          <w:vertAlign w:val="subscript"/>
          <w:lang w:eastAsia="en-US"/>
        </w:rPr>
        <w:t>2</w:t>
      </w:r>
      <w:r w:rsidRPr="0026492D">
        <w:rPr>
          <w:rFonts w:ascii="Arial" w:eastAsia="Calibri" w:hAnsi="Arial" w:cs="Arial"/>
          <w:lang w:eastAsia="en-US"/>
        </w:rPr>
        <w:t xml:space="preserve">  →  CH</w:t>
      </w:r>
      <w:r w:rsidRPr="0026492D">
        <w:rPr>
          <w:rFonts w:ascii="Arial" w:eastAsia="Calibri" w:hAnsi="Arial" w:cs="Arial"/>
          <w:vertAlign w:val="subscript"/>
          <w:lang w:eastAsia="en-US"/>
        </w:rPr>
        <w:t>3</w:t>
      </w:r>
      <w:r w:rsidRPr="0026492D">
        <w:rPr>
          <w:rFonts w:ascii="Arial" w:eastAsia="Calibri" w:hAnsi="Arial" w:cs="Arial"/>
          <w:lang w:eastAsia="en-US"/>
        </w:rPr>
        <w:t xml:space="preserve"> ─ NH</w:t>
      </w:r>
      <w:r w:rsidRPr="0026492D">
        <w:rPr>
          <w:rFonts w:ascii="Arial" w:eastAsia="Calibri" w:hAnsi="Arial" w:cs="Arial"/>
          <w:vertAlign w:val="subscript"/>
          <w:lang w:eastAsia="en-US"/>
        </w:rPr>
        <w:t>2</w:t>
      </w:r>
    </w:p>
    <w:p w:rsidR="009F0F09" w:rsidRDefault="009F0F09" w:rsidP="009F0F09">
      <w:pPr>
        <w:autoSpaceDE w:val="0"/>
        <w:autoSpaceDN w:val="0"/>
        <w:adjustRightInd w:val="0"/>
        <w:rPr>
          <w:rFonts w:ascii="TimesNewRomanPSMT" w:hAnsi="TimesNewRomanPSMT" w:cs="TimesNewRomanPSMT"/>
          <w:sz w:val="19"/>
          <w:szCs w:val="19"/>
        </w:rPr>
      </w:pPr>
    </w:p>
    <w:p w:rsidR="009F0F09" w:rsidRDefault="009F0F09" w:rsidP="009F0F09">
      <w:pPr>
        <w:autoSpaceDE w:val="0"/>
        <w:autoSpaceDN w:val="0"/>
        <w:adjustRightInd w:val="0"/>
        <w:rPr>
          <w:rFonts w:ascii="Arial-BoldMT" w:hAnsi="Arial-BoldMT" w:cs="Arial-BoldMT"/>
          <w:b/>
          <w:bCs/>
          <w:sz w:val="18"/>
          <w:szCs w:val="18"/>
        </w:rPr>
      </w:pPr>
      <w:r>
        <w:rPr>
          <w:rFonts w:ascii="TimesNewRomanPSMT" w:hAnsi="TimesNewRomanPSMT" w:cs="TimesNewRomanPSMT"/>
          <w:sz w:val="19"/>
          <w:szCs w:val="19"/>
        </w:rPr>
        <w:t xml:space="preserve">• </w:t>
      </w:r>
      <w:r>
        <w:rPr>
          <w:rFonts w:ascii="TimesNewRomanPSMT" w:hAnsi="TimesNewRomanPSMT" w:cs="TimesNewRomanPSMT"/>
          <w:sz w:val="20"/>
          <w:szCs w:val="20"/>
        </w:rPr>
        <w:t xml:space="preserve">juiste reactievergelijking van stap 2 </w:t>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Arial-BoldMT" w:hAnsi="Arial-BoldMT" w:cs="Arial-BoldMT"/>
          <w:b/>
          <w:bCs/>
          <w:sz w:val="18"/>
          <w:szCs w:val="18"/>
        </w:rPr>
        <w:t>1</w:t>
      </w:r>
    </w:p>
    <w:p w:rsidR="009F0F09" w:rsidRDefault="009F0F09" w:rsidP="009F0F09">
      <w:pPr>
        <w:autoSpaceDE w:val="0"/>
        <w:autoSpaceDN w:val="0"/>
        <w:adjustRightInd w:val="0"/>
        <w:rPr>
          <w:rFonts w:ascii="TimesNewRomanPSMT" w:hAnsi="TimesNewRomanPSMT" w:cs="TimesNewRomanPSMT"/>
          <w:sz w:val="20"/>
          <w:szCs w:val="20"/>
        </w:rPr>
      </w:pPr>
      <w:r>
        <w:rPr>
          <w:rFonts w:ascii="TimesNewRomanPSMT" w:hAnsi="TimesNewRomanPSMT" w:cs="TimesNewRomanPSMT"/>
          <w:sz w:val="19"/>
          <w:szCs w:val="19"/>
        </w:rPr>
        <w:t xml:space="preserve">• </w:t>
      </w:r>
      <w:r>
        <w:rPr>
          <w:rFonts w:ascii="TimesNewRomanPSMT" w:hAnsi="TimesNewRomanPSMT" w:cs="TimesNewRomanPSMT"/>
          <w:sz w:val="20"/>
          <w:szCs w:val="20"/>
        </w:rPr>
        <w:t>in de reactievergelijking van stap 3: de formule van het reactieproduct van stap 2 voor de</w:t>
      </w:r>
    </w:p>
    <w:p w:rsidR="009F0F09" w:rsidRPr="005442C2" w:rsidRDefault="009F0F09" w:rsidP="009F0F09">
      <w:pPr>
        <w:autoSpaceDE w:val="0"/>
        <w:autoSpaceDN w:val="0"/>
        <w:adjustRightInd w:val="0"/>
        <w:rPr>
          <w:rFonts w:ascii="TimesNewRomanPSMT" w:hAnsi="TimesNewRomanPSMT" w:cs="TimesNewRomanPSMT"/>
          <w:sz w:val="13"/>
          <w:szCs w:val="13"/>
        </w:rPr>
      </w:pPr>
      <w:r>
        <w:rPr>
          <w:rFonts w:ascii="TimesNewRomanPSMT" w:hAnsi="TimesNewRomanPSMT" w:cs="TimesNewRomanPSMT"/>
          <w:sz w:val="20"/>
          <w:szCs w:val="20"/>
        </w:rPr>
        <w:t>pijl en CH</w:t>
      </w:r>
      <w:r>
        <w:rPr>
          <w:rFonts w:ascii="TimesNewRomanPSMT" w:hAnsi="TimesNewRomanPSMT" w:cs="TimesNewRomanPSMT"/>
          <w:sz w:val="13"/>
          <w:szCs w:val="13"/>
        </w:rPr>
        <w:t>3</w:t>
      </w:r>
      <w:r>
        <w:rPr>
          <w:rFonts w:ascii="TimesNewRomanPSMT" w:hAnsi="TimesNewRomanPSMT" w:cs="TimesNewRomanPSMT"/>
          <w:sz w:val="20"/>
          <w:szCs w:val="20"/>
        </w:rPr>
        <w:t>– NH</w:t>
      </w:r>
      <w:r>
        <w:rPr>
          <w:rFonts w:ascii="TimesNewRomanPSMT" w:hAnsi="TimesNewRomanPSMT" w:cs="TimesNewRomanPSMT"/>
          <w:sz w:val="13"/>
          <w:szCs w:val="13"/>
        </w:rPr>
        <w:t xml:space="preserve">2 </w:t>
      </w:r>
      <w:r>
        <w:rPr>
          <w:rFonts w:ascii="TimesNewRomanPSMT" w:hAnsi="TimesNewRomanPSMT" w:cs="TimesNewRomanPSMT"/>
          <w:sz w:val="20"/>
          <w:szCs w:val="20"/>
        </w:rPr>
        <w:t xml:space="preserve">na de pijl </w:t>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Arial-BoldMT" w:hAnsi="Arial-BoldMT" w:cs="Arial-BoldMT"/>
          <w:b/>
          <w:bCs/>
          <w:sz w:val="18"/>
          <w:szCs w:val="18"/>
        </w:rPr>
        <w:t>1</w:t>
      </w:r>
    </w:p>
    <w:p w:rsidR="009F0F09" w:rsidRDefault="009F0F09" w:rsidP="009F0F09">
      <w:pPr>
        <w:autoSpaceDE w:val="0"/>
        <w:autoSpaceDN w:val="0"/>
        <w:adjustRightInd w:val="0"/>
        <w:rPr>
          <w:rFonts w:ascii="Arial-BoldMT" w:hAnsi="Arial-BoldMT" w:cs="Arial-BoldMT"/>
          <w:b/>
          <w:bCs/>
          <w:sz w:val="18"/>
          <w:szCs w:val="18"/>
        </w:rPr>
      </w:pPr>
      <w:r>
        <w:rPr>
          <w:rFonts w:ascii="TimesNewRomanPSMT" w:hAnsi="TimesNewRomanPSMT" w:cs="TimesNewRomanPSMT"/>
          <w:sz w:val="19"/>
          <w:szCs w:val="19"/>
        </w:rPr>
        <w:t xml:space="preserve">• </w:t>
      </w:r>
      <w:r>
        <w:rPr>
          <w:rFonts w:ascii="TimesNewRomanPSMT" w:hAnsi="TimesNewRomanPSMT" w:cs="TimesNewRomanPSMT"/>
          <w:sz w:val="20"/>
          <w:szCs w:val="20"/>
        </w:rPr>
        <w:t>in de reactievergelijking van stap 3: H</w:t>
      </w:r>
      <w:r>
        <w:rPr>
          <w:rFonts w:ascii="TimesNewRomanPSMT" w:hAnsi="TimesNewRomanPSMT" w:cs="TimesNewRomanPSMT"/>
          <w:sz w:val="13"/>
          <w:szCs w:val="13"/>
        </w:rPr>
        <w:t xml:space="preserve">2 </w:t>
      </w:r>
      <w:r>
        <w:rPr>
          <w:rFonts w:ascii="TimesNewRomanPSMT" w:hAnsi="TimesNewRomanPSMT" w:cs="TimesNewRomanPSMT"/>
          <w:sz w:val="20"/>
          <w:szCs w:val="20"/>
        </w:rPr>
        <w:t>voor de pijl en H</w:t>
      </w:r>
      <w:r>
        <w:rPr>
          <w:rFonts w:ascii="TimesNewRomanPSMT" w:hAnsi="TimesNewRomanPSMT" w:cs="TimesNewRomanPSMT"/>
          <w:sz w:val="13"/>
          <w:szCs w:val="13"/>
        </w:rPr>
        <w:t>2</w:t>
      </w:r>
      <w:r>
        <w:rPr>
          <w:rFonts w:ascii="TimesNewRomanPSMT" w:hAnsi="TimesNewRomanPSMT" w:cs="TimesNewRomanPSMT"/>
          <w:sz w:val="20"/>
          <w:szCs w:val="20"/>
        </w:rPr>
        <w:t>O na de pijl</w:t>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t xml:space="preserve"> </w:t>
      </w:r>
      <w:r>
        <w:rPr>
          <w:rFonts w:ascii="Arial-BoldMT" w:hAnsi="Arial-BoldMT" w:cs="Arial-BoldMT"/>
          <w:b/>
          <w:bCs/>
          <w:sz w:val="18"/>
          <w:szCs w:val="18"/>
        </w:rPr>
        <w:t>1</w:t>
      </w:r>
    </w:p>
    <w:p w:rsidR="009F0F09" w:rsidRDefault="009F0F09" w:rsidP="009F0F09">
      <w:pPr>
        <w:autoSpaceDE w:val="0"/>
        <w:autoSpaceDN w:val="0"/>
        <w:adjustRightInd w:val="0"/>
        <w:rPr>
          <w:rFonts w:ascii="TimesNewRomanPS-ItalicMT" w:hAnsi="TimesNewRomanPS-ItalicMT" w:cs="TimesNewRomanPS-ItalicMT"/>
          <w:i/>
          <w:iCs/>
          <w:sz w:val="20"/>
          <w:szCs w:val="20"/>
        </w:rPr>
      </w:pPr>
      <w:r>
        <w:rPr>
          <w:rFonts w:ascii="TimesNewRomanPS-ItalicMT" w:hAnsi="TimesNewRomanPS-ItalicMT" w:cs="TimesNewRomanPS-ItalicMT"/>
          <w:i/>
          <w:iCs/>
          <w:sz w:val="20"/>
          <w:szCs w:val="20"/>
        </w:rPr>
        <w:t>Opmerking</w:t>
      </w:r>
    </w:p>
    <w:p w:rsidR="009F0F09" w:rsidRDefault="009F0F09" w:rsidP="009F0F09">
      <w:pPr>
        <w:autoSpaceDE w:val="0"/>
        <w:autoSpaceDN w:val="0"/>
        <w:adjustRightInd w:val="0"/>
        <w:rPr>
          <w:rFonts w:ascii="TimesNewRomanPS-ItalicMT" w:hAnsi="TimesNewRomanPS-ItalicMT" w:cs="TimesNewRomanPS-ItalicMT"/>
          <w:i/>
          <w:iCs/>
          <w:sz w:val="20"/>
          <w:szCs w:val="20"/>
        </w:rPr>
      </w:pPr>
      <w:r>
        <w:rPr>
          <w:rFonts w:ascii="TimesNewRomanPS-ItalicMT" w:hAnsi="TimesNewRomanPS-ItalicMT" w:cs="TimesNewRomanPS-ItalicMT"/>
          <w:i/>
          <w:iCs/>
          <w:sz w:val="20"/>
          <w:szCs w:val="20"/>
        </w:rPr>
        <w:t>Wanneer in een overigens juist antwoord het reactieproduct van stap 2 is weergegeven als</w:t>
      </w:r>
    </w:p>
    <w:p w:rsidR="009F0F09" w:rsidRPr="005442C2" w:rsidRDefault="009F0F09" w:rsidP="009F0F09">
      <w:pPr>
        <w:autoSpaceDE w:val="0"/>
        <w:autoSpaceDN w:val="0"/>
        <w:adjustRightInd w:val="0"/>
        <w:rPr>
          <w:rFonts w:ascii="TimesNewRomanPS-ItalicMT" w:hAnsi="TimesNewRomanPS-ItalicMT" w:cs="TimesNewRomanPS-ItalicMT"/>
          <w:i/>
          <w:iCs/>
          <w:sz w:val="13"/>
          <w:szCs w:val="13"/>
        </w:rPr>
      </w:pPr>
      <w:r>
        <w:rPr>
          <w:rFonts w:ascii="TimesNewRomanPS-ItalicMT" w:hAnsi="TimesNewRomanPS-ItalicMT" w:cs="TimesNewRomanPS-ItalicMT"/>
          <w:i/>
          <w:iCs/>
          <w:sz w:val="20"/>
          <w:szCs w:val="20"/>
        </w:rPr>
        <w:t>CH</w:t>
      </w:r>
      <w:r>
        <w:rPr>
          <w:rFonts w:ascii="TimesNewRomanPS-ItalicMT" w:hAnsi="TimesNewRomanPS-ItalicMT" w:cs="TimesNewRomanPS-ItalicMT"/>
          <w:i/>
          <w:iCs/>
          <w:sz w:val="13"/>
          <w:szCs w:val="13"/>
        </w:rPr>
        <w:t>3</w:t>
      </w:r>
      <w:r>
        <w:rPr>
          <w:rFonts w:ascii="TimesNewRomanPS-ItalicMT" w:hAnsi="TimesNewRomanPS-ItalicMT" w:cs="TimesNewRomanPS-ItalicMT"/>
          <w:i/>
          <w:iCs/>
          <w:sz w:val="20"/>
          <w:szCs w:val="20"/>
        </w:rPr>
        <w:t>– NHOH, dit goed rekenen.</w:t>
      </w:r>
    </w:p>
    <w:p w:rsidR="009F0F09" w:rsidRDefault="009F0F09" w:rsidP="009F0F09">
      <w:pPr>
        <w:autoSpaceDE w:val="0"/>
        <w:autoSpaceDN w:val="0"/>
        <w:adjustRightInd w:val="0"/>
        <w:rPr>
          <w:rFonts w:ascii="TimesNewRomanPS-BoldMT" w:hAnsi="TimesNewRomanPS-BoldMT" w:cs="TimesNewRomanPS-BoldMT"/>
          <w:b/>
          <w:bCs/>
          <w:sz w:val="20"/>
          <w:szCs w:val="20"/>
        </w:rPr>
      </w:pPr>
    </w:p>
    <w:p w:rsidR="009F0F09" w:rsidRDefault="009F0F09" w:rsidP="009F0F09">
      <w:pPr>
        <w:autoSpaceDE w:val="0"/>
        <w:autoSpaceDN w:val="0"/>
        <w:adjustRightInd w:val="0"/>
        <w:rPr>
          <w:rFonts w:ascii="TimesNewRomanPS-BoldMT" w:hAnsi="TimesNewRomanPS-BoldMT" w:cs="TimesNewRomanPS-BoldMT"/>
          <w:b/>
          <w:bCs/>
          <w:sz w:val="20"/>
          <w:szCs w:val="20"/>
        </w:rPr>
      </w:pPr>
      <w:r>
        <w:rPr>
          <w:rFonts w:ascii="TimesNewRomanPS-BoldMT" w:hAnsi="TimesNewRomanPS-BoldMT" w:cs="TimesNewRomanPS-BoldMT"/>
          <w:b/>
          <w:bCs/>
          <w:sz w:val="20"/>
          <w:szCs w:val="20"/>
        </w:rPr>
        <w:t>Maximumscore 3</w:t>
      </w:r>
    </w:p>
    <w:p w:rsidR="009F0F09" w:rsidRDefault="009F0F09" w:rsidP="009F0F09">
      <w:pPr>
        <w:autoSpaceDE w:val="0"/>
        <w:autoSpaceDN w:val="0"/>
        <w:adjustRightInd w:val="0"/>
        <w:rPr>
          <w:rFonts w:ascii="TimesNewRomanPSMT" w:hAnsi="TimesNewRomanPSMT" w:cs="TimesNewRomanPSMT"/>
          <w:sz w:val="20"/>
          <w:szCs w:val="20"/>
        </w:rPr>
      </w:pPr>
      <w:r>
        <w:rPr>
          <w:rFonts w:ascii="Arial-BoldMT" w:hAnsi="Arial-BoldMT" w:cs="Arial-BoldMT"/>
          <w:b/>
          <w:bCs/>
          <w:sz w:val="18"/>
          <w:szCs w:val="18"/>
        </w:rPr>
        <w:t xml:space="preserve">4 </w:t>
      </w:r>
      <w:r>
        <w:rPr>
          <w:rFonts w:ascii="Arial" w:hAnsi="Arial" w:cs="Arial"/>
          <w:sz w:val="17"/>
          <w:szCs w:val="17"/>
        </w:rPr>
        <w:t>􀂆</w:t>
      </w:r>
      <w:r>
        <w:rPr>
          <w:rFonts w:ascii="Wingdings-Regular" w:hAnsi="Wingdings-Regular" w:cs="Wingdings-Regular"/>
          <w:sz w:val="17"/>
          <w:szCs w:val="17"/>
        </w:rPr>
        <w:t xml:space="preserve"> </w:t>
      </w:r>
      <w:r>
        <w:rPr>
          <w:rFonts w:ascii="TimesNewRomanPSMT" w:hAnsi="TimesNewRomanPSMT" w:cs="TimesNewRomanPSMT"/>
          <w:sz w:val="20"/>
          <w:szCs w:val="20"/>
        </w:rPr>
        <w:t>Een juiste uitleg leidt tot de conclusie dat de hoeveelheid warmte die vrijkomt bij de</w:t>
      </w:r>
    </w:p>
    <w:p w:rsidR="009F0F09" w:rsidRDefault="009F0F09" w:rsidP="009F0F0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bereiding van een kg TDA volgens reactie 2 kleiner is dan de hoeveelheid warmte die</w:t>
      </w:r>
    </w:p>
    <w:p w:rsidR="009F0F09" w:rsidRDefault="009F0F09" w:rsidP="009F0F0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vrijkomt bij de bereiding van een kg methaanamine volgens reactie 1.</w:t>
      </w:r>
    </w:p>
    <w:p w:rsidR="009F0F09" w:rsidRDefault="009F0F09" w:rsidP="009F0F09">
      <w:pPr>
        <w:autoSpaceDE w:val="0"/>
        <w:autoSpaceDN w:val="0"/>
        <w:adjustRightInd w:val="0"/>
        <w:rPr>
          <w:rFonts w:ascii="TimesNewRomanPSMT" w:hAnsi="TimesNewRomanPSMT" w:cs="TimesNewRomanPSMT"/>
          <w:sz w:val="13"/>
          <w:szCs w:val="13"/>
        </w:rPr>
      </w:pPr>
      <w:r>
        <w:rPr>
          <w:rFonts w:ascii="TimesNewRomanPSMT" w:hAnsi="TimesNewRomanPSMT" w:cs="TimesNewRomanPSMT"/>
          <w:sz w:val="19"/>
          <w:szCs w:val="19"/>
        </w:rPr>
        <w:t xml:space="preserve">• </w:t>
      </w:r>
      <w:r>
        <w:rPr>
          <w:rFonts w:ascii="TimesNewRomanPSMT" w:hAnsi="TimesNewRomanPSMT" w:cs="TimesNewRomanPSMT"/>
          <w:sz w:val="20"/>
          <w:szCs w:val="20"/>
        </w:rPr>
        <w:t>notie dat bij de vorming van een mol TDA volgens reactie 2 twee keer zoveel NO</w:t>
      </w:r>
      <w:r>
        <w:rPr>
          <w:rFonts w:ascii="TimesNewRomanPSMT" w:hAnsi="TimesNewRomanPSMT" w:cs="TimesNewRomanPSMT"/>
          <w:sz w:val="13"/>
          <w:szCs w:val="13"/>
        </w:rPr>
        <w:t>2</w:t>
      </w:r>
    </w:p>
    <w:p w:rsidR="009F0F09" w:rsidRDefault="009F0F09" w:rsidP="009F0F0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groepen reageren als bij de vorming van een mol methaanamine volgens reactie 1 (dus zal de</w:t>
      </w:r>
    </w:p>
    <w:p w:rsidR="009F0F09" w:rsidRDefault="009F0F09" w:rsidP="009F0F0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hoeveelheid warmte die per mol vrijkomt in reactie 2 (ongeveer) twee maal zo groot zijn als</w:t>
      </w:r>
    </w:p>
    <w:p w:rsidR="009F0F09" w:rsidRDefault="009F0F09" w:rsidP="009F0F09">
      <w:pPr>
        <w:autoSpaceDE w:val="0"/>
        <w:autoSpaceDN w:val="0"/>
        <w:adjustRightInd w:val="0"/>
        <w:rPr>
          <w:rFonts w:ascii="Arial-BoldMT" w:hAnsi="Arial-BoldMT" w:cs="Arial-BoldMT"/>
          <w:b/>
          <w:bCs/>
          <w:sz w:val="18"/>
          <w:szCs w:val="18"/>
        </w:rPr>
      </w:pPr>
      <w:r>
        <w:rPr>
          <w:rFonts w:ascii="TimesNewRomanPSMT" w:hAnsi="TimesNewRomanPSMT" w:cs="TimesNewRomanPSMT"/>
          <w:sz w:val="20"/>
          <w:szCs w:val="20"/>
        </w:rPr>
        <w:t xml:space="preserve">in reactie 1) </w:t>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Arial-BoldMT" w:hAnsi="Arial-BoldMT" w:cs="Arial-BoldMT"/>
          <w:b/>
          <w:bCs/>
          <w:sz w:val="18"/>
          <w:szCs w:val="18"/>
        </w:rPr>
        <w:t>1</w:t>
      </w:r>
    </w:p>
    <w:p w:rsidR="009F0F09" w:rsidRDefault="009F0F09" w:rsidP="009F0F09">
      <w:pPr>
        <w:autoSpaceDE w:val="0"/>
        <w:autoSpaceDN w:val="0"/>
        <w:adjustRightInd w:val="0"/>
        <w:rPr>
          <w:rFonts w:ascii="TimesNewRomanPSMT" w:hAnsi="TimesNewRomanPSMT" w:cs="TimesNewRomanPSMT"/>
          <w:sz w:val="20"/>
          <w:szCs w:val="20"/>
        </w:rPr>
      </w:pPr>
      <w:r>
        <w:rPr>
          <w:rFonts w:ascii="TimesNewRomanPSMT" w:hAnsi="TimesNewRomanPSMT" w:cs="TimesNewRomanPSMT"/>
          <w:sz w:val="19"/>
          <w:szCs w:val="19"/>
        </w:rPr>
        <w:t xml:space="preserve">• </w:t>
      </w:r>
      <w:r>
        <w:rPr>
          <w:rFonts w:ascii="TimesNewRomanPSMT" w:hAnsi="TimesNewRomanPSMT" w:cs="TimesNewRomanPSMT"/>
          <w:sz w:val="20"/>
          <w:szCs w:val="20"/>
        </w:rPr>
        <w:t>de massa van een mol DNT is meer dan twee maal zo groot als de massa van een mol</w:t>
      </w:r>
    </w:p>
    <w:p w:rsidR="009F0F09" w:rsidRDefault="009F0F09" w:rsidP="009F0F09">
      <w:pPr>
        <w:autoSpaceDE w:val="0"/>
        <w:autoSpaceDN w:val="0"/>
        <w:adjustRightInd w:val="0"/>
        <w:rPr>
          <w:rFonts w:ascii="Arial-BoldMT" w:hAnsi="Arial-BoldMT" w:cs="Arial-BoldMT"/>
          <w:b/>
          <w:bCs/>
          <w:sz w:val="18"/>
          <w:szCs w:val="18"/>
        </w:rPr>
      </w:pPr>
      <w:r>
        <w:rPr>
          <w:rFonts w:ascii="TimesNewRomanPSMT" w:hAnsi="TimesNewRomanPSMT" w:cs="TimesNewRomanPSMT"/>
          <w:sz w:val="20"/>
          <w:szCs w:val="20"/>
        </w:rPr>
        <w:t xml:space="preserve">methaanamine </w:t>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Arial-BoldMT" w:hAnsi="Arial-BoldMT" w:cs="Arial-BoldMT"/>
          <w:b/>
          <w:bCs/>
          <w:sz w:val="18"/>
          <w:szCs w:val="18"/>
        </w:rPr>
        <w:t>1</w:t>
      </w:r>
    </w:p>
    <w:p w:rsidR="009F0F09" w:rsidRDefault="009F0F09" w:rsidP="009F0F09">
      <w:pPr>
        <w:autoSpaceDE w:val="0"/>
        <w:autoSpaceDN w:val="0"/>
        <w:adjustRightInd w:val="0"/>
        <w:rPr>
          <w:rFonts w:ascii="Arial-BoldMT" w:hAnsi="Arial-BoldMT" w:cs="Arial-BoldMT"/>
          <w:b/>
          <w:bCs/>
          <w:sz w:val="18"/>
          <w:szCs w:val="18"/>
        </w:rPr>
      </w:pPr>
      <w:r>
        <w:rPr>
          <w:rFonts w:ascii="TimesNewRomanPSMT" w:hAnsi="TimesNewRomanPSMT" w:cs="TimesNewRomanPSMT"/>
          <w:sz w:val="19"/>
          <w:szCs w:val="19"/>
        </w:rPr>
        <w:t xml:space="preserve">• </w:t>
      </w:r>
      <w:r>
        <w:rPr>
          <w:rFonts w:ascii="TimesNewRomanPSMT" w:hAnsi="TimesNewRomanPSMT" w:cs="TimesNewRomanPSMT"/>
          <w:sz w:val="20"/>
          <w:szCs w:val="20"/>
        </w:rPr>
        <w:t>conclusie</w:t>
      </w:r>
      <w:r w:rsidRPr="005442C2">
        <w:rPr>
          <w:rFonts w:ascii="TimesNewRomanPSMT" w:hAnsi="TimesNewRomanPSMT" w:cs="TimesNewRomanPSMT"/>
          <w:sz w:val="19"/>
          <w:szCs w:val="19"/>
        </w:rPr>
        <w:t xml:space="preserve"> </w:t>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Arial-BoldMT" w:hAnsi="Arial-BoldMT" w:cs="Arial-BoldMT"/>
          <w:b/>
          <w:bCs/>
          <w:sz w:val="18"/>
          <w:szCs w:val="18"/>
        </w:rPr>
        <w:t>1</w:t>
      </w:r>
    </w:p>
    <w:p w:rsidR="009F0F09" w:rsidRDefault="009F0F09" w:rsidP="009F0F09">
      <w:pPr>
        <w:autoSpaceDE w:val="0"/>
        <w:autoSpaceDN w:val="0"/>
        <w:adjustRightInd w:val="0"/>
        <w:rPr>
          <w:rFonts w:ascii="TimesNewRomanPSMT" w:hAnsi="TimesNewRomanPSMT" w:cs="TimesNewRomanPSMT"/>
          <w:sz w:val="20"/>
          <w:szCs w:val="20"/>
        </w:rPr>
      </w:pPr>
      <w:r>
        <w:rPr>
          <w:rFonts w:ascii="Arial-BoldMT" w:hAnsi="Arial-BoldMT" w:cs="Arial-BoldMT"/>
          <w:b/>
          <w:bCs/>
          <w:sz w:val="18"/>
          <w:szCs w:val="18"/>
        </w:rPr>
        <w:t xml:space="preserve"> </w:t>
      </w:r>
      <w:r>
        <w:rPr>
          <w:rFonts w:ascii="TimesNewRomanPSMT" w:hAnsi="TimesNewRomanPSMT" w:cs="TimesNewRomanPSMT"/>
          <w:sz w:val="20"/>
          <w:szCs w:val="20"/>
        </w:rPr>
        <w:t>of</w:t>
      </w:r>
    </w:p>
    <w:p w:rsidR="009F0F09" w:rsidRDefault="009F0F09" w:rsidP="009F0F09">
      <w:pPr>
        <w:autoSpaceDE w:val="0"/>
        <w:autoSpaceDN w:val="0"/>
        <w:adjustRightInd w:val="0"/>
        <w:rPr>
          <w:rFonts w:ascii="TimesNewRomanPSMT" w:hAnsi="TimesNewRomanPSMT" w:cs="TimesNewRomanPSMT"/>
          <w:sz w:val="20"/>
          <w:szCs w:val="20"/>
        </w:rPr>
      </w:pPr>
      <w:r>
        <w:rPr>
          <w:rFonts w:ascii="TimesNewRomanPSMT" w:hAnsi="TimesNewRomanPSMT" w:cs="TimesNewRomanPSMT"/>
          <w:sz w:val="19"/>
          <w:szCs w:val="19"/>
        </w:rPr>
        <w:t xml:space="preserve">• </w:t>
      </w:r>
      <w:r>
        <w:rPr>
          <w:rFonts w:ascii="TimesNewRomanPSMT" w:hAnsi="TimesNewRomanPSMT" w:cs="TimesNewRomanPSMT"/>
          <w:sz w:val="20"/>
          <w:szCs w:val="20"/>
        </w:rPr>
        <w:t>in methaanamine komt één NO</w:t>
      </w:r>
      <w:r>
        <w:rPr>
          <w:rFonts w:ascii="TimesNewRomanPSMT" w:hAnsi="TimesNewRomanPSMT" w:cs="TimesNewRomanPSMT"/>
          <w:sz w:val="13"/>
          <w:szCs w:val="13"/>
        </w:rPr>
        <w:t xml:space="preserve">2 </w:t>
      </w:r>
      <w:r>
        <w:rPr>
          <w:rFonts w:ascii="TimesNewRomanPSMT" w:hAnsi="TimesNewRomanPSMT" w:cs="TimesNewRomanPSMT"/>
          <w:sz w:val="20"/>
          <w:szCs w:val="20"/>
        </w:rPr>
        <w:t>groep per C atoom voor en in DNT is dat één NO</w:t>
      </w:r>
      <w:r>
        <w:rPr>
          <w:rFonts w:ascii="TimesNewRomanPSMT" w:hAnsi="TimesNewRomanPSMT" w:cs="TimesNewRomanPSMT"/>
          <w:sz w:val="13"/>
          <w:szCs w:val="13"/>
        </w:rPr>
        <w:t xml:space="preserve">2 </w:t>
      </w:r>
      <w:r>
        <w:rPr>
          <w:rFonts w:ascii="TimesNewRomanPSMT" w:hAnsi="TimesNewRomanPSMT" w:cs="TimesNewRomanPSMT"/>
          <w:sz w:val="20"/>
          <w:szCs w:val="20"/>
        </w:rPr>
        <w:t>groep</w:t>
      </w:r>
    </w:p>
    <w:p w:rsidR="009F0F09" w:rsidRDefault="009F0F09" w:rsidP="009F0F09">
      <w:pPr>
        <w:autoSpaceDE w:val="0"/>
        <w:autoSpaceDN w:val="0"/>
        <w:adjustRightInd w:val="0"/>
        <w:rPr>
          <w:rFonts w:ascii="Arial-BoldMT" w:hAnsi="Arial-BoldMT" w:cs="Arial-BoldMT"/>
          <w:b/>
          <w:bCs/>
          <w:sz w:val="18"/>
          <w:szCs w:val="18"/>
        </w:rPr>
      </w:pPr>
      <w:r>
        <w:rPr>
          <w:rFonts w:ascii="TimesNewRomanPSMT" w:hAnsi="TimesNewRomanPSMT" w:cs="TimesNewRomanPSMT"/>
          <w:sz w:val="20"/>
          <w:szCs w:val="20"/>
        </w:rPr>
        <w:t xml:space="preserve">per drie C atomen </w:t>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Arial-BoldMT" w:hAnsi="Arial-BoldMT" w:cs="Arial-BoldMT"/>
          <w:b/>
          <w:bCs/>
          <w:sz w:val="18"/>
          <w:szCs w:val="18"/>
        </w:rPr>
        <w:t>1</w:t>
      </w:r>
    </w:p>
    <w:p w:rsidR="009F0F09" w:rsidRDefault="009F0F09" w:rsidP="009F0F09">
      <w:pPr>
        <w:autoSpaceDE w:val="0"/>
        <w:autoSpaceDN w:val="0"/>
        <w:adjustRightInd w:val="0"/>
        <w:rPr>
          <w:rFonts w:ascii="Arial-BoldMT" w:hAnsi="Arial-BoldMT" w:cs="Arial-BoldMT"/>
          <w:b/>
          <w:bCs/>
          <w:sz w:val="18"/>
          <w:szCs w:val="18"/>
        </w:rPr>
      </w:pPr>
      <w:r>
        <w:rPr>
          <w:rFonts w:ascii="TimesNewRomanPSMT" w:hAnsi="TimesNewRomanPSMT" w:cs="TimesNewRomanPSMT"/>
          <w:sz w:val="19"/>
          <w:szCs w:val="19"/>
        </w:rPr>
        <w:t xml:space="preserve">• </w:t>
      </w:r>
      <w:r>
        <w:rPr>
          <w:rFonts w:ascii="TimesNewRomanPSMT" w:hAnsi="TimesNewRomanPSMT" w:cs="TimesNewRomanPSMT"/>
          <w:sz w:val="20"/>
          <w:szCs w:val="20"/>
        </w:rPr>
        <w:t>dus per kg methaanamine zijn er meer NO</w:t>
      </w:r>
      <w:r>
        <w:rPr>
          <w:rFonts w:ascii="TimesNewRomanPSMT" w:hAnsi="TimesNewRomanPSMT" w:cs="TimesNewRomanPSMT"/>
          <w:sz w:val="13"/>
          <w:szCs w:val="13"/>
        </w:rPr>
        <w:t xml:space="preserve">2 </w:t>
      </w:r>
      <w:r>
        <w:rPr>
          <w:rFonts w:ascii="TimesNewRomanPSMT" w:hAnsi="TimesNewRomanPSMT" w:cs="TimesNewRomanPSMT"/>
          <w:sz w:val="20"/>
          <w:szCs w:val="20"/>
        </w:rPr>
        <w:t xml:space="preserve">groepen dan per kg DNT </w:t>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Arial-BoldMT" w:hAnsi="Arial-BoldMT" w:cs="Arial-BoldMT"/>
          <w:b/>
          <w:bCs/>
          <w:sz w:val="18"/>
          <w:szCs w:val="18"/>
        </w:rPr>
        <w:t>1</w:t>
      </w:r>
    </w:p>
    <w:p w:rsidR="009F0F09" w:rsidRDefault="009F0F09" w:rsidP="009F0F09">
      <w:pPr>
        <w:autoSpaceDE w:val="0"/>
        <w:autoSpaceDN w:val="0"/>
        <w:adjustRightInd w:val="0"/>
        <w:rPr>
          <w:rFonts w:ascii="Arial-BoldMT" w:hAnsi="Arial-BoldMT" w:cs="Arial-BoldMT"/>
          <w:b/>
          <w:bCs/>
          <w:sz w:val="18"/>
          <w:szCs w:val="18"/>
        </w:rPr>
      </w:pPr>
      <w:r>
        <w:rPr>
          <w:rFonts w:ascii="TimesNewRomanPSMT" w:hAnsi="TimesNewRomanPSMT" w:cs="TimesNewRomanPSMT"/>
          <w:sz w:val="19"/>
          <w:szCs w:val="19"/>
        </w:rPr>
        <w:t xml:space="preserve">• </w:t>
      </w:r>
      <w:r>
        <w:rPr>
          <w:rFonts w:ascii="TimesNewRomanPSMT" w:hAnsi="TimesNewRomanPSMT" w:cs="TimesNewRomanPSMT"/>
          <w:sz w:val="20"/>
          <w:szCs w:val="20"/>
        </w:rPr>
        <w:t xml:space="preserve">conclusie </w:t>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Arial-BoldMT" w:hAnsi="Arial-BoldMT" w:cs="Arial-BoldMT"/>
          <w:b/>
          <w:bCs/>
          <w:sz w:val="18"/>
          <w:szCs w:val="18"/>
        </w:rPr>
        <w:t>1</w:t>
      </w:r>
    </w:p>
    <w:p w:rsidR="009F0F09" w:rsidRDefault="009F0F09" w:rsidP="009F0F09">
      <w:pPr>
        <w:autoSpaceDE w:val="0"/>
        <w:autoSpaceDN w:val="0"/>
        <w:adjustRightInd w:val="0"/>
        <w:rPr>
          <w:rFonts w:ascii="TimesNewRomanPS-ItalicMT" w:hAnsi="TimesNewRomanPS-ItalicMT" w:cs="TimesNewRomanPS-ItalicMT"/>
          <w:i/>
          <w:iCs/>
          <w:sz w:val="20"/>
          <w:szCs w:val="20"/>
        </w:rPr>
      </w:pPr>
      <w:r>
        <w:rPr>
          <w:rFonts w:ascii="TimesNewRomanPS-ItalicMT" w:hAnsi="TimesNewRomanPS-ItalicMT" w:cs="TimesNewRomanPS-ItalicMT"/>
          <w:i/>
          <w:iCs/>
          <w:sz w:val="20"/>
          <w:szCs w:val="20"/>
        </w:rPr>
        <w:t>Opmerking</w:t>
      </w:r>
    </w:p>
    <w:p w:rsidR="009F0F09" w:rsidRDefault="009F0F09" w:rsidP="009F0F09">
      <w:pPr>
        <w:autoSpaceDE w:val="0"/>
        <w:autoSpaceDN w:val="0"/>
        <w:adjustRightInd w:val="0"/>
        <w:rPr>
          <w:rFonts w:ascii="TimesNewRomanPS-ItalicMT" w:hAnsi="TimesNewRomanPS-ItalicMT" w:cs="TimesNewRomanPS-ItalicMT"/>
          <w:i/>
          <w:iCs/>
          <w:sz w:val="20"/>
          <w:szCs w:val="20"/>
        </w:rPr>
      </w:pPr>
      <w:r>
        <w:rPr>
          <w:rFonts w:ascii="TimesNewRomanPS-ItalicMT" w:hAnsi="TimesNewRomanPS-ItalicMT" w:cs="TimesNewRomanPS-ItalicMT"/>
          <w:i/>
          <w:iCs/>
          <w:sz w:val="20"/>
          <w:szCs w:val="20"/>
        </w:rPr>
        <w:t>Wanneer een juiste conclusie is gebaseerd op een juiste berekening, dit goed rekenen.</w:t>
      </w:r>
    </w:p>
    <w:p w:rsidR="009F0F09" w:rsidRDefault="009F0F09" w:rsidP="009F0F09">
      <w:pPr>
        <w:autoSpaceDE w:val="0"/>
        <w:autoSpaceDN w:val="0"/>
        <w:adjustRightInd w:val="0"/>
        <w:rPr>
          <w:rFonts w:ascii="TimesNewRomanPS-ItalicMT" w:hAnsi="TimesNewRomanPS-ItalicMT" w:cs="TimesNewRomanPS-ItalicMT"/>
          <w:i/>
          <w:iCs/>
          <w:sz w:val="20"/>
          <w:szCs w:val="20"/>
        </w:rPr>
      </w:pPr>
    </w:p>
    <w:p w:rsidR="009F0F09" w:rsidRDefault="009F0F09" w:rsidP="009F0F09">
      <w:pPr>
        <w:autoSpaceDE w:val="0"/>
        <w:autoSpaceDN w:val="0"/>
        <w:adjustRightInd w:val="0"/>
        <w:rPr>
          <w:rFonts w:ascii="TimesNewRomanPS-BoldMT" w:hAnsi="TimesNewRomanPS-BoldMT" w:cs="TimesNewRomanPS-BoldMT"/>
          <w:b/>
          <w:bCs/>
          <w:sz w:val="20"/>
          <w:szCs w:val="20"/>
        </w:rPr>
      </w:pPr>
      <w:r>
        <w:rPr>
          <w:rFonts w:ascii="TimesNewRomanPS-BoldMT" w:hAnsi="TimesNewRomanPS-BoldMT" w:cs="TimesNewRomanPS-BoldMT"/>
          <w:b/>
          <w:bCs/>
          <w:sz w:val="20"/>
          <w:szCs w:val="20"/>
        </w:rPr>
        <w:t>Maximumscore 5</w:t>
      </w:r>
    </w:p>
    <w:p w:rsidR="009F0F09" w:rsidRDefault="009F0F09" w:rsidP="009F0F09">
      <w:pPr>
        <w:autoSpaceDE w:val="0"/>
        <w:autoSpaceDN w:val="0"/>
        <w:adjustRightInd w:val="0"/>
        <w:rPr>
          <w:rFonts w:ascii="TimesNewRomanPSMT" w:hAnsi="TimesNewRomanPSMT" w:cs="TimesNewRomanPSMT"/>
          <w:sz w:val="20"/>
          <w:szCs w:val="20"/>
        </w:rPr>
      </w:pPr>
      <w:r>
        <w:rPr>
          <w:rFonts w:ascii="Arial-BoldMT" w:hAnsi="Arial-BoldMT" w:cs="Arial-BoldMT"/>
          <w:b/>
          <w:bCs/>
          <w:sz w:val="18"/>
          <w:szCs w:val="18"/>
        </w:rPr>
        <w:t xml:space="preserve">17 </w:t>
      </w:r>
      <w:r>
        <w:rPr>
          <w:rFonts w:ascii="Arial" w:hAnsi="Arial" w:cs="Arial"/>
          <w:sz w:val="17"/>
          <w:szCs w:val="17"/>
        </w:rPr>
        <w:t>􀂆</w:t>
      </w:r>
      <w:r>
        <w:rPr>
          <w:rFonts w:ascii="Wingdings-Regular" w:hAnsi="Wingdings-Regular" w:cs="Wingdings-Regular"/>
          <w:sz w:val="17"/>
          <w:szCs w:val="17"/>
        </w:rPr>
        <w:t xml:space="preserve"> </w:t>
      </w:r>
      <w:r>
        <w:rPr>
          <w:rFonts w:ascii="TimesNewRomanPSMT" w:hAnsi="TimesNewRomanPSMT" w:cs="TimesNewRomanPSMT"/>
          <w:sz w:val="20"/>
          <w:szCs w:val="20"/>
        </w:rPr>
        <w:t>Een juiste berekening leidt afhankelijk van de berekeningswijze tot de uitkomst 26,6 of 26,7</w:t>
      </w:r>
    </w:p>
    <w:p w:rsidR="009F0F09" w:rsidRDefault="009F0F09" w:rsidP="009F0F0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(gram per minuut).</w:t>
      </w:r>
    </w:p>
    <w:p w:rsidR="009F0F09" w:rsidRDefault="009F0F09" w:rsidP="009F0F09">
      <w:pPr>
        <w:autoSpaceDE w:val="0"/>
        <w:autoSpaceDN w:val="0"/>
        <w:adjustRightInd w:val="0"/>
        <w:rPr>
          <w:rFonts w:ascii="TimesNewRomanPSMT" w:hAnsi="TimesNewRomanPSMT" w:cs="TimesNewRomanPSMT"/>
          <w:sz w:val="20"/>
          <w:szCs w:val="20"/>
        </w:rPr>
      </w:pPr>
      <w:r>
        <w:rPr>
          <w:rFonts w:ascii="TimesNewRomanPSMT" w:hAnsi="TimesNewRomanPSMT" w:cs="TimesNewRomanPSMT"/>
          <w:sz w:val="19"/>
          <w:szCs w:val="19"/>
        </w:rPr>
        <w:t xml:space="preserve">• </w:t>
      </w:r>
      <w:r>
        <w:rPr>
          <w:rFonts w:ascii="TimesNewRomanPSMT" w:hAnsi="TimesNewRomanPSMT" w:cs="TimesNewRomanPSMT"/>
          <w:sz w:val="20"/>
          <w:szCs w:val="20"/>
        </w:rPr>
        <w:t>berekening van de massa van een mol DNT (bijvoorbeeld via Binas-tabel 104 (4e druk) of</w:t>
      </w:r>
    </w:p>
    <w:p w:rsidR="009F0F09" w:rsidRDefault="009F0F09" w:rsidP="009F0F09">
      <w:pPr>
        <w:autoSpaceDE w:val="0"/>
        <w:autoSpaceDN w:val="0"/>
        <w:adjustRightInd w:val="0"/>
        <w:rPr>
          <w:rFonts w:ascii="Arial-BoldMT" w:hAnsi="Arial-BoldMT" w:cs="Arial-BoldMT"/>
          <w:b/>
          <w:bCs/>
          <w:sz w:val="18"/>
          <w:szCs w:val="18"/>
        </w:rPr>
      </w:pPr>
      <w:r>
        <w:rPr>
          <w:rFonts w:ascii="TimesNewRomanPSMT" w:hAnsi="TimesNewRomanPSMT" w:cs="TimesNewRomanPSMT"/>
          <w:sz w:val="20"/>
          <w:szCs w:val="20"/>
        </w:rPr>
        <w:t xml:space="preserve">99 (5e druk)): 182,1 g </w:t>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Arial-BoldMT" w:hAnsi="Arial-BoldMT" w:cs="Arial-BoldMT"/>
          <w:b/>
          <w:bCs/>
          <w:sz w:val="18"/>
          <w:szCs w:val="18"/>
        </w:rPr>
        <w:t>1</w:t>
      </w:r>
    </w:p>
    <w:p w:rsidR="009F0F09" w:rsidRDefault="009F0F09" w:rsidP="009F0F09">
      <w:pPr>
        <w:autoSpaceDE w:val="0"/>
        <w:autoSpaceDN w:val="0"/>
        <w:adjustRightInd w:val="0"/>
        <w:rPr>
          <w:rFonts w:ascii="TimesNewRomanPSMT" w:hAnsi="TimesNewRomanPSMT" w:cs="TimesNewRomanPSMT"/>
          <w:sz w:val="20"/>
          <w:szCs w:val="20"/>
        </w:rPr>
      </w:pPr>
      <w:r>
        <w:rPr>
          <w:rFonts w:ascii="TimesNewRomanPSMT" w:hAnsi="TimesNewRomanPSMT" w:cs="TimesNewRomanPSMT"/>
          <w:sz w:val="19"/>
          <w:szCs w:val="19"/>
        </w:rPr>
        <w:t xml:space="preserve">• </w:t>
      </w:r>
      <w:r>
        <w:rPr>
          <w:rFonts w:ascii="TimesNewRomanPSMT" w:hAnsi="TimesNewRomanPSMT" w:cs="TimesNewRomanPSMT"/>
          <w:sz w:val="20"/>
          <w:szCs w:val="20"/>
        </w:rPr>
        <w:t>berekening van het aantal mol DNT dat per kg vloeistofmengsel de reactor wordt ingeleid:</w:t>
      </w:r>
    </w:p>
    <w:p w:rsidR="009F0F09" w:rsidRDefault="009F0F09" w:rsidP="009F0F09">
      <w:pPr>
        <w:autoSpaceDE w:val="0"/>
        <w:autoSpaceDN w:val="0"/>
        <w:adjustRightInd w:val="0"/>
        <w:rPr>
          <w:rFonts w:ascii="Arial-BoldMT" w:hAnsi="Arial-BoldMT" w:cs="Arial-BoldMT"/>
          <w:b/>
          <w:bCs/>
          <w:sz w:val="18"/>
          <w:szCs w:val="18"/>
        </w:rPr>
      </w:pPr>
      <w:r>
        <w:rPr>
          <w:rFonts w:ascii="TimesNewRomanPSMT" w:hAnsi="TimesNewRomanPSMT" w:cs="TimesNewRomanPSMT"/>
          <w:sz w:val="20"/>
          <w:szCs w:val="20"/>
        </w:rPr>
        <w:t>25,0 (g) delen door de massa van een mol DNT</w:t>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Arial-BoldMT" w:hAnsi="Arial-BoldMT" w:cs="Arial-BoldMT"/>
          <w:b/>
          <w:bCs/>
          <w:sz w:val="18"/>
          <w:szCs w:val="18"/>
        </w:rPr>
        <w:t>1</w:t>
      </w:r>
    </w:p>
    <w:p w:rsidR="009F0F09" w:rsidRDefault="009F0F09" w:rsidP="009F0F09">
      <w:pPr>
        <w:autoSpaceDE w:val="0"/>
        <w:autoSpaceDN w:val="0"/>
        <w:adjustRightInd w:val="0"/>
        <w:rPr>
          <w:rFonts w:ascii="TimesNewRomanPSMT" w:hAnsi="TimesNewRomanPSMT" w:cs="TimesNewRomanPSMT"/>
          <w:sz w:val="20"/>
          <w:szCs w:val="20"/>
        </w:rPr>
      </w:pPr>
      <w:r>
        <w:rPr>
          <w:rFonts w:ascii="TimesNewRomanPSMT" w:hAnsi="TimesNewRomanPSMT" w:cs="TimesNewRomanPSMT"/>
          <w:sz w:val="19"/>
          <w:szCs w:val="19"/>
        </w:rPr>
        <w:t xml:space="preserve">• </w:t>
      </w:r>
      <w:r>
        <w:rPr>
          <w:rFonts w:ascii="TimesNewRomanPSMT" w:hAnsi="TimesNewRomanPSMT" w:cs="TimesNewRomanPSMT"/>
          <w:sz w:val="20"/>
          <w:szCs w:val="20"/>
        </w:rPr>
        <w:t>omrekening van het aantal mol DNT dat per kg vloeistofmengsel de reactor wordt ingeleid</w:t>
      </w:r>
    </w:p>
    <w:p w:rsidR="009F0F09" w:rsidRDefault="009F0F09" w:rsidP="009F0F09">
      <w:pPr>
        <w:autoSpaceDE w:val="0"/>
        <w:autoSpaceDN w:val="0"/>
        <w:adjustRightInd w:val="0"/>
        <w:rPr>
          <w:rFonts w:ascii="Arial-BoldMT" w:hAnsi="Arial-BoldMT" w:cs="Arial-BoldMT"/>
          <w:b/>
          <w:bCs/>
          <w:sz w:val="18"/>
          <w:szCs w:val="18"/>
        </w:rPr>
      </w:pPr>
      <w:r>
        <w:rPr>
          <w:rFonts w:ascii="TimesNewRomanPSMT" w:hAnsi="TimesNewRomanPSMT" w:cs="TimesNewRomanPSMT"/>
          <w:sz w:val="20"/>
          <w:szCs w:val="20"/>
        </w:rPr>
        <w:t>naar het aantal mol waterstof dat daarmee reageert: vermenigvuldigen met 6</w:t>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t xml:space="preserve"> </w:t>
      </w:r>
      <w:r>
        <w:rPr>
          <w:rFonts w:ascii="Arial-BoldMT" w:hAnsi="Arial-BoldMT" w:cs="Arial-BoldMT"/>
          <w:b/>
          <w:bCs/>
          <w:sz w:val="18"/>
          <w:szCs w:val="18"/>
        </w:rPr>
        <w:t>1</w:t>
      </w:r>
    </w:p>
    <w:p w:rsidR="009F0F09" w:rsidRDefault="009F0F09" w:rsidP="009F0F09">
      <w:pPr>
        <w:autoSpaceDE w:val="0"/>
        <w:autoSpaceDN w:val="0"/>
        <w:adjustRightInd w:val="0"/>
        <w:rPr>
          <w:rFonts w:ascii="TimesNewRomanPSMT" w:hAnsi="TimesNewRomanPSMT" w:cs="TimesNewRomanPSMT"/>
          <w:sz w:val="20"/>
          <w:szCs w:val="20"/>
        </w:rPr>
      </w:pPr>
      <w:r>
        <w:rPr>
          <w:rFonts w:ascii="TimesNewRomanPSMT" w:hAnsi="TimesNewRomanPSMT" w:cs="TimesNewRomanPSMT"/>
          <w:sz w:val="19"/>
          <w:szCs w:val="19"/>
        </w:rPr>
        <w:t xml:space="preserve">• </w:t>
      </w:r>
      <w:r>
        <w:rPr>
          <w:rFonts w:ascii="TimesNewRomanPSMT" w:hAnsi="TimesNewRomanPSMT" w:cs="TimesNewRomanPSMT"/>
          <w:sz w:val="20"/>
          <w:szCs w:val="20"/>
        </w:rPr>
        <w:t>omrekening van het aantal mol waterstof dat met het ingeleide DNT reageert naar het</w:t>
      </w:r>
    </w:p>
    <w:p w:rsidR="009F0F09" w:rsidRDefault="009F0F09" w:rsidP="009F0F0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aantal g waterstof: vermenigvuldigen met de massa van een mol waterstof (bijvoorbeeld via</w:t>
      </w:r>
    </w:p>
    <w:p w:rsidR="009F0F09" w:rsidRDefault="009F0F09" w:rsidP="009F0F09">
      <w:pPr>
        <w:autoSpaceDE w:val="0"/>
        <w:autoSpaceDN w:val="0"/>
        <w:adjustRightInd w:val="0"/>
        <w:rPr>
          <w:rFonts w:ascii="Arial-BoldMT" w:hAnsi="Arial-BoldMT" w:cs="Arial-BoldMT"/>
          <w:b/>
          <w:bCs/>
          <w:sz w:val="18"/>
          <w:szCs w:val="18"/>
        </w:rPr>
      </w:pPr>
      <w:r>
        <w:rPr>
          <w:rFonts w:ascii="TimesNewRomanPSMT" w:hAnsi="TimesNewRomanPSMT" w:cs="TimesNewRomanPSMT"/>
          <w:sz w:val="20"/>
          <w:szCs w:val="20"/>
        </w:rPr>
        <w:t xml:space="preserve">Binas-tabel 104 (4e druk) of 99 (5e druk): 2,016 g) </w:t>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Arial-BoldMT" w:hAnsi="Arial-BoldMT" w:cs="Arial-BoldMT"/>
          <w:b/>
          <w:bCs/>
          <w:sz w:val="18"/>
          <w:szCs w:val="18"/>
        </w:rPr>
        <w:t>1</w:t>
      </w:r>
    </w:p>
    <w:p w:rsidR="009F0F09" w:rsidRDefault="009F0F09" w:rsidP="009F0F09">
      <w:pPr>
        <w:autoSpaceDE w:val="0"/>
        <w:autoSpaceDN w:val="0"/>
        <w:adjustRightInd w:val="0"/>
        <w:rPr>
          <w:rFonts w:ascii="TimesNewRomanPSMT" w:hAnsi="TimesNewRomanPSMT" w:cs="TimesNewRomanPSMT"/>
          <w:sz w:val="20"/>
          <w:szCs w:val="20"/>
        </w:rPr>
      </w:pPr>
      <w:r>
        <w:rPr>
          <w:rFonts w:ascii="TimesNewRomanPSMT" w:hAnsi="TimesNewRomanPSMT" w:cs="TimesNewRomanPSMT"/>
          <w:sz w:val="19"/>
          <w:szCs w:val="19"/>
        </w:rPr>
        <w:t xml:space="preserve">• </w:t>
      </w:r>
      <w:r>
        <w:rPr>
          <w:rFonts w:ascii="TimesNewRomanPSMT" w:hAnsi="TimesNewRomanPSMT" w:cs="TimesNewRomanPSMT"/>
          <w:sz w:val="20"/>
          <w:szCs w:val="20"/>
        </w:rPr>
        <w:t>berekening van de massa in g van het mengsel van TDA en water dat bij moet worden</w:t>
      </w:r>
    </w:p>
    <w:p w:rsidR="009F0F09" w:rsidRDefault="009F0F09" w:rsidP="009F0F0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afgevoerd: de som van het aantal g DNT dat per kg vloeistofmengsel de reactor wordt</w:t>
      </w:r>
    </w:p>
    <w:p w:rsidR="009F0F09" w:rsidRDefault="009F0F09" w:rsidP="009F0F09">
      <w:pPr>
        <w:autoSpaceDE w:val="0"/>
        <w:autoSpaceDN w:val="0"/>
        <w:adjustRightInd w:val="0"/>
        <w:rPr>
          <w:rFonts w:ascii="Arial-BoldMT" w:hAnsi="Arial-BoldMT" w:cs="Arial-BoldMT"/>
          <w:b/>
          <w:bCs/>
          <w:sz w:val="18"/>
          <w:szCs w:val="18"/>
        </w:rPr>
      </w:pPr>
      <w:r>
        <w:rPr>
          <w:rFonts w:ascii="TimesNewRomanPSMT" w:hAnsi="TimesNewRomanPSMT" w:cs="TimesNewRomanPSMT"/>
          <w:sz w:val="20"/>
          <w:szCs w:val="20"/>
        </w:rPr>
        <w:t xml:space="preserve">ingeleid en het aantal g waterstof dat daarmee reageert </w:t>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Arial-BoldMT" w:hAnsi="Arial-BoldMT" w:cs="Arial-BoldMT"/>
          <w:b/>
          <w:bCs/>
          <w:sz w:val="18"/>
          <w:szCs w:val="18"/>
        </w:rPr>
        <w:t>1</w:t>
      </w:r>
    </w:p>
    <w:p w:rsidR="009F0F09" w:rsidRDefault="009F0F09" w:rsidP="009F0F0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of  zie uitwerkingen</w:t>
      </w:r>
    </w:p>
    <w:p w:rsidR="009F0F09" w:rsidRPr="0026492D" w:rsidRDefault="009F0F09" w:rsidP="00B0198F">
      <w:pPr>
        <w:ind w:left="709" w:hanging="709"/>
        <w:rPr>
          <w:rFonts w:ascii="Arial" w:hAnsi="Arial" w:cs="Arial"/>
        </w:rPr>
      </w:pPr>
    </w:p>
    <w:sectPr w:rsidR="009F0F09" w:rsidRPr="0026492D" w:rsidSect="00831985">
      <w:pgSz w:w="11906" w:h="16838"/>
      <w:pgMar w:top="1134" w:right="849" w:bottom="68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NewRomanPS-BoldMT">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Wingdings-Regular">
    <w:panose1 w:val="00000000000000000000"/>
    <w:charset w:val="00"/>
    <w:family w:val="auto"/>
    <w:notTrueType/>
    <w:pitch w:val="default"/>
    <w:sig w:usb0="00000003" w:usb1="00000000" w:usb2="00000000" w:usb3="00000000" w:csb0="00000001" w:csb1="00000000"/>
  </w:font>
  <w:font w:name="SymbolMT">
    <w:altName w:val="MS Mincho"/>
    <w:panose1 w:val="00000000000000000000"/>
    <w:charset w:val="80"/>
    <w:family w:val="auto"/>
    <w:notTrueType/>
    <w:pitch w:val="default"/>
    <w:sig w:usb0="00000000" w:usb1="08070000" w:usb2="00000010" w:usb3="00000000" w:csb0="00020000" w:csb1="00000000"/>
  </w:font>
  <w:font w:name="TimesNewRomanPS-Italic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F7324"/>
    <w:rsid w:val="00014FF8"/>
    <w:rsid w:val="00043FB4"/>
    <w:rsid w:val="00091772"/>
    <w:rsid w:val="00091D2A"/>
    <w:rsid w:val="00150179"/>
    <w:rsid w:val="0018702B"/>
    <w:rsid w:val="002066BB"/>
    <w:rsid w:val="0026492D"/>
    <w:rsid w:val="00350D3D"/>
    <w:rsid w:val="003B32B3"/>
    <w:rsid w:val="003E3A11"/>
    <w:rsid w:val="004F4D64"/>
    <w:rsid w:val="00521FAE"/>
    <w:rsid w:val="00577113"/>
    <w:rsid w:val="00583F85"/>
    <w:rsid w:val="00595116"/>
    <w:rsid w:val="006C0FBA"/>
    <w:rsid w:val="00702DE3"/>
    <w:rsid w:val="0071361F"/>
    <w:rsid w:val="00752867"/>
    <w:rsid w:val="007A4750"/>
    <w:rsid w:val="007E4811"/>
    <w:rsid w:val="00831985"/>
    <w:rsid w:val="00887BB7"/>
    <w:rsid w:val="008C326E"/>
    <w:rsid w:val="00950D49"/>
    <w:rsid w:val="009541A1"/>
    <w:rsid w:val="00980914"/>
    <w:rsid w:val="009F0F09"/>
    <w:rsid w:val="00A0550D"/>
    <w:rsid w:val="00A16E3D"/>
    <w:rsid w:val="00A257E9"/>
    <w:rsid w:val="00A33BE3"/>
    <w:rsid w:val="00A57E37"/>
    <w:rsid w:val="00A625C7"/>
    <w:rsid w:val="00A70F41"/>
    <w:rsid w:val="00AC7A24"/>
    <w:rsid w:val="00B0198F"/>
    <w:rsid w:val="00B54206"/>
    <w:rsid w:val="00B752F1"/>
    <w:rsid w:val="00B779E4"/>
    <w:rsid w:val="00BA30D6"/>
    <w:rsid w:val="00BC1599"/>
    <w:rsid w:val="00BC4A23"/>
    <w:rsid w:val="00BF7324"/>
    <w:rsid w:val="00C626DC"/>
    <w:rsid w:val="00C83678"/>
    <w:rsid w:val="00C9392A"/>
    <w:rsid w:val="00CD4413"/>
    <w:rsid w:val="00D97FDA"/>
    <w:rsid w:val="00E80A56"/>
    <w:rsid w:val="00EB14D8"/>
    <w:rsid w:val="00EB5A4E"/>
    <w:rsid w:val="00F734D1"/>
    <w:rsid w:val="00F913BB"/>
    <w:rsid w:val="00FD2F3E"/>
    <w:rsid w:val="00FE0AAB"/>
    <w:rsid w:val="00FE4DF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F7324"/>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091772"/>
    <w:pPr>
      <w:spacing w:before="100" w:beforeAutospacing="1" w:after="100" w:afterAutospacing="1"/>
    </w:pPr>
  </w:style>
  <w:style w:type="character" w:styleId="Zwaar">
    <w:name w:val="Strong"/>
    <w:basedOn w:val="Standaardalinea-lettertype"/>
    <w:uiPriority w:val="22"/>
    <w:qFormat/>
    <w:rsid w:val="00091772"/>
    <w:rPr>
      <w:b/>
      <w:bCs/>
    </w:rPr>
  </w:style>
  <w:style w:type="character" w:styleId="Nadruk">
    <w:name w:val="Emphasis"/>
    <w:basedOn w:val="Standaardalinea-lettertype"/>
    <w:uiPriority w:val="20"/>
    <w:qFormat/>
    <w:rsid w:val="00091772"/>
    <w:rPr>
      <w:i/>
      <w:iCs/>
    </w:rPr>
  </w:style>
  <w:style w:type="paragraph" w:styleId="Ballontekst">
    <w:name w:val="Balloon Text"/>
    <w:basedOn w:val="Standaard"/>
    <w:link w:val="BallontekstChar"/>
    <w:uiPriority w:val="99"/>
    <w:semiHidden/>
    <w:unhideWhenUsed/>
    <w:rsid w:val="00091772"/>
    <w:rPr>
      <w:rFonts w:ascii="Tahoma" w:hAnsi="Tahoma" w:cs="Tahoma"/>
      <w:sz w:val="16"/>
      <w:szCs w:val="16"/>
    </w:rPr>
  </w:style>
  <w:style w:type="character" w:customStyle="1" w:styleId="BallontekstChar">
    <w:name w:val="Ballontekst Char"/>
    <w:basedOn w:val="Standaardalinea-lettertype"/>
    <w:link w:val="Ballontekst"/>
    <w:uiPriority w:val="99"/>
    <w:semiHidden/>
    <w:rsid w:val="00091772"/>
    <w:rPr>
      <w:rFonts w:ascii="Tahoma" w:eastAsia="Times New Roman" w:hAnsi="Tahoma" w:cs="Tahoma"/>
      <w:sz w:val="16"/>
      <w:szCs w:val="16"/>
      <w:lang w:eastAsia="nl-NL"/>
    </w:rPr>
  </w:style>
</w:styles>
</file>

<file path=word/webSettings.xml><?xml version="1.0" encoding="utf-8"?>
<w:webSettings xmlns:r="http://schemas.openxmlformats.org/officeDocument/2006/relationships" xmlns:w="http://schemas.openxmlformats.org/wordprocessingml/2006/main">
  <w:divs>
    <w:div w:id="61325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oleObject" Target="embeddings/oleObject4.bin"/><Relationship Id="rId18" Type="http://schemas.openxmlformats.org/officeDocument/2006/relationships/oleObject" Target="embeddings/oleObject6.bin"/><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image" Target="media/image6.wmf"/><Relationship Id="rId17" Type="http://schemas.openxmlformats.org/officeDocument/2006/relationships/image" Target="media/image9.wmf"/><Relationship Id="rId2" Type="http://schemas.openxmlformats.org/officeDocument/2006/relationships/settings" Target="setting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image" Target="media/image5.png"/><Relationship Id="rId5" Type="http://schemas.openxmlformats.org/officeDocument/2006/relationships/oleObject" Target="embeddings/oleObject1.bin"/><Relationship Id="rId15" Type="http://schemas.openxmlformats.org/officeDocument/2006/relationships/oleObject" Target="embeddings/oleObject5.bin"/><Relationship Id="rId10" Type="http://schemas.openxmlformats.org/officeDocument/2006/relationships/oleObject" Target="embeddings/oleObject3.bin"/><Relationship Id="rId19"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image" Target="media/image4.emf"/><Relationship Id="rId14" Type="http://schemas.openxmlformats.org/officeDocument/2006/relationships/image" Target="media/image7.w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1490</Words>
  <Characters>8200</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Nelly Andela</dc:creator>
  <cp:lastModifiedBy>Nelly Andela</cp:lastModifiedBy>
  <cp:revision>2</cp:revision>
  <cp:lastPrinted>2015-11-25T10:37:00Z</cp:lastPrinted>
  <dcterms:created xsi:type="dcterms:W3CDTF">2016-01-06T20:49:00Z</dcterms:created>
  <dcterms:modified xsi:type="dcterms:W3CDTF">2016-01-06T20:49:00Z</dcterms:modified>
</cp:coreProperties>
</file>