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30B0" w:rsidRPr="004B30B0" w:rsidRDefault="004B30B0" w:rsidP="004B30B0">
      <w:pPr>
        <w:pStyle w:val="Kop1"/>
        <w:rPr>
          <w:color w:val="000000" w:themeColor="text1"/>
        </w:rPr>
      </w:pPr>
      <w:r>
        <w:tab/>
      </w:r>
      <w:r w:rsidRPr="004B30B0">
        <w:rPr>
          <w:color w:val="000000" w:themeColor="text1"/>
        </w:rPr>
        <w:t>Oefentoets T2 4 VWO</w:t>
      </w:r>
    </w:p>
    <w:p w:rsidR="004B30B0" w:rsidRPr="004B30B0" w:rsidRDefault="004B30B0" w:rsidP="004B30B0">
      <w:pPr>
        <w:rPr>
          <w:color w:val="000000" w:themeColor="text1"/>
        </w:rPr>
      </w:pPr>
      <w:r w:rsidRPr="004B30B0">
        <w:rPr>
          <w:noProof/>
          <w:color w:val="000000" w:themeColor="text1"/>
        </w:rPr>
        <w:drawing>
          <wp:anchor distT="0" distB="0" distL="114300" distR="114300" simplePos="0" relativeHeight="251662336" behindDoc="0" locked="0" layoutInCell="1" allowOverlap="1">
            <wp:simplePos x="0" y="0"/>
            <wp:positionH relativeFrom="column">
              <wp:posOffset>2795905</wp:posOffset>
            </wp:positionH>
            <wp:positionV relativeFrom="paragraph">
              <wp:posOffset>158750</wp:posOffset>
            </wp:positionV>
            <wp:extent cx="2967990" cy="1752600"/>
            <wp:effectExtent l="0" t="0" r="3810" b="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srcRect l="-5289" r="1762"/>
                    <a:stretch>
                      <a:fillRect/>
                    </a:stretch>
                  </pic:blipFill>
                  <pic:spPr bwMode="auto">
                    <a:xfrm>
                      <a:off x="0" y="0"/>
                      <a:ext cx="2967990" cy="1752600"/>
                    </a:xfrm>
                    <a:prstGeom prst="rect">
                      <a:avLst/>
                    </a:prstGeom>
                    <a:noFill/>
                    <a:ln w="9525">
                      <a:noFill/>
                      <a:miter lim="800000"/>
                      <a:headEnd/>
                      <a:tailEnd/>
                    </a:ln>
                  </pic:spPr>
                </pic:pic>
              </a:graphicData>
            </a:graphic>
          </wp:anchor>
        </w:drawing>
      </w:r>
    </w:p>
    <w:p w:rsidR="004B30B0" w:rsidRPr="004B30B0" w:rsidRDefault="004B30B0" w:rsidP="004B30B0">
      <w:pPr>
        <w:pStyle w:val="Kop1"/>
        <w:rPr>
          <w:color w:val="000000" w:themeColor="text1"/>
        </w:rPr>
      </w:pPr>
      <w:r w:rsidRPr="004B30B0">
        <w:rPr>
          <w:color w:val="000000" w:themeColor="text1"/>
        </w:rPr>
        <w:tab/>
        <w:t>Mineralen</w:t>
      </w:r>
    </w:p>
    <w:p w:rsidR="004B30B0" w:rsidRDefault="004B30B0" w:rsidP="004B30B0">
      <w:pPr>
        <w:rPr>
          <w:rFonts w:ascii="Arial,Bold" w:hAnsi="Arial,Bold"/>
          <w:b/>
          <w:bCs/>
          <w:sz w:val="28"/>
          <w:szCs w:val="28"/>
        </w:rPr>
      </w:pPr>
    </w:p>
    <w:p w:rsidR="004B30B0" w:rsidRDefault="004B30B0" w:rsidP="004B30B0">
      <w:pPr>
        <w:autoSpaceDE w:val="0"/>
        <w:autoSpaceDN w:val="0"/>
        <w:adjustRightInd w:val="0"/>
        <w:ind w:left="708"/>
        <w:rPr>
          <w:rFonts w:ascii="Arial" w:hAnsi="Arial" w:cs="Arial"/>
          <w:szCs w:val="22"/>
        </w:rPr>
      </w:pPr>
      <w:r>
        <w:rPr>
          <w:rFonts w:ascii="Arial" w:hAnsi="Arial" w:cs="Arial"/>
          <w:szCs w:val="22"/>
        </w:rPr>
        <w:t>Hiernaast staat een afbeelding van een Mexicaanse postzegel.</w:t>
      </w:r>
    </w:p>
    <w:p w:rsidR="004B30B0" w:rsidRDefault="004B30B0" w:rsidP="004B30B0">
      <w:pPr>
        <w:autoSpaceDE w:val="0"/>
        <w:autoSpaceDN w:val="0"/>
        <w:adjustRightInd w:val="0"/>
        <w:ind w:left="708"/>
        <w:rPr>
          <w:rFonts w:ascii="Arial" w:hAnsi="Arial" w:cs="Arial"/>
          <w:szCs w:val="22"/>
        </w:rPr>
      </w:pPr>
      <w:r>
        <w:rPr>
          <w:rFonts w:ascii="Arial" w:hAnsi="Arial" w:cs="Arial"/>
          <w:szCs w:val="22"/>
        </w:rPr>
        <w:t>Op de postzegel staan de formules van vijf stoffen, die door Mexico worden geëxporteerd.</w:t>
      </w:r>
    </w:p>
    <w:p w:rsidR="004B30B0" w:rsidRDefault="004B30B0" w:rsidP="004B30B0">
      <w:pPr>
        <w:rPr>
          <w:rFonts w:ascii="Arial" w:hAnsi="Arial" w:cs="Arial"/>
          <w:szCs w:val="22"/>
        </w:rPr>
      </w:pPr>
    </w:p>
    <w:p w:rsidR="004B30B0" w:rsidRDefault="004B30B0" w:rsidP="004B30B0">
      <w:pPr>
        <w:autoSpaceDE w:val="0"/>
        <w:autoSpaceDN w:val="0"/>
        <w:adjustRightInd w:val="0"/>
        <w:ind w:left="708"/>
        <w:rPr>
          <w:rFonts w:ascii="Arial" w:hAnsi="Arial" w:cs="Arial"/>
          <w:szCs w:val="22"/>
        </w:rPr>
      </w:pPr>
      <w:r>
        <w:rPr>
          <w:rFonts w:ascii="Arial" w:hAnsi="Arial" w:cs="Arial"/>
          <w:szCs w:val="22"/>
        </w:rPr>
        <w:t>Stoffen kunnen worden onderverdeeld in drie groepen: metalen, moleculaire stoffen en zouten.</w:t>
      </w:r>
    </w:p>
    <w:p w:rsidR="004B30B0" w:rsidRDefault="004B30B0" w:rsidP="004B30B0">
      <w:pPr>
        <w:rPr>
          <w:rFonts w:ascii="Arial" w:hAnsi="Arial" w:cs="Arial"/>
          <w:szCs w:val="22"/>
        </w:rPr>
      </w:pPr>
    </w:p>
    <w:p w:rsidR="004B30B0" w:rsidRDefault="004B30B0" w:rsidP="004B30B0">
      <w:pPr>
        <w:autoSpaceDE w:val="0"/>
        <w:autoSpaceDN w:val="0"/>
        <w:adjustRightInd w:val="0"/>
        <w:ind w:left="705" w:hanging="705"/>
        <w:rPr>
          <w:rFonts w:ascii="Arial" w:hAnsi="Arial" w:cs="Arial"/>
          <w:szCs w:val="22"/>
        </w:rPr>
      </w:pPr>
      <w:r>
        <w:rPr>
          <w:rFonts w:ascii="Arial" w:hAnsi="Arial" w:cs="Arial"/>
          <w:szCs w:val="22"/>
        </w:rPr>
        <w:t>1  2p</w:t>
      </w:r>
      <w:r>
        <w:rPr>
          <w:rFonts w:ascii="Arial" w:hAnsi="Arial" w:cs="Arial"/>
          <w:szCs w:val="22"/>
        </w:rPr>
        <w:tab/>
        <w:t>Geef van elk van de vijf stoffen die op de postzegel zijn afgebeeld aan tot welke groep de stof behoort.</w:t>
      </w:r>
    </w:p>
    <w:p w:rsidR="004B30B0" w:rsidRDefault="004B30B0" w:rsidP="004B30B0">
      <w:pPr>
        <w:autoSpaceDE w:val="0"/>
        <w:autoSpaceDN w:val="0"/>
        <w:adjustRightInd w:val="0"/>
        <w:rPr>
          <w:rFonts w:ascii="Arial" w:hAnsi="Arial" w:cs="Arial"/>
          <w:szCs w:val="22"/>
        </w:rPr>
      </w:pPr>
    </w:p>
    <w:p w:rsidR="004B30B0" w:rsidRDefault="004B30B0" w:rsidP="004B30B0">
      <w:pPr>
        <w:autoSpaceDE w:val="0"/>
        <w:autoSpaceDN w:val="0"/>
        <w:adjustRightInd w:val="0"/>
        <w:ind w:left="708"/>
        <w:rPr>
          <w:rFonts w:ascii="Arial" w:hAnsi="Arial" w:cs="Arial"/>
          <w:szCs w:val="22"/>
        </w:rPr>
      </w:pPr>
      <w:proofErr w:type="spellStart"/>
      <w:r>
        <w:rPr>
          <w:rFonts w:ascii="Arial" w:hAnsi="Arial" w:cs="Arial"/>
          <w:szCs w:val="22"/>
        </w:rPr>
        <w:t>Galena</w:t>
      </w:r>
      <w:proofErr w:type="spellEnd"/>
      <w:r>
        <w:rPr>
          <w:rFonts w:ascii="Arial" w:hAnsi="Arial" w:cs="Arial"/>
          <w:szCs w:val="22"/>
        </w:rPr>
        <w:t xml:space="preserve">, ook wel loodglans genoemd, is het belangrijkste erts voor de loodwinning. Dit mineraal bevat lood in de vorm van </w:t>
      </w:r>
      <w:proofErr w:type="spellStart"/>
      <w:r>
        <w:rPr>
          <w:rFonts w:ascii="Arial" w:hAnsi="Arial" w:cs="Arial"/>
        </w:rPr>
        <w:t>PbS</w:t>
      </w:r>
      <w:proofErr w:type="spellEnd"/>
      <w:r>
        <w:rPr>
          <w:rFonts w:ascii="Arial" w:hAnsi="Arial" w:cs="Arial"/>
          <w:szCs w:val="22"/>
        </w:rPr>
        <w:t>.</w:t>
      </w:r>
    </w:p>
    <w:p w:rsidR="004B30B0" w:rsidRDefault="004B30B0" w:rsidP="004B30B0">
      <w:pPr>
        <w:rPr>
          <w:rFonts w:ascii="Arial" w:hAnsi="Arial" w:cs="Arial"/>
          <w:szCs w:val="22"/>
        </w:rPr>
      </w:pPr>
    </w:p>
    <w:p w:rsidR="004B30B0" w:rsidRDefault="004B30B0" w:rsidP="004B30B0">
      <w:pPr>
        <w:autoSpaceDE w:val="0"/>
        <w:autoSpaceDN w:val="0"/>
        <w:adjustRightInd w:val="0"/>
        <w:ind w:left="705" w:hanging="705"/>
        <w:rPr>
          <w:rFonts w:ascii="Arial" w:hAnsi="Arial" w:cs="Arial"/>
          <w:szCs w:val="22"/>
        </w:rPr>
      </w:pPr>
      <w:r>
        <w:rPr>
          <w:rFonts w:ascii="Arial" w:hAnsi="Arial" w:cs="Arial"/>
          <w:szCs w:val="22"/>
        </w:rPr>
        <w:t>2  2p</w:t>
      </w:r>
      <w:r>
        <w:rPr>
          <w:rFonts w:ascii="Arial" w:hAnsi="Arial" w:cs="Arial"/>
          <w:szCs w:val="22"/>
        </w:rPr>
        <w:tab/>
        <w:t xml:space="preserve">Bereken het massapercentage lood in </w:t>
      </w:r>
      <w:proofErr w:type="spellStart"/>
      <w:r>
        <w:rPr>
          <w:rFonts w:ascii="Arial" w:hAnsi="Arial" w:cs="Arial"/>
        </w:rPr>
        <w:t>PbS</w:t>
      </w:r>
      <w:proofErr w:type="spellEnd"/>
      <w:r>
        <w:rPr>
          <w:rFonts w:ascii="Arial" w:hAnsi="Arial" w:cs="Arial"/>
        </w:rPr>
        <w:t xml:space="preserve">. </w:t>
      </w:r>
      <w:r>
        <w:rPr>
          <w:rFonts w:ascii="Arial" w:hAnsi="Arial" w:cs="Arial"/>
          <w:szCs w:val="22"/>
        </w:rPr>
        <w:t>Geef de uitkomst in vier significante cijfers.</w:t>
      </w:r>
    </w:p>
    <w:p w:rsidR="004B30B0" w:rsidRDefault="004B30B0" w:rsidP="004B30B0">
      <w:pPr>
        <w:rPr>
          <w:rFonts w:ascii="Arial" w:hAnsi="Arial" w:cs="Arial"/>
        </w:rPr>
      </w:pPr>
    </w:p>
    <w:p w:rsidR="004B30B0" w:rsidRDefault="004B30B0" w:rsidP="004B30B0">
      <w:pPr>
        <w:ind w:firstLine="705"/>
        <w:rPr>
          <w:rFonts w:ascii="Arial" w:hAnsi="Arial" w:cs="Arial"/>
          <w:szCs w:val="22"/>
        </w:rPr>
      </w:pPr>
      <w:proofErr w:type="spellStart"/>
      <w:r>
        <w:rPr>
          <w:rFonts w:ascii="Arial" w:hAnsi="Arial" w:cs="Arial"/>
        </w:rPr>
        <w:t>NaCl</w:t>
      </w:r>
      <w:proofErr w:type="spellEnd"/>
      <w:r>
        <w:rPr>
          <w:rFonts w:ascii="Arial" w:hAnsi="Arial" w:cs="Arial"/>
        </w:rPr>
        <w:t xml:space="preserve"> </w:t>
      </w:r>
      <w:r>
        <w:rPr>
          <w:rFonts w:ascii="Arial" w:hAnsi="Arial" w:cs="Arial"/>
          <w:szCs w:val="22"/>
        </w:rPr>
        <w:t xml:space="preserve">en </w:t>
      </w:r>
      <w:r>
        <w:rPr>
          <w:rFonts w:ascii="Arial" w:hAnsi="Arial" w:cs="Arial"/>
        </w:rPr>
        <w:t>CaF</w:t>
      </w:r>
      <w:r>
        <w:rPr>
          <w:rFonts w:ascii="Arial" w:hAnsi="Arial" w:cs="Arial"/>
          <w:szCs w:val="16"/>
          <w:vertAlign w:val="subscript"/>
        </w:rPr>
        <w:t>2</w:t>
      </w:r>
      <w:r>
        <w:rPr>
          <w:rFonts w:ascii="Arial" w:hAnsi="Arial" w:cs="Arial"/>
          <w:szCs w:val="16"/>
        </w:rPr>
        <w:t xml:space="preserve"> </w:t>
      </w:r>
      <w:r>
        <w:rPr>
          <w:rFonts w:ascii="Arial" w:hAnsi="Arial" w:cs="Arial"/>
          <w:szCs w:val="22"/>
        </w:rPr>
        <w:t>worden gewonnen uit ondergrondse gesteentelagen.</w:t>
      </w:r>
    </w:p>
    <w:p w:rsidR="004B30B0" w:rsidRDefault="004B30B0" w:rsidP="004B30B0">
      <w:pPr>
        <w:rPr>
          <w:rFonts w:ascii="Arial" w:hAnsi="Arial" w:cs="Arial"/>
          <w:szCs w:val="22"/>
        </w:rPr>
      </w:pPr>
    </w:p>
    <w:p w:rsidR="004B30B0" w:rsidRDefault="004B30B0" w:rsidP="004B30B0">
      <w:pPr>
        <w:autoSpaceDE w:val="0"/>
        <w:autoSpaceDN w:val="0"/>
        <w:adjustRightInd w:val="0"/>
        <w:ind w:left="705" w:hanging="705"/>
        <w:rPr>
          <w:rFonts w:ascii="Arial" w:hAnsi="Arial" w:cs="Arial"/>
          <w:szCs w:val="22"/>
        </w:rPr>
      </w:pPr>
      <w:r>
        <w:rPr>
          <w:rFonts w:ascii="Arial" w:hAnsi="Arial" w:cs="Arial"/>
          <w:szCs w:val="22"/>
        </w:rPr>
        <w:t>3  2p</w:t>
      </w:r>
      <w:r>
        <w:rPr>
          <w:rFonts w:ascii="Arial" w:hAnsi="Arial" w:cs="Arial"/>
          <w:szCs w:val="22"/>
        </w:rPr>
        <w:tab/>
        <w:t xml:space="preserve">Leg voor zowel </w:t>
      </w:r>
      <w:proofErr w:type="spellStart"/>
      <w:r>
        <w:rPr>
          <w:rFonts w:ascii="Arial" w:hAnsi="Arial" w:cs="Arial"/>
        </w:rPr>
        <w:t>NaCl</w:t>
      </w:r>
      <w:proofErr w:type="spellEnd"/>
      <w:r>
        <w:rPr>
          <w:rFonts w:ascii="Arial" w:hAnsi="Arial" w:cs="Arial"/>
        </w:rPr>
        <w:t xml:space="preserve"> </w:t>
      </w:r>
      <w:r>
        <w:rPr>
          <w:rFonts w:ascii="Arial" w:hAnsi="Arial" w:cs="Arial"/>
          <w:szCs w:val="22"/>
        </w:rPr>
        <w:t xml:space="preserve">als </w:t>
      </w:r>
      <w:r>
        <w:rPr>
          <w:rFonts w:ascii="Arial" w:hAnsi="Arial" w:cs="Arial"/>
        </w:rPr>
        <w:t>CaF</w:t>
      </w:r>
      <w:r>
        <w:rPr>
          <w:rFonts w:ascii="Arial" w:hAnsi="Arial" w:cs="Arial"/>
          <w:szCs w:val="16"/>
          <w:vertAlign w:val="subscript"/>
        </w:rPr>
        <w:t>2</w:t>
      </w:r>
      <w:r>
        <w:rPr>
          <w:rFonts w:ascii="Arial" w:hAnsi="Arial" w:cs="Arial"/>
          <w:szCs w:val="16"/>
        </w:rPr>
        <w:t xml:space="preserve"> </w:t>
      </w:r>
      <w:r>
        <w:rPr>
          <w:rFonts w:ascii="Arial" w:hAnsi="Arial" w:cs="Arial"/>
          <w:szCs w:val="22"/>
        </w:rPr>
        <w:t>uit of de stof gewonnen kan worden door extractie met water.</w:t>
      </w:r>
    </w:p>
    <w:p w:rsidR="004B30B0" w:rsidRPr="006D617A" w:rsidRDefault="004B30B0" w:rsidP="004B30B0">
      <w:pPr>
        <w:pStyle w:val="Kop4"/>
        <w:rPr>
          <w:rFonts w:ascii="Arial" w:hAnsi="Arial" w:cs="Arial"/>
        </w:rPr>
      </w:pPr>
    </w:p>
    <w:p w:rsidR="0046434A" w:rsidRPr="00B17DC3" w:rsidRDefault="006D617A" w:rsidP="00B17DC3">
      <w:pPr>
        <w:ind w:left="709" w:hanging="709"/>
        <w:rPr>
          <w:rFonts w:ascii="Arial" w:hAnsi="Arial" w:cs="Arial"/>
          <w:color w:val="000000" w:themeColor="text1"/>
        </w:rPr>
      </w:pPr>
      <w:r w:rsidRPr="006D617A">
        <w:rPr>
          <w:rFonts w:ascii="Arial" w:hAnsi="Arial" w:cs="Arial"/>
        </w:rPr>
        <w:tab/>
      </w:r>
    </w:p>
    <w:p w:rsidR="00B17AC9" w:rsidRPr="00B17AC9" w:rsidRDefault="00B17AC9" w:rsidP="00B17AC9">
      <w:pPr>
        <w:rPr>
          <w:rFonts w:ascii="Arial" w:hAnsi="Arial" w:cs="Arial"/>
        </w:rPr>
      </w:pPr>
      <w:r w:rsidRPr="00B17AC9">
        <w:rPr>
          <w:rFonts w:ascii="Arial" w:hAnsi="Arial" w:cs="Arial"/>
        </w:rPr>
        <w:tab/>
      </w:r>
      <w:r w:rsidRPr="00B17AC9">
        <w:rPr>
          <w:rFonts w:ascii="Arial" w:hAnsi="Arial" w:cs="Arial"/>
          <w:b/>
        </w:rPr>
        <w:t>Lood</w:t>
      </w:r>
    </w:p>
    <w:p w:rsidR="00B17AC9" w:rsidRDefault="00B17AC9" w:rsidP="00B17AC9">
      <w:pPr>
        <w:pStyle w:val="Plattetekstinspringen"/>
        <w:rPr>
          <w:rFonts w:ascii="Arial" w:hAnsi="Arial" w:cs="Arial"/>
          <w:sz w:val="24"/>
        </w:rPr>
      </w:pPr>
      <w:r w:rsidRPr="00B17AC9">
        <w:rPr>
          <w:rFonts w:ascii="Arial" w:hAnsi="Arial" w:cs="Arial"/>
          <w:sz w:val="24"/>
        </w:rPr>
        <w:t>Men gaat ervan uit dat lood met massagetal 206 (Pb-206) bij het ontstaan van de aarde niet voorkwam. Alle Pb-206 atomen die nu in de aardkorst voorkomen, zouden zijn ontstaan uit U-238. Daarbij is het aantal protonen en het aantal neutronen in de kern veranderd.</w:t>
      </w:r>
    </w:p>
    <w:p w:rsidR="00B17DC3" w:rsidRDefault="00B17DC3" w:rsidP="00B17AC9">
      <w:pPr>
        <w:pStyle w:val="Plattetekstinspringen"/>
        <w:ind w:hanging="708"/>
        <w:rPr>
          <w:rFonts w:ascii="Arial" w:hAnsi="Arial" w:cs="Arial"/>
          <w:sz w:val="24"/>
        </w:rPr>
      </w:pPr>
    </w:p>
    <w:p w:rsidR="00B17AC9" w:rsidRPr="00B17AC9" w:rsidRDefault="00B17DC3" w:rsidP="00B17AC9">
      <w:pPr>
        <w:pStyle w:val="Plattetekstinspringen"/>
        <w:ind w:hanging="708"/>
        <w:rPr>
          <w:rFonts w:ascii="Arial" w:hAnsi="Arial" w:cs="Arial"/>
          <w:sz w:val="24"/>
        </w:rPr>
      </w:pPr>
      <w:r>
        <w:rPr>
          <w:rFonts w:ascii="Arial" w:hAnsi="Arial" w:cs="Arial"/>
          <w:sz w:val="24"/>
        </w:rPr>
        <w:t>4</w:t>
      </w:r>
      <w:r w:rsidR="00B17AC9">
        <w:rPr>
          <w:rFonts w:ascii="Arial" w:hAnsi="Arial" w:cs="Arial"/>
          <w:sz w:val="24"/>
        </w:rPr>
        <w:t xml:space="preserve"> 2p</w:t>
      </w:r>
      <w:r w:rsidR="00B17AC9">
        <w:rPr>
          <w:rFonts w:ascii="Arial" w:hAnsi="Arial" w:cs="Arial"/>
          <w:sz w:val="24"/>
        </w:rPr>
        <w:tab/>
      </w:r>
      <w:r w:rsidR="00B17AC9" w:rsidRPr="00B17AC9">
        <w:rPr>
          <w:rFonts w:ascii="Arial" w:hAnsi="Arial" w:cs="Arial"/>
          <w:sz w:val="24"/>
        </w:rPr>
        <w:t>Hoeveel neutronen heeft een Pb-206 atoom minder dan een U-238 atoom? Laat zien hoe je aan je antwoord komt.</w:t>
      </w:r>
    </w:p>
    <w:p w:rsidR="00B17AC9" w:rsidRPr="00B17AC9" w:rsidRDefault="00B17AC9" w:rsidP="00B17AC9">
      <w:pPr>
        <w:ind w:left="705"/>
        <w:rPr>
          <w:rFonts w:ascii="Arial" w:hAnsi="Arial" w:cs="Arial"/>
        </w:rPr>
      </w:pPr>
    </w:p>
    <w:p w:rsidR="00B17AC9" w:rsidRPr="00B17AC9" w:rsidRDefault="00B17AC9" w:rsidP="00B17AC9">
      <w:pPr>
        <w:ind w:left="705"/>
        <w:rPr>
          <w:rFonts w:ascii="Arial" w:hAnsi="Arial" w:cs="Arial"/>
        </w:rPr>
      </w:pPr>
      <w:r w:rsidRPr="00B17AC9">
        <w:rPr>
          <w:rFonts w:ascii="Arial" w:hAnsi="Arial" w:cs="Arial"/>
        </w:rPr>
        <w:t>Lood komt in de aardkorst alleen voor in verbindingen. In deze verbindingen kunnen Pb</w:t>
      </w:r>
      <w:r w:rsidRPr="00B17AC9">
        <w:rPr>
          <w:rFonts w:ascii="Arial" w:hAnsi="Arial" w:cs="Arial"/>
          <w:vertAlign w:val="superscript"/>
        </w:rPr>
        <w:t>2+</w:t>
      </w:r>
      <w:r w:rsidRPr="00B17AC9">
        <w:rPr>
          <w:rFonts w:ascii="Arial" w:hAnsi="Arial" w:cs="Arial"/>
        </w:rPr>
        <w:t xml:space="preserve"> en Pb</w:t>
      </w:r>
      <w:r w:rsidRPr="00B17AC9">
        <w:rPr>
          <w:rFonts w:ascii="Arial" w:hAnsi="Arial" w:cs="Arial"/>
          <w:vertAlign w:val="superscript"/>
        </w:rPr>
        <w:t>4+</w:t>
      </w:r>
      <w:r w:rsidRPr="00B17AC9">
        <w:rPr>
          <w:rFonts w:ascii="Arial" w:hAnsi="Arial" w:cs="Arial"/>
        </w:rPr>
        <w:t xml:space="preserve"> ionen voorkomen. De loodverbinding die het meest voorkomt, wordt </w:t>
      </w:r>
      <w:proofErr w:type="spellStart"/>
      <w:r w:rsidRPr="00B17AC9">
        <w:rPr>
          <w:rFonts w:ascii="Arial" w:hAnsi="Arial" w:cs="Arial"/>
        </w:rPr>
        <w:t>galena</w:t>
      </w:r>
      <w:proofErr w:type="spellEnd"/>
      <w:r w:rsidRPr="00B17AC9">
        <w:rPr>
          <w:rFonts w:ascii="Arial" w:hAnsi="Arial" w:cs="Arial"/>
        </w:rPr>
        <w:t xml:space="preserve"> (loodglans) genoemd en heeft als formule </w:t>
      </w:r>
      <w:proofErr w:type="spellStart"/>
      <w:r w:rsidRPr="00B17AC9">
        <w:rPr>
          <w:rFonts w:ascii="Arial" w:hAnsi="Arial" w:cs="Arial"/>
        </w:rPr>
        <w:t>PbS</w:t>
      </w:r>
      <w:proofErr w:type="spellEnd"/>
      <w:r w:rsidRPr="00B17AC9">
        <w:rPr>
          <w:rFonts w:ascii="Arial" w:hAnsi="Arial" w:cs="Arial"/>
        </w:rPr>
        <w:t>.</w:t>
      </w:r>
    </w:p>
    <w:p w:rsidR="00B17AC9" w:rsidRDefault="00B17AC9" w:rsidP="00B17AC9">
      <w:pPr>
        <w:ind w:left="709" w:hanging="709"/>
        <w:rPr>
          <w:rFonts w:ascii="Arial" w:hAnsi="Arial" w:cs="Arial"/>
        </w:rPr>
      </w:pPr>
    </w:p>
    <w:p w:rsidR="00B17AC9" w:rsidRPr="00B17AC9" w:rsidRDefault="00B17DC3" w:rsidP="00B17AC9">
      <w:pPr>
        <w:ind w:left="709" w:hanging="709"/>
        <w:rPr>
          <w:rFonts w:ascii="Arial" w:hAnsi="Arial" w:cs="Arial"/>
        </w:rPr>
      </w:pPr>
      <w:r>
        <w:rPr>
          <w:rFonts w:ascii="Arial" w:hAnsi="Arial" w:cs="Arial"/>
        </w:rPr>
        <w:t>5</w:t>
      </w:r>
      <w:r w:rsidR="00B17AC9">
        <w:rPr>
          <w:rFonts w:ascii="Arial" w:hAnsi="Arial" w:cs="Arial"/>
        </w:rPr>
        <w:t xml:space="preserve"> 1p</w:t>
      </w:r>
      <w:r w:rsidR="00B17AC9">
        <w:rPr>
          <w:rFonts w:ascii="Arial" w:hAnsi="Arial" w:cs="Arial"/>
        </w:rPr>
        <w:tab/>
      </w:r>
      <w:r w:rsidR="00B17AC9" w:rsidRPr="00B17AC9">
        <w:rPr>
          <w:rFonts w:ascii="Arial" w:hAnsi="Arial" w:cs="Arial"/>
        </w:rPr>
        <w:t xml:space="preserve">Geef de scheikundige naam van </w:t>
      </w:r>
      <w:proofErr w:type="spellStart"/>
      <w:r w:rsidR="00B17AC9" w:rsidRPr="00B17AC9">
        <w:rPr>
          <w:rFonts w:ascii="Arial" w:hAnsi="Arial" w:cs="Arial"/>
        </w:rPr>
        <w:t>PbS</w:t>
      </w:r>
      <w:proofErr w:type="spellEnd"/>
      <w:r w:rsidR="00B17AC9" w:rsidRPr="00B17AC9">
        <w:rPr>
          <w:rFonts w:ascii="Arial" w:hAnsi="Arial" w:cs="Arial"/>
        </w:rPr>
        <w:t xml:space="preserve">. Geef hierbij de lading van het </w:t>
      </w:r>
      <w:proofErr w:type="spellStart"/>
      <w:r w:rsidR="00B17AC9" w:rsidRPr="00B17AC9">
        <w:rPr>
          <w:rFonts w:ascii="Arial" w:hAnsi="Arial" w:cs="Arial"/>
        </w:rPr>
        <w:t>loodion</w:t>
      </w:r>
      <w:proofErr w:type="spellEnd"/>
      <w:r w:rsidR="00B17AC9" w:rsidRPr="00B17AC9">
        <w:rPr>
          <w:rFonts w:ascii="Arial" w:hAnsi="Arial" w:cs="Arial"/>
        </w:rPr>
        <w:t xml:space="preserve"> aan met een Romeins cijfer.</w:t>
      </w:r>
    </w:p>
    <w:p w:rsidR="00B17AC9" w:rsidRPr="00B17AC9" w:rsidRDefault="00B17AC9" w:rsidP="00B17AC9">
      <w:pPr>
        <w:ind w:left="705"/>
        <w:rPr>
          <w:rFonts w:ascii="Arial" w:hAnsi="Arial" w:cs="Arial"/>
        </w:rPr>
      </w:pPr>
    </w:p>
    <w:p w:rsidR="00B17AC9" w:rsidRPr="00B17AC9" w:rsidRDefault="00B17AC9" w:rsidP="00B17AC9">
      <w:pPr>
        <w:ind w:left="705"/>
        <w:rPr>
          <w:rFonts w:ascii="Arial" w:hAnsi="Arial" w:cs="Arial"/>
        </w:rPr>
      </w:pPr>
      <w:r w:rsidRPr="00B17AC9">
        <w:rPr>
          <w:rFonts w:ascii="Arial" w:hAnsi="Arial" w:cs="Arial"/>
        </w:rPr>
        <w:t xml:space="preserve">Een andere loodverbinding die in de aardkorst voorkomt, is </w:t>
      </w:r>
      <w:proofErr w:type="spellStart"/>
      <w:r w:rsidRPr="00B17AC9">
        <w:rPr>
          <w:rFonts w:ascii="Arial" w:hAnsi="Arial" w:cs="Arial"/>
        </w:rPr>
        <w:t>pyromorfiet</w:t>
      </w:r>
      <w:proofErr w:type="spellEnd"/>
      <w:r w:rsidRPr="00B17AC9">
        <w:rPr>
          <w:rFonts w:ascii="Arial" w:hAnsi="Arial" w:cs="Arial"/>
        </w:rPr>
        <w:t>. Deze verbinding kan worden weergegeven met de (verhoudingsformule) Pb</w:t>
      </w:r>
      <w:r w:rsidRPr="00B17AC9">
        <w:rPr>
          <w:rFonts w:ascii="Arial" w:hAnsi="Arial" w:cs="Arial"/>
          <w:vertAlign w:val="subscript"/>
        </w:rPr>
        <w:t>5</w:t>
      </w:r>
      <w:r w:rsidRPr="00B17AC9">
        <w:rPr>
          <w:rFonts w:ascii="Arial" w:hAnsi="Arial" w:cs="Arial"/>
        </w:rPr>
        <w:t>Cl(PO</w:t>
      </w:r>
      <w:r w:rsidRPr="00B17AC9">
        <w:rPr>
          <w:rFonts w:ascii="Arial" w:hAnsi="Arial" w:cs="Arial"/>
          <w:vertAlign w:val="subscript"/>
        </w:rPr>
        <w:t>4</w:t>
      </w:r>
      <w:r w:rsidRPr="00B17AC9">
        <w:rPr>
          <w:rFonts w:ascii="Arial" w:hAnsi="Arial" w:cs="Arial"/>
        </w:rPr>
        <w:t>)</w:t>
      </w:r>
      <w:r w:rsidRPr="00B17AC9">
        <w:rPr>
          <w:rFonts w:ascii="Arial" w:hAnsi="Arial" w:cs="Arial"/>
          <w:vertAlign w:val="subscript"/>
        </w:rPr>
        <w:t>3</w:t>
      </w:r>
      <w:r w:rsidRPr="00B17AC9">
        <w:rPr>
          <w:rFonts w:ascii="Arial" w:hAnsi="Arial" w:cs="Arial"/>
        </w:rPr>
        <w:t>. In deze verbinding komen loodionen uitsluitend voor als Pb</w:t>
      </w:r>
      <w:r w:rsidRPr="00B17AC9">
        <w:rPr>
          <w:rFonts w:ascii="Arial" w:hAnsi="Arial" w:cs="Arial"/>
          <w:vertAlign w:val="superscript"/>
        </w:rPr>
        <w:t>2+</w:t>
      </w:r>
      <w:r w:rsidRPr="00B17AC9">
        <w:rPr>
          <w:rFonts w:ascii="Arial" w:hAnsi="Arial" w:cs="Arial"/>
        </w:rPr>
        <w:t xml:space="preserve"> ionen voor. </w:t>
      </w:r>
      <w:proofErr w:type="spellStart"/>
      <w:r w:rsidRPr="00B17AC9">
        <w:rPr>
          <w:rFonts w:ascii="Arial" w:hAnsi="Arial" w:cs="Arial"/>
        </w:rPr>
        <w:t>Pyromorfiet</w:t>
      </w:r>
      <w:proofErr w:type="spellEnd"/>
      <w:r w:rsidRPr="00B17AC9">
        <w:rPr>
          <w:rFonts w:ascii="Arial" w:hAnsi="Arial" w:cs="Arial"/>
        </w:rPr>
        <w:t xml:space="preserve"> kan worden opgevat als een mengsel van twee </w:t>
      </w:r>
      <w:r w:rsidRPr="00B17AC9">
        <w:rPr>
          <w:rFonts w:ascii="Arial" w:hAnsi="Arial" w:cs="Arial"/>
        </w:rPr>
        <w:lastRenderedPageBreak/>
        <w:t xml:space="preserve">loodzouten. Uit de formule van </w:t>
      </w:r>
      <w:proofErr w:type="spellStart"/>
      <w:r w:rsidRPr="00B17AC9">
        <w:rPr>
          <w:rFonts w:ascii="Arial" w:hAnsi="Arial" w:cs="Arial"/>
        </w:rPr>
        <w:t>pyromorfiet</w:t>
      </w:r>
      <w:proofErr w:type="spellEnd"/>
      <w:r w:rsidRPr="00B17AC9">
        <w:rPr>
          <w:rFonts w:ascii="Arial" w:hAnsi="Arial" w:cs="Arial"/>
        </w:rPr>
        <w:t xml:space="preserve"> is af te leiden in welke molverhouding deze twee loodzouten voorkomen.</w:t>
      </w:r>
    </w:p>
    <w:p w:rsidR="00510416" w:rsidRDefault="00510416" w:rsidP="00B17AC9">
      <w:pPr>
        <w:ind w:left="709" w:hanging="705"/>
        <w:rPr>
          <w:rFonts w:ascii="Arial" w:hAnsi="Arial" w:cs="Arial"/>
        </w:rPr>
      </w:pPr>
    </w:p>
    <w:p w:rsidR="00B17AC9" w:rsidRPr="00B17AC9" w:rsidRDefault="00B17DC3" w:rsidP="00B17AC9">
      <w:pPr>
        <w:ind w:left="709" w:hanging="705"/>
        <w:rPr>
          <w:rFonts w:ascii="Arial" w:hAnsi="Arial" w:cs="Arial"/>
        </w:rPr>
      </w:pPr>
      <w:r>
        <w:rPr>
          <w:rFonts w:ascii="Arial" w:hAnsi="Arial" w:cs="Arial"/>
        </w:rPr>
        <w:t>6</w:t>
      </w:r>
      <w:r w:rsidR="00B17AC9">
        <w:rPr>
          <w:rFonts w:ascii="Arial" w:hAnsi="Arial" w:cs="Arial"/>
        </w:rPr>
        <w:t xml:space="preserve"> 3p</w:t>
      </w:r>
      <w:r w:rsidR="00B17AC9">
        <w:rPr>
          <w:rFonts w:ascii="Arial" w:hAnsi="Arial" w:cs="Arial"/>
        </w:rPr>
        <w:tab/>
      </w:r>
      <w:r w:rsidR="00B17AC9" w:rsidRPr="00B17AC9">
        <w:rPr>
          <w:rFonts w:ascii="Arial" w:hAnsi="Arial" w:cs="Arial"/>
        </w:rPr>
        <w:t xml:space="preserve">Geef de formules van de twee loodzouten waaruit </w:t>
      </w:r>
      <w:proofErr w:type="spellStart"/>
      <w:r w:rsidR="00B17AC9" w:rsidRPr="00B17AC9">
        <w:rPr>
          <w:rFonts w:ascii="Arial" w:hAnsi="Arial" w:cs="Arial"/>
        </w:rPr>
        <w:t>pyromorfiet</w:t>
      </w:r>
      <w:proofErr w:type="spellEnd"/>
      <w:r w:rsidR="00B17AC9" w:rsidRPr="00B17AC9">
        <w:rPr>
          <w:rFonts w:ascii="Arial" w:hAnsi="Arial" w:cs="Arial"/>
        </w:rPr>
        <w:t xml:space="preserve"> bestaat en geef aan in welke molverhouding ze voorkomen.</w:t>
      </w:r>
    </w:p>
    <w:p w:rsidR="00B17AC9" w:rsidRPr="00B17AC9" w:rsidRDefault="00B17AC9" w:rsidP="00B17AC9">
      <w:pPr>
        <w:ind w:left="705"/>
        <w:rPr>
          <w:rFonts w:ascii="Arial" w:hAnsi="Arial" w:cs="Arial"/>
        </w:rPr>
      </w:pPr>
      <w:r>
        <w:rPr>
          <w:rFonts w:ascii="Arial" w:hAnsi="Arial" w:cs="Arial"/>
        </w:rPr>
        <w:tab/>
      </w:r>
      <w:r w:rsidRPr="00B17AC9">
        <w:rPr>
          <w:rFonts w:ascii="Arial" w:hAnsi="Arial" w:cs="Arial"/>
        </w:rPr>
        <w:t>Noteer je antwoord als volgt</w:t>
      </w:r>
    </w:p>
    <w:p w:rsidR="00B17AC9" w:rsidRPr="00B17AC9" w:rsidRDefault="00B17AC9" w:rsidP="00B17AC9">
      <w:pPr>
        <w:ind w:left="705"/>
        <w:rPr>
          <w:rFonts w:ascii="Arial" w:hAnsi="Arial" w:cs="Arial"/>
        </w:rPr>
      </w:pPr>
      <w:r>
        <w:rPr>
          <w:rFonts w:ascii="Arial" w:hAnsi="Arial" w:cs="Arial"/>
        </w:rPr>
        <w:tab/>
      </w:r>
      <w:r w:rsidRPr="00B17AC9">
        <w:rPr>
          <w:rFonts w:ascii="Arial" w:hAnsi="Arial" w:cs="Arial"/>
        </w:rPr>
        <w:t>formule zout 1   : …….</w:t>
      </w:r>
    </w:p>
    <w:p w:rsidR="00B17AC9" w:rsidRPr="00B17AC9" w:rsidRDefault="00B17AC9" w:rsidP="00B17AC9">
      <w:pPr>
        <w:ind w:left="705"/>
        <w:rPr>
          <w:rFonts w:ascii="Arial" w:hAnsi="Arial" w:cs="Arial"/>
        </w:rPr>
      </w:pPr>
      <w:r>
        <w:rPr>
          <w:rFonts w:ascii="Arial" w:hAnsi="Arial" w:cs="Arial"/>
        </w:rPr>
        <w:tab/>
      </w:r>
      <w:r w:rsidRPr="00B17AC9">
        <w:rPr>
          <w:rFonts w:ascii="Arial" w:hAnsi="Arial" w:cs="Arial"/>
        </w:rPr>
        <w:t>formule zout 2 : ………</w:t>
      </w:r>
    </w:p>
    <w:p w:rsidR="00956A1D" w:rsidRPr="00956A1D" w:rsidRDefault="00B17AC9" w:rsidP="00510416">
      <w:pPr>
        <w:ind w:left="705"/>
        <w:rPr>
          <w:rFonts w:ascii="Arial" w:hAnsi="Arial" w:cs="Arial"/>
        </w:rPr>
      </w:pPr>
      <w:r>
        <w:rPr>
          <w:rFonts w:ascii="Arial" w:hAnsi="Arial" w:cs="Arial"/>
        </w:rPr>
        <w:tab/>
      </w:r>
      <w:r w:rsidRPr="00B17AC9">
        <w:rPr>
          <w:rFonts w:ascii="Arial" w:hAnsi="Arial" w:cs="Arial"/>
        </w:rPr>
        <w:t>molverhouding zout 1 : zout 2 = ……..</w:t>
      </w:r>
    </w:p>
    <w:p w:rsidR="004B30B0" w:rsidRPr="004B30B0" w:rsidRDefault="004B30B0" w:rsidP="004B30B0">
      <w:pPr>
        <w:rPr>
          <w:rFonts w:ascii="Arial" w:hAnsi="Arial" w:cs="Arial"/>
          <w:b/>
        </w:rPr>
      </w:pPr>
    </w:p>
    <w:p w:rsidR="004B30B0" w:rsidRPr="00B17AC9" w:rsidRDefault="00B17AC9" w:rsidP="00B17AC9">
      <w:pPr>
        <w:spacing w:after="200" w:line="276" w:lineRule="auto"/>
        <w:rPr>
          <w:rFonts w:ascii="Arial" w:hAnsi="Arial" w:cs="Arial"/>
          <w:b/>
          <w:bCs/>
          <w:sz w:val="28"/>
          <w:szCs w:val="20"/>
        </w:rPr>
      </w:pPr>
      <w:r>
        <w:rPr>
          <w:rFonts w:ascii="Arial" w:hAnsi="Arial" w:cs="Arial"/>
        </w:rPr>
        <w:tab/>
      </w:r>
      <w:r w:rsidR="004B30B0" w:rsidRPr="00B17AC9">
        <w:rPr>
          <w:rFonts w:ascii="Arial" w:hAnsi="Arial" w:cs="Arial"/>
          <w:b/>
        </w:rPr>
        <w:t>Zout</w:t>
      </w:r>
    </w:p>
    <w:p w:rsidR="004B30B0" w:rsidRPr="004B30B0" w:rsidRDefault="004B30B0" w:rsidP="004B30B0">
      <w:pPr>
        <w:autoSpaceDE w:val="0"/>
        <w:autoSpaceDN w:val="0"/>
        <w:adjustRightInd w:val="0"/>
        <w:ind w:firstLine="708"/>
        <w:rPr>
          <w:rFonts w:ascii="Arial" w:hAnsi="Arial" w:cs="Arial"/>
        </w:rPr>
      </w:pPr>
      <w:r w:rsidRPr="004B30B0">
        <w:rPr>
          <w:rFonts w:ascii="Arial" w:hAnsi="Arial" w:cs="Arial"/>
        </w:rPr>
        <w:t xml:space="preserve">Lenie krijgt van haar docent de opdracht om voor een  practicumproef een </w:t>
      </w:r>
      <w:r>
        <w:rPr>
          <w:rFonts w:ascii="Arial" w:hAnsi="Arial" w:cs="Arial"/>
        </w:rPr>
        <w:tab/>
      </w:r>
      <w:r w:rsidRPr="004B30B0">
        <w:rPr>
          <w:rFonts w:ascii="Arial" w:hAnsi="Arial" w:cs="Arial"/>
        </w:rPr>
        <w:t>zoutoplossing te maken</w:t>
      </w:r>
    </w:p>
    <w:p w:rsidR="004B30B0" w:rsidRPr="004B30B0" w:rsidRDefault="004B30B0" w:rsidP="004B30B0">
      <w:pPr>
        <w:autoSpaceDE w:val="0"/>
        <w:autoSpaceDN w:val="0"/>
        <w:adjustRightInd w:val="0"/>
        <w:ind w:left="708"/>
        <w:rPr>
          <w:rFonts w:ascii="Arial" w:hAnsi="Arial" w:cs="Arial"/>
        </w:rPr>
      </w:pPr>
      <w:r w:rsidRPr="004B30B0">
        <w:rPr>
          <w:rFonts w:ascii="Arial" w:hAnsi="Arial" w:cs="Arial"/>
        </w:rPr>
        <w:t xml:space="preserve">Om de zoutoplossing te maken heeft Lenie de beschikking over een potje tafelzout, waar geen etiket meer op zit. Wel weet ze dat het potje </w:t>
      </w:r>
      <w:proofErr w:type="spellStart"/>
      <w:r w:rsidRPr="004B30B0">
        <w:rPr>
          <w:rFonts w:ascii="Arial" w:hAnsi="Arial" w:cs="Arial"/>
        </w:rPr>
        <w:t>óf</w:t>
      </w:r>
      <w:proofErr w:type="spellEnd"/>
      <w:r w:rsidRPr="004B30B0">
        <w:rPr>
          <w:rFonts w:ascii="Arial" w:hAnsi="Arial" w:cs="Arial"/>
        </w:rPr>
        <w:t xml:space="preserve"> het tafelzout “</w:t>
      </w:r>
      <w:proofErr w:type="spellStart"/>
      <w:r w:rsidRPr="004B30B0">
        <w:rPr>
          <w:rFonts w:ascii="Arial" w:hAnsi="Arial" w:cs="Arial"/>
        </w:rPr>
        <w:t>Jozo</w:t>
      </w:r>
      <w:proofErr w:type="spellEnd"/>
      <w:r w:rsidRPr="004B30B0">
        <w:rPr>
          <w:rFonts w:ascii="Arial" w:hAnsi="Arial" w:cs="Arial"/>
        </w:rPr>
        <w:t xml:space="preserve">” </w:t>
      </w:r>
      <w:proofErr w:type="spellStart"/>
      <w:r w:rsidRPr="004B30B0">
        <w:rPr>
          <w:rFonts w:ascii="Arial" w:hAnsi="Arial" w:cs="Arial"/>
        </w:rPr>
        <w:t>óf</w:t>
      </w:r>
      <w:proofErr w:type="spellEnd"/>
      <w:r w:rsidRPr="004B30B0">
        <w:rPr>
          <w:rFonts w:ascii="Arial" w:hAnsi="Arial" w:cs="Arial"/>
        </w:rPr>
        <w:t xml:space="preserve"> het tafelzout “</w:t>
      </w:r>
      <w:proofErr w:type="spellStart"/>
      <w:r w:rsidRPr="004B30B0">
        <w:rPr>
          <w:rFonts w:ascii="Arial" w:hAnsi="Arial" w:cs="Arial"/>
        </w:rPr>
        <w:t>Jozo-vitaal</w:t>
      </w:r>
      <w:proofErr w:type="spellEnd"/>
      <w:r w:rsidRPr="004B30B0">
        <w:rPr>
          <w:rFonts w:ascii="Arial" w:hAnsi="Arial" w:cs="Arial"/>
        </w:rPr>
        <w:t>” bevat. In onderstaande tabel staan de ingrediënten van zowel “</w:t>
      </w:r>
      <w:proofErr w:type="spellStart"/>
      <w:r w:rsidRPr="004B30B0">
        <w:rPr>
          <w:rFonts w:ascii="Arial" w:hAnsi="Arial" w:cs="Arial"/>
        </w:rPr>
        <w:t>Jozo</w:t>
      </w:r>
      <w:proofErr w:type="spellEnd"/>
      <w:r w:rsidRPr="004B30B0">
        <w:rPr>
          <w:rFonts w:ascii="Arial" w:hAnsi="Arial" w:cs="Arial"/>
        </w:rPr>
        <w:t>” als  “</w:t>
      </w:r>
      <w:proofErr w:type="spellStart"/>
      <w:r w:rsidRPr="004B30B0">
        <w:rPr>
          <w:rFonts w:ascii="Arial" w:hAnsi="Arial" w:cs="Arial"/>
        </w:rPr>
        <w:t>Jozo-vitaal</w:t>
      </w:r>
      <w:proofErr w:type="spellEnd"/>
      <w:r w:rsidRPr="004B30B0">
        <w:rPr>
          <w:rFonts w:ascii="Arial" w:hAnsi="Arial" w:cs="Arial"/>
        </w:rPr>
        <w:t>” vermeld.</w:t>
      </w:r>
    </w:p>
    <w:p w:rsidR="004B30B0" w:rsidRPr="004B30B0" w:rsidRDefault="004B30B0" w:rsidP="004B30B0">
      <w:pPr>
        <w:autoSpaceDE w:val="0"/>
        <w:autoSpaceDN w:val="0"/>
        <w:adjustRightInd w:val="0"/>
        <w:ind w:left="708"/>
        <w:rPr>
          <w:rFonts w:ascii="Arial" w:hAnsi="Arial" w:cs="Arial"/>
        </w:rPr>
      </w:pP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00"/>
        <w:gridCol w:w="3960"/>
        <w:gridCol w:w="4460"/>
      </w:tblGrid>
      <w:tr w:rsidR="004B30B0" w:rsidRPr="004B30B0" w:rsidTr="00B17AC9">
        <w:tc>
          <w:tcPr>
            <w:tcW w:w="900" w:type="dxa"/>
            <w:tcBorders>
              <w:top w:val="nil"/>
              <w:left w:val="nil"/>
              <w:bottom w:val="nil"/>
              <w:right w:val="single" w:sz="4" w:space="0" w:color="auto"/>
            </w:tcBorders>
          </w:tcPr>
          <w:p w:rsidR="004B30B0" w:rsidRPr="004B30B0" w:rsidRDefault="004B30B0" w:rsidP="00B17AC9">
            <w:pPr>
              <w:autoSpaceDE w:val="0"/>
              <w:autoSpaceDN w:val="0"/>
              <w:adjustRightInd w:val="0"/>
              <w:rPr>
                <w:rFonts w:ascii="Arial" w:hAnsi="Arial" w:cs="Arial"/>
              </w:rPr>
            </w:pPr>
            <w:r w:rsidRPr="004B30B0">
              <w:rPr>
                <w:rFonts w:ascii="Arial" w:hAnsi="Arial" w:cs="Arial"/>
              </w:rPr>
              <w:t>Tabel 1</w:t>
            </w:r>
          </w:p>
        </w:tc>
        <w:tc>
          <w:tcPr>
            <w:tcW w:w="3960" w:type="dxa"/>
            <w:tcBorders>
              <w:left w:val="single" w:sz="4" w:space="0" w:color="auto"/>
            </w:tcBorders>
          </w:tcPr>
          <w:p w:rsidR="004B30B0" w:rsidRPr="004B30B0" w:rsidRDefault="004B30B0" w:rsidP="00B17AC9">
            <w:pPr>
              <w:autoSpaceDE w:val="0"/>
              <w:autoSpaceDN w:val="0"/>
              <w:adjustRightInd w:val="0"/>
              <w:rPr>
                <w:rFonts w:ascii="Arial" w:hAnsi="Arial" w:cs="Arial"/>
              </w:rPr>
            </w:pPr>
            <w:r w:rsidRPr="004B30B0">
              <w:rPr>
                <w:rFonts w:ascii="Arial" w:hAnsi="Arial" w:cs="Arial"/>
              </w:rPr>
              <w:t>JOZO</w:t>
            </w:r>
          </w:p>
        </w:tc>
        <w:tc>
          <w:tcPr>
            <w:tcW w:w="4460" w:type="dxa"/>
          </w:tcPr>
          <w:p w:rsidR="004B30B0" w:rsidRPr="004B30B0" w:rsidRDefault="004B30B0" w:rsidP="00B17AC9">
            <w:pPr>
              <w:autoSpaceDE w:val="0"/>
              <w:autoSpaceDN w:val="0"/>
              <w:adjustRightInd w:val="0"/>
              <w:rPr>
                <w:rFonts w:ascii="Arial" w:hAnsi="Arial" w:cs="Arial"/>
              </w:rPr>
            </w:pPr>
            <w:proofErr w:type="spellStart"/>
            <w:r w:rsidRPr="004B30B0">
              <w:rPr>
                <w:rFonts w:ascii="Arial" w:hAnsi="Arial" w:cs="Arial"/>
              </w:rPr>
              <w:t>JOZO-vitaal</w:t>
            </w:r>
            <w:proofErr w:type="spellEnd"/>
          </w:p>
        </w:tc>
      </w:tr>
      <w:tr w:rsidR="004B30B0" w:rsidRPr="004B30B0" w:rsidTr="00B17AC9">
        <w:tc>
          <w:tcPr>
            <w:tcW w:w="900" w:type="dxa"/>
            <w:tcBorders>
              <w:top w:val="nil"/>
              <w:left w:val="nil"/>
              <w:bottom w:val="nil"/>
              <w:right w:val="single" w:sz="4" w:space="0" w:color="auto"/>
            </w:tcBorders>
          </w:tcPr>
          <w:p w:rsidR="004B30B0" w:rsidRPr="004B30B0" w:rsidRDefault="004B30B0" w:rsidP="00B17AC9">
            <w:pPr>
              <w:autoSpaceDE w:val="0"/>
              <w:autoSpaceDN w:val="0"/>
              <w:adjustRightInd w:val="0"/>
              <w:rPr>
                <w:rFonts w:ascii="Arial" w:hAnsi="Arial" w:cs="Arial"/>
              </w:rPr>
            </w:pPr>
          </w:p>
        </w:tc>
        <w:tc>
          <w:tcPr>
            <w:tcW w:w="3960" w:type="dxa"/>
            <w:tcBorders>
              <w:left w:val="single" w:sz="4" w:space="0" w:color="auto"/>
            </w:tcBorders>
          </w:tcPr>
          <w:p w:rsidR="004B30B0" w:rsidRPr="004B30B0" w:rsidRDefault="004B30B0" w:rsidP="00B17AC9">
            <w:pPr>
              <w:autoSpaceDE w:val="0"/>
              <w:autoSpaceDN w:val="0"/>
              <w:adjustRightInd w:val="0"/>
              <w:rPr>
                <w:rFonts w:ascii="Arial" w:hAnsi="Arial" w:cs="Arial"/>
              </w:rPr>
            </w:pPr>
            <w:r w:rsidRPr="004B30B0">
              <w:rPr>
                <w:rFonts w:ascii="Arial" w:hAnsi="Arial" w:cs="Arial"/>
              </w:rPr>
              <w:t>Ingrediënten:</w:t>
            </w:r>
          </w:p>
          <w:p w:rsidR="004B30B0" w:rsidRPr="004B30B0" w:rsidRDefault="004B30B0" w:rsidP="00B17AC9">
            <w:pPr>
              <w:autoSpaceDE w:val="0"/>
              <w:autoSpaceDN w:val="0"/>
              <w:adjustRightInd w:val="0"/>
              <w:rPr>
                <w:rFonts w:ascii="Arial" w:hAnsi="Arial" w:cs="Arial"/>
              </w:rPr>
            </w:pPr>
          </w:p>
          <w:p w:rsidR="004B30B0" w:rsidRPr="004B30B0" w:rsidRDefault="004B30B0" w:rsidP="00B17AC9">
            <w:pPr>
              <w:autoSpaceDE w:val="0"/>
              <w:autoSpaceDN w:val="0"/>
              <w:adjustRightInd w:val="0"/>
              <w:rPr>
                <w:rFonts w:ascii="Arial" w:hAnsi="Arial" w:cs="Arial"/>
              </w:rPr>
            </w:pPr>
            <w:r w:rsidRPr="004B30B0">
              <w:rPr>
                <w:rFonts w:ascii="Arial" w:hAnsi="Arial" w:cs="Arial"/>
              </w:rPr>
              <w:t>Natriumchloride (min 99,7 massaprocent)</w:t>
            </w:r>
          </w:p>
          <w:p w:rsidR="004B30B0" w:rsidRPr="004B30B0" w:rsidRDefault="004B30B0" w:rsidP="00B17AC9">
            <w:pPr>
              <w:autoSpaceDE w:val="0"/>
              <w:autoSpaceDN w:val="0"/>
              <w:adjustRightInd w:val="0"/>
              <w:rPr>
                <w:rFonts w:ascii="Arial" w:hAnsi="Arial" w:cs="Arial"/>
              </w:rPr>
            </w:pPr>
            <w:r w:rsidRPr="004B30B0">
              <w:rPr>
                <w:rFonts w:ascii="Arial" w:hAnsi="Arial" w:cs="Arial"/>
              </w:rPr>
              <w:t>Jodium (KI) 50 mg / kg</w:t>
            </w:r>
          </w:p>
        </w:tc>
        <w:tc>
          <w:tcPr>
            <w:tcW w:w="4460" w:type="dxa"/>
          </w:tcPr>
          <w:p w:rsidR="004B30B0" w:rsidRPr="004B30B0" w:rsidRDefault="004B30B0" w:rsidP="00B17AC9">
            <w:pPr>
              <w:autoSpaceDE w:val="0"/>
              <w:autoSpaceDN w:val="0"/>
              <w:adjustRightInd w:val="0"/>
              <w:rPr>
                <w:rFonts w:ascii="Arial" w:hAnsi="Arial" w:cs="Arial"/>
              </w:rPr>
            </w:pPr>
            <w:r w:rsidRPr="004B30B0">
              <w:rPr>
                <w:rFonts w:ascii="Arial" w:hAnsi="Arial" w:cs="Arial"/>
              </w:rPr>
              <w:t>Ingrediënten:</w:t>
            </w:r>
          </w:p>
          <w:p w:rsidR="004B30B0" w:rsidRPr="004B30B0" w:rsidRDefault="004B30B0" w:rsidP="00B17AC9">
            <w:pPr>
              <w:autoSpaceDE w:val="0"/>
              <w:autoSpaceDN w:val="0"/>
              <w:adjustRightInd w:val="0"/>
              <w:rPr>
                <w:rFonts w:ascii="Arial" w:hAnsi="Arial" w:cs="Arial"/>
              </w:rPr>
            </w:pPr>
          </w:p>
          <w:p w:rsidR="004B30B0" w:rsidRPr="004B30B0" w:rsidRDefault="004B30B0" w:rsidP="00B17AC9">
            <w:pPr>
              <w:autoSpaceDE w:val="0"/>
              <w:autoSpaceDN w:val="0"/>
              <w:adjustRightInd w:val="0"/>
              <w:rPr>
                <w:rFonts w:ascii="Arial" w:hAnsi="Arial" w:cs="Arial"/>
              </w:rPr>
            </w:pPr>
            <w:r w:rsidRPr="004B30B0">
              <w:rPr>
                <w:rFonts w:ascii="Arial" w:hAnsi="Arial" w:cs="Arial"/>
              </w:rPr>
              <w:t>Natriumchloride (41 massaprocent</w:t>
            </w:r>
          </w:p>
          <w:p w:rsidR="004B30B0" w:rsidRPr="004B30B0" w:rsidRDefault="004B30B0" w:rsidP="00B17AC9">
            <w:pPr>
              <w:autoSpaceDE w:val="0"/>
              <w:autoSpaceDN w:val="0"/>
              <w:adjustRightInd w:val="0"/>
              <w:rPr>
                <w:rFonts w:ascii="Arial" w:hAnsi="Arial" w:cs="Arial"/>
              </w:rPr>
            </w:pPr>
            <w:r w:rsidRPr="004B30B0">
              <w:rPr>
                <w:rFonts w:ascii="Arial" w:hAnsi="Arial" w:cs="Arial"/>
              </w:rPr>
              <w:t>Kaliumchloride (41 massaprocent)</w:t>
            </w:r>
          </w:p>
          <w:p w:rsidR="004B30B0" w:rsidRPr="004B30B0" w:rsidRDefault="004B30B0" w:rsidP="00B17AC9">
            <w:pPr>
              <w:autoSpaceDE w:val="0"/>
              <w:autoSpaceDN w:val="0"/>
              <w:adjustRightInd w:val="0"/>
              <w:rPr>
                <w:rFonts w:ascii="Arial" w:hAnsi="Arial" w:cs="Arial"/>
              </w:rPr>
            </w:pPr>
            <w:r w:rsidRPr="004B30B0">
              <w:rPr>
                <w:rFonts w:ascii="Arial" w:hAnsi="Arial" w:cs="Arial"/>
              </w:rPr>
              <w:t>Magnesiumzouten (17 massaprocent)</w:t>
            </w:r>
          </w:p>
          <w:p w:rsidR="004B30B0" w:rsidRPr="004B30B0" w:rsidRDefault="004B30B0" w:rsidP="00B17AC9">
            <w:pPr>
              <w:autoSpaceDE w:val="0"/>
              <w:autoSpaceDN w:val="0"/>
              <w:adjustRightInd w:val="0"/>
              <w:rPr>
                <w:rFonts w:ascii="Arial" w:hAnsi="Arial" w:cs="Arial"/>
              </w:rPr>
            </w:pPr>
            <w:r w:rsidRPr="004B30B0">
              <w:rPr>
                <w:rFonts w:ascii="Arial" w:hAnsi="Arial" w:cs="Arial"/>
              </w:rPr>
              <w:t>Jodium (KI) 50 mg / kg</w:t>
            </w:r>
          </w:p>
          <w:p w:rsidR="004B30B0" w:rsidRPr="004B30B0" w:rsidRDefault="004B30B0" w:rsidP="00B17AC9">
            <w:pPr>
              <w:autoSpaceDE w:val="0"/>
              <w:autoSpaceDN w:val="0"/>
              <w:adjustRightInd w:val="0"/>
              <w:rPr>
                <w:rFonts w:ascii="Arial" w:hAnsi="Arial" w:cs="Arial"/>
              </w:rPr>
            </w:pPr>
          </w:p>
        </w:tc>
      </w:tr>
    </w:tbl>
    <w:p w:rsidR="004B30B0" w:rsidRPr="004B30B0" w:rsidRDefault="004B30B0" w:rsidP="004B30B0">
      <w:pPr>
        <w:autoSpaceDE w:val="0"/>
        <w:autoSpaceDN w:val="0"/>
        <w:adjustRightInd w:val="0"/>
        <w:ind w:left="708"/>
        <w:rPr>
          <w:rFonts w:ascii="Arial" w:hAnsi="Arial" w:cs="Arial"/>
        </w:rPr>
      </w:pPr>
    </w:p>
    <w:p w:rsidR="004B30B0" w:rsidRPr="004B30B0" w:rsidRDefault="004B30B0" w:rsidP="004B30B0">
      <w:pPr>
        <w:autoSpaceDE w:val="0"/>
        <w:autoSpaceDN w:val="0"/>
        <w:adjustRightInd w:val="0"/>
        <w:ind w:left="708"/>
        <w:rPr>
          <w:rFonts w:ascii="Arial" w:hAnsi="Arial" w:cs="Arial"/>
        </w:rPr>
      </w:pPr>
    </w:p>
    <w:p w:rsidR="004B30B0" w:rsidRPr="004B30B0" w:rsidRDefault="004B30B0" w:rsidP="004B30B0">
      <w:pPr>
        <w:autoSpaceDE w:val="0"/>
        <w:autoSpaceDN w:val="0"/>
        <w:adjustRightInd w:val="0"/>
        <w:ind w:left="708"/>
        <w:rPr>
          <w:rFonts w:ascii="Arial" w:hAnsi="Arial" w:cs="Arial"/>
        </w:rPr>
      </w:pPr>
      <w:r w:rsidRPr="004B30B0">
        <w:rPr>
          <w:rFonts w:ascii="Arial" w:hAnsi="Arial" w:cs="Arial"/>
        </w:rPr>
        <w:t>Lenie wil erachter komen of het potje “</w:t>
      </w:r>
      <w:proofErr w:type="spellStart"/>
      <w:r w:rsidRPr="004B30B0">
        <w:rPr>
          <w:rFonts w:ascii="Arial" w:hAnsi="Arial" w:cs="Arial"/>
        </w:rPr>
        <w:t>Jozo</w:t>
      </w:r>
      <w:proofErr w:type="spellEnd"/>
      <w:r w:rsidRPr="004B30B0">
        <w:rPr>
          <w:rFonts w:ascii="Arial" w:hAnsi="Arial" w:cs="Arial"/>
        </w:rPr>
        <w:t>” of “</w:t>
      </w:r>
      <w:proofErr w:type="spellStart"/>
      <w:r w:rsidRPr="004B30B0">
        <w:rPr>
          <w:rFonts w:ascii="Arial" w:hAnsi="Arial" w:cs="Arial"/>
        </w:rPr>
        <w:t>Jozo-vitaal</w:t>
      </w:r>
      <w:proofErr w:type="spellEnd"/>
      <w:r w:rsidRPr="004B30B0">
        <w:rPr>
          <w:rFonts w:ascii="Arial" w:hAnsi="Arial" w:cs="Arial"/>
        </w:rPr>
        <w:t>” bevat. Om dit te onderzoeken kan zij gebruikmaken van gedestilleerd water en van één van de volgende huishoudchemicaliën:</w:t>
      </w:r>
    </w:p>
    <w:p w:rsidR="004B30B0" w:rsidRPr="004B30B0" w:rsidRDefault="004B30B0" w:rsidP="004B30B0">
      <w:pPr>
        <w:autoSpaceDE w:val="0"/>
        <w:autoSpaceDN w:val="0"/>
        <w:adjustRightInd w:val="0"/>
        <w:ind w:firstLine="708"/>
        <w:rPr>
          <w:rFonts w:ascii="Arial" w:hAnsi="Arial" w:cs="Arial"/>
        </w:rPr>
      </w:pPr>
      <w:r>
        <w:rPr>
          <w:rFonts w:ascii="Arial" w:hAnsi="Arial" w:cs="Arial"/>
        </w:rPr>
        <w:t>-</w:t>
      </w:r>
      <w:r w:rsidRPr="004B30B0">
        <w:rPr>
          <w:rFonts w:ascii="Arial" w:hAnsi="Arial" w:cs="Arial"/>
        </w:rPr>
        <w:t xml:space="preserve"> </w:t>
      </w:r>
      <w:proofErr w:type="spellStart"/>
      <w:r w:rsidRPr="004B30B0">
        <w:rPr>
          <w:rFonts w:ascii="Arial" w:hAnsi="Arial" w:cs="Arial"/>
        </w:rPr>
        <w:t>waterstofperoxide-oplossing</w:t>
      </w:r>
      <w:proofErr w:type="spellEnd"/>
      <w:r w:rsidRPr="004B30B0">
        <w:rPr>
          <w:rFonts w:ascii="Arial" w:hAnsi="Arial" w:cs="Arial"/>
        </w:rPr>
        <w:t>;</w:t>
      </w:r>
    </w:p>
    <w:p w:rsidR="004B30B0" w:rsidRPr="004B30B0" w:rsidRDefault="004B30B0" w:rsidP="004B30B0">
      <w:pPr>
        <w:autoSpaceDE w:val="0"/>
        <w:autoSpaceDN w:val="0"/>
        <w:adjustRightInd w:val="0"/>
        <w:ind w:firstLine="708"/>
        <w:rPr>
          <w:rFonts w:ascii="Arial" w:hAnsi="Arial" w:cs="Arial"/>
        </w:rPr>
      </w:pPr>
      <w:r>
        <w:rPr>
          <w:rFonts w:ascii="Arial" w:hAnsi="Arial" w:cs="Arial"/>
        </w:rPr>
        <w:t>-</w:t>
      </w:r>
      <w:r w:rsidRPr="004B30B0">
        <w:rPr>
          <w:rFonts w:ascii="Arial" w:hAnsi="Arial" w:cs="Arial"/>
        </w:rPr>
        <w:t xml:space="preserve"> soda (vast natriumcarbonaat);</w:t>
      </w:r>
    </w:p>
    <w:p w:rsidR="004B30B0" w:rsidRPr="004B30B0" w:rsidRDefault="004B30B0" w:rsidP="004B30B0">
      <w:pPr>
        <w:autoSpaceDE w:val="0"/>
        <w:autoSpaceDN w:val="0"/>
        <w:adjustRightInd w:val="0"/>
        <w:ind w:firstLine="708"/>
        <w:rPr>
          <w:rFonts w:ascii="Arial" w:hAnsi="Arial" w:cs="Arial"/>
        </w:rPr>
      </w:pPr>
      <w:r>
        <w:rPr>
          <w:rFonts w:ascii="Arial" w:hAnsi="Arial" w:cs="Arial"/>
        </w:rPr>
        <w:t>-</w:t>
      </w:r>
      <w:r w:rsidRPr="004B30B0">
        <w:rPr>
          <w:rFonts w:ascii="Arial" w:hAnsi="Arial" w:cs="Arial"/>
        </w:rPr>
        <w:t xml:space="preserve"> spiritus (een vloeistof voornamelijk bestaande uit ethanol);</w:t>
      </w:r>
    </w:p>
    <w:p w:rsidR="004B30B0" w:rsidRPr="004B30B0" w:rsidRDefault="004B30B0" w:rsidP="004B30B0">
      <w:pPr>
        <w:autoSpaceDE w:val="0"/>
        <w:autoSpaceDN w:val="0"/>
        <w:adjustRightInd w:val="0"/>
        <w:ind w:firstLine="708"/>
        <w:rPr>
          <w:rFonts w:ascii="Arial" w:hAnsi="Arial" w:cs="Arial"/>
        </w:rPr>
      </w:pPr>
      <w:r>
        <w:rPr>
          <w:rFonts w:ascii="Arial" w:hAnsi="Arial" w:cs="Arial"/>
        </w:rPr>
        <w:t>-</w:t>
      </w:r>
      <w:r w:rsidRPr="004B30B0">
        <w:rPr>
          <w:rFonts w:ascii="Arial" w:hAnsi="Arial" w:cs="Arial"/>
        </w:rPr>
        <w:t xml:space="preserve"> gootsteenontstopper (vast natriumhydroxide).</w:t>
      </w:r>
    </w:p>
    <w:p w:rsidR="004B30B0" w:rsidRPr="004B30B0" w:rsidRDefault="004B30B0" w:rsidP="004B30B0">
      <w:pPr>
        <w:autoSpaceDE w:val="0"/>
        <w:autoSpaceDN w:val="0"/>
        <w:adjustRightInd w:val="0"/>
        <w:rPr>
          <w:rFonts w:ascii="Arial" w:hAnsi="Arial" w:cs="Arial"/>
        </w:rPr>
      </w:pPr>
    </w:p>
    <w:p w:rsidR="004B30B0" w:rsidRPr="004B30B0" w:rsidRDefault="00B17DC3" w:rsidP="004B30B0">
      <w:pPr>
        <w:autoSpaceDE w:val="0"/>
        <w:autoSpaceDN w:val="0"/>
        <w:adjustRightInd w:val="0"/>
        <w:ind w:left="705" w:hanging="705"/>
        <w:rPr>
          <w:rFonts w:ascii="Arial" w:hAnsi="Arial" w:cs="Arial"/>
        </w:rPr>
      </w:pPr>
      <w:r>
        <w:rPr>
          <w:rFonts w:ascii="Arial" w:hAnsi="Arial" w:cs="Arial"/>
        </w:rPr>
        <w:t>7</w:t>
      </w:r>
      <w:r w:rsidR="00956A1D">
        <w:rPr>
          <w:rFonts w:ascii="Arial" w:hAnsi="Arial" w:cs="Arial"/>
        </w:rPr>
        <w:t xml:space="preserve">  4p  </w:t>
      </w:r>
      <w:r w:rsidR="004B30B0" w:rsidRPr="004B30B0">
        <w:rPr>
          <w:rFonts w:ascii="Arial" w:hAnsi="Arial" w:cs="Arial"/>
        </w:rPr>
        <w:t>Beschrijf een proef waarmee Lenie, gebruikmakend van één van de genoemde huishoudchemicaliën, kan vaststellen welk van de twee soorten tafelzout het potje bevat.</w:t>
      </w:r>
    </w:p>
    <w:p w:rsidR="004B30B0" w:rsidRPr="004B30B0" w:rsidRDefault="004B30B0" w:rsidP="004B30B0">
      <w:pPr>
        <w:autoSpaceDE w:val="0"/>
        <w:autoSpaceDN w:val="0"/>
        <w:adjustRightInd w:val="0"/>
        <w:ind w:left="705"/>
        <w:rPr>
          <w:rFonts w:ascii="Arial" w:hAnsi="Arial" w:cs="Arial"/>
        </w:rPr>
      </w:pPr>
      <w:r w:rsidRPr="004B30B0">
        <w:rPr>
          <w:rFonts w:ascii="Arial" w:hAnsi="Arial" w:cs="Arial"/>
        </w:rPr>
        <w:t>Noem in je beschrijving de handelingen, de gebruikte stof(</w:t>
      </w:r>
      <w:proofErr w:type="spellStart"/>
      <w:r w:rsidRPr="004B30B0">
        <w:rPr>
          <w:rFonts w:ascii="Arial" w:hAnsi="Arial" w:cs="Arial"/>
        </w:rPr>
        <w:t>fen</w:t>
      </w:r>
      <w:proofErr w:type="spellEnd"/>
      <w:r w:rsidRPr="004B30B0">
        <w:rPr>
          <w:rFonts w:ascii="Arial" w:hAnsi="Arial" w:cs="Arial"/>
        </w:rPr>
        <w:t xml:space="preserve">), de reactievergelijking, de mogelijke waarnemingen en de conclusie die ze uit de waarnemingen kan trekken. </w:t>
      </w:r>
    </w:p>
    <w:p w:rsidR="004B30B0" w:rsidRPr="004B30B0" w:rsidRDefault="004B30B0" w:rsidP="004B30B0">
      <w:pPr>
        <w:autoSpaceDE w:val="0"/>
        <w:autoSpaceDN w:val="0"/>
        <w:adjustRightInd w:val="0"/>
        <w:rPr>
          <w:rFonts w:ascii="Arial" w:hAnsi="Arial" w:cs="Arial"/>
        </w:rPr>
      </w:pPr>
    </w:p>
    <w:p w:rsidR="004B30B0" w:rsidRPr="004B30B0" w:rsidRDefault="004B30B0" w:rsidP="004B30B0">
      <w:pPr>
        <w:autoSpaceDE w:val="0"/>
        <w:autoSpaceDN w:val="0"/>
        <w:adjustRightInd w:val="0"/>
        <w:ind w:firstLine="705"/>
        <w:rPr>
          <w:rFonts w:ascii="Arial" w:hAnsi="Arial" w:cs="Arial"/>
        </w:rPr>
      </w:pPr>
      <w:r w:rsidRPr="004B30B0">
        <w:rPr>
          <w:rFonts w:ascii="Arial" w:hAnsi="Arial" w:cs="Arial"/>
        </w:rPr>
        <w:t>Uit haar onderzoek blijkt dat het potje “</w:t>
      </w:r>
      <w:proofErr w:type="spellStart"/>
      <w:r w:rsidRPr="004B30B0">
        <w:rPr>
          <w:rFonts w:ascii="Arial" w:hAnsi="Arial" w:cs="Arial"/>
        </w:rPr>
        <w:t>Jozo-vitaal</w:t>
      </w:r>
      <w:proofErr w:type="spellEnd"/>
      <w:r w:rsidRPr="004B30B0">
        <w:rPr>
          <w:rFonts w:ascii="Arial" w:hAnsi="Arial" w:cs="Arial"/>
        </w:rPr>
        <w:t>” bevat.</w:t>
      </w:r>
    </w:p>
    <w:p w:rsidR="004B30B0" w:rsidRPr="004B30B0" w:rsidRDefault="004B30B0" w:rsidP="004B30B0">
      <w:pPr>
        <w:autoSpaceDE w:val="0"/>
        <w:autoSpaceDN w:val="0"/>
        <w:adjustRightInd w:val="0"/>
        <w:ind w:left="705"/>
        <w:rPr>
          <w:rFonts w:ascii="Arial" w:hAnsi="Arial" w:cs="Arial"/>
        </w:rPr>
      </w:pPr>
      <w:r w:rsidRPr="004B30B0">
        <w:rPr>
          <w:rFonts w:ascii="Arial" w:hAnsi="Arial" w:cs="Arial"/>
        </w:rPr>
        <w:t>Lenie gebruikt het “</w:t>
      </w:r>
      <w:proofErr w:type="spellStart"/>
      <w:r w:rsidRPr="004B30B0">
        <w:rPr>
          <w:rFonts w:ascii="Arial" w:hAnsi="Arial" w:cs="Arial"/>
        </w:rPr>
        <w:t>Jozo-vitaal</w:t>
      </w:r>
      <w:proofErr w:type="spellEnd"/>
      <w:r w:rsidRPr="004B30B0">
        <w:rPr>
          <w:rFonts w:ascii="Arial" w:hAnsi="Arial" w:cs="Arial"/>
        </w:rPr>
        <w:t xml:space="preserve">” om 100 </w:t>
      </w:r>
      <w:proofErr w:type="spellStart"/>
      <w:r w:rsidRPr="004B30B0">
        <w:rPr>
          <w:rFonts w:ascii="Arial" w:hAnsi="Arial" w:cs="Arial"/>
        </w:rPr>
        <w:t>mL</w:t>
      </w:r>
      <w:proofErr w:type="spellEnd"/>
      <w:r w:rsidRPr="004B30B0">
        <w:rPr>
          <w:rFonts w:ascii="Arial" w:hAnsi="Arial" w:cs="Arial"/>
        </w:rPr>
        <w:t xml:space="preserve"> te maken van een oplossing die 0,50 mol natriumchloride  per liter bevat.</w:t>
      </w:r>
    </w:p>
    <w:p w:rsidR="004B30B0" w:rsidRPr="004B30B0" w:rsidRDefault="004B30B0" w:rsidP="004B30B0">
      <w:pPr>
        <w:pStyle w:val="Kop2"/>
        <w:ind w:firstLine="0"/>
        <w:rPr>
          <w:rFonts w:ascii="Arial" w:hAnsi="Arial" w:cs="Arial"/>
          <w:b w:val="0"/>
          <w:bCs/>
          <w:sz w:val="24"/>
        </w:rPr>
      </w:pPr>
    </w:p>
    <w:p w:rsidR="004B30B0" w:rsidRPr="004B30B0" w:rsidRDefault="00B17DC3" w:rsidP="004B30B0">
      <w:pPr>
        <w:pStyle w:val="Kop2"/>
        <w:ind w:left="705" w:hanging="705"/>
        <w:rPr>
          <w:rFonts w:ascii="Arial" w:hAnsi="Arial" w:cs="Arial"/>
          <w:sz w:val="24"/>
        </w:rPr>
      </w:pPr>
      <w:r>
        <w:rPr>
          <w:rFonts w:ascii="Arial" w:hAnsi="Arial" w:cs="Arial"/>
          <w:b w:val="0"/>
          <w:bCs/>
          <w:sz w:val="24"/>
        </w:rPr>
        <w:t>8</w:t>
      </w:r>
      <w:r w:rsidR="004B30B0">
        <w:rPr>
          <w:rFonts w:ascii="Arial" w:hAnsi="Arial" w:cs="Arial"/>
          <w:b w:val="0"/>
          <w:bCs/>
          <w:sz w:val="24"/>
        </w:rPr>
        <w:t xml:space="preserve">  3p  </w:t>
      </w:r>
      <w:r w:rsidR="004B30B0" w:rsidRPr="004B30B0">
        <w:rPr>
          <w:rFonts w:ascii="Arial" w:hAnsi="Arial" w:cs="Arial"/>
          <w:b w:val="0"/>
          <w:bCs/>
          <w:sz w:val="24"/>
        </w:rPr>
        <w:t>Bereken hoeveel gram “</w:t>
      </w:r>
      <w:proofErr w:type="spellStart"/>
      <w:r w:rsidR="004B30B0" w:rsidRPr="004B30B0">
        <w:rPr>
          <w:rFonts w:ascii="Arial" w:hAnsi="Arial" w:cs="Arial"/>
          <w:b w:val="0"/>
          <w:bCs/>
          <w:sz w:val="24"/>
        </w:rPr>
        <w:t>Jozo-vitaal</w:t>
      </w:r>
      <w:proofErr w:type="spellEnd"/>
      <w:r w:rsidR="004B30B0" w:rsidRPr="004B30B0">
        <w:rPr>
          <w:rFonts w:ascii="Arial" w:hAnsi="Arial" w:cs="Arial"/>
          <w:b w:val="0"/>
          <w:bCs/>
          <w:sz w:val="24"/>
        </w:rPr>
        <w:t xml:space="preserve">” Lenie moet afwegen om 100 </w:t>
      </w:r>
      <w:proofErr w:type="spellStart"/>
      <w:r w:rsidR="004B30B0" w:rsidRPr="004B30B0">
        <w:rPr>
          <w:rFonts w:ascii="Arial" w:hAnsi="Arial" w:cs="Arial"/>
          <w:b w:val="0"/>
          <w:bCs/>
          <w:sz w:val="24"/>
        </w:rPr>
        <w:t>mL</w:t>
      </w:r>
      <w:proofErr w:type="spellEnd"/>
      <w:r w:rsidR="004B30B0" w:rsidRPr="004B30B0">
        <w:rPr>
          <w:rFonts w:ascii="Arial" w:hAnsi="Arial" w:cs="Arial"/>
          <w:b w:val="0"/>
          <w:bCs/>
          <w:sz w:val="24"/>
        </w:rPr>
        <w:t xml:space="preserve"> oplossing te maken die 0,50 mol natriumchloride per liter bevat. Gebruik hierbij onder andere gegevens uit bovenstaande tabel.</w:t>
      </w:r>
    </w:p>
    <w:p w:rsidR="00B17DC3" w:rsidRPr="00B17DC3" w:rsidRDefault="00956A1D" w:rsidP="00B17DC3">
      <w:pPr>
        <w:ind w:left="709" w:hanging="709"/>
        <w:rPr>
          <w:rFonts w:ascii="Arial" w:hAnsi="Arial" w:cs="Arial"/>
          <w:color w:val="000000" w:themeColor="text1"/>
        </w:rPr>
      </w:pPr>
      <w:r>
        <w:br w:type="page"/>
      </w:r>
      <w:r w:rsidR="00B17DC3">
        <w:rPr>
          <w:rFonts w:ascii="Arial" w:hAnsi="Arial" w:cs="Arial"/>
          <w:b/>
        </w:rPr>
        <w:lastRenderedPageBreak/>
        <w:tab/>
      </w:r>
      <w:r w:rsidR="00B17DC3" w:rsidRPr="00B17AC9">
        <w:rPr>
          <w:rFonts w:ascii="Arial" w:hAnsi="Arial" w:cs="Arial"/>
          <w:b/>
        </w:rPr>
        <w:t>Zoet</w:t>
      </w:r>
    </w:p>
    <w:p w:rsidR="00B17DC3" w:rsidRPr="004B30B0" w:rsidRDefault="00B17DC3" w:rsidP="00B17DC3">
      <w:pPr>
        <w:ind w:left="708"/>
        <w:rPr>
          <w:rFonts w:ascii="Arial" w:hAnsi="Arial" w:cs="Arial"/>
        </w:rPr>
      </w:pPr>
      <w:r w:rsidRPr="004B30B0">
        <w:rPr>
          <w:rFonts w:ascii="Arial" w:hAnsi="Arial" w:cs="Arial"/>
        </w:rPr>
        <w:t>Een veel gebruikte natuurlijke zoetstof is sacharose (suiker). Het gebruik van sacharose heeft een aantal nadelen: het is de belangrijkste oorzaak van cariës (tandbederf) en bij de verbranding in het lichaam komt veel energie vrij.</w:t>
      </w:r>
    </w:p>
    <w:p w:rsidR="00B17DC3" w:rsidRPr="004B30B0" w:rsidRDefault="00B17DC3" w:rsidP="00B17DC3">
      <w:pPr>
        <w:rPr>
          <w:rFonts w:ascii="Arial" w:hAnsi="Arial" w:cs="Arial"/>
          <w:color w:val="FF0000"/>
        </w:rPr>
      </w:pPr>
    </w:p>
    <w:p w:rsidR="00B17DC3" w:rsidRPr="004B30B0" w:rsidRDefault="00B17DC3" w:rsidP="00B17DC3">
      <w:pPr>
        <w:rPr>
          <w:rFonts w:ascii="Arial" w:hAnsi="Arial" w:cs="Arial"/>
        </w:rPr>
      </w:pPr>
      <w:r>
        <w:rPr>
          <w:rFonts w:ascii="Arial" w:hAnsi="Arial" w:cs="Arial"/>
          <w:color w:val="000000"/>
        </w:rPr>
        <w:t xml:space="preserve">9 </w:t>
      </w:r>
      <w:r w:rsidRPr="004B30B0">
        <w:rPr>
          <w:rFonts w:ascii="Arial" w:hAnsi="Arial" w:cs="Arial"/>
          <w:color w:val="000000"/>
        </w:rPr>
        <w:t>2p</w:t>
      </w:r>
      <w:r w:rsidRPr="004B30B0">
        <w:rPr>
          <w:rFonts w:ascii="Arial" w:hAnsi="Arial" w:cs="Arial"/>
        </w:rPr>
        <w:tab/>
        <w:t xml:space="preserve">Geef de reactievergelijking voor de volledige verbranding van sacharose </w:t>
      </w:r>
      <w:r>
        <w:rPr>
          <w:rFonts w:ascii="Arial" w:hAnsi="Arial" w:cs="Arial"/>
        </w:rPr>
        <w:tab/>
      </w:r>
      <w:r w:rsidRPr="004B30B0">
        <w:rPr>
          <w:rFonts w:ascii="Arial" w:hAnsi="Arial" w:cs="Arial"/>
        </w:rPr>
        <w:t>(C</w:t>
      </w:r>
      <w:r w:rsidRPr="004B30B0">
        <w:rPr>
          <w:rFonts w:ascii="Arial" w:hAnsi="Arial" w:cs="Arial"/>
          <w:vertAlign w:val="subscript"/>
        </w:rPr>
        <w:t>12</w:t>
      </w:r>
      <w:r w:rsidRPr="004B30B0">
        <w:rPr>
          <w:rFonts w:ascii="Arial" w:hAnsi="Arial" w:cs="Arial"/>
        </w:rPr>
        <w:t>H</w:t>
      </w:r>
      <w:r w:rsidRPr="004B30B0">
        <w:rPr>
          <w:rFonts w:ascii="Arial" w:hAnsi="Arial" w:cs="Arial"/>
          <w:vertAlign w:val="subscript"/>
        </w:rPr>
        <w:t>22</w:t>
      </w:r>
      <w:r w:rsidRPr="004B30B0">
        <w:rPr>
          <w:rFonts w:ascii="Arial" w:hAnsi="Arial" w:cs="Arial"/>
        </w:rPr>
        <w:t>O</w:t>
      </w:r>
      <w:r w:rsidRPr="004B30B0">
        <w:rPr>
          <w:rFonts w:ascii="Arial" w:hAnsi="Arial" w:cs="Arial"/>
          <w:vertAlign w:val="subscript"/>
        </w:rPr>
        <w:t>11</w:t>
      </w:r>
      <w:r w:rsidRPr="004B30B0">
        <w:rPr>
          <w:rFonts w:ascii="Arial" w:hAnsi="Arial" w:cs="Arial"/>
        </w:rPr>
        <w:t>)</w:t>
      </w:r>
    </w:p>
    <w:p w:rsidR="00B17DC3" w:rsidRPr="004B30B0" w:rsidRDefault="00B17DC3" w:rsidP="00B17DC3">
      <w:pPr>
        <w:ind w:left="708" w:firstLine="708"/>
        <w:rPr>
          <w:rFonts w:ascii="Arial" w:hAnsi="Arial" w:cs="Arial"/>
        </w:rPr>
      </w:pPr>
    </w:p>
    <w:p w:rsidR="00B17DC3" w:rsidRPr="004B30B0" w:rsidRDefault="00B17DC3" w:rsidP="00B17DC3">
      <w:pPr>
        <w:pStyle w:val="Plattetekstinspringen"/>
        <w:rPr>
          <w:rFonts w:ascii="Arial" w:hAnsi="Arial" w:cs="Arial"/>
          <w:sz w:val="24"/>
        </w:rPr>
      </w:pPr>
      <w:r w:rsidRPr="004B30B0">
        <w:rPr>
          <w:rFonts w:ascii="Arial" w:hAnsi="Arial" w:cs="Arial"/>
          <w:sz w:val="24"/>
        </w:rPr>
        <w:t>Men is op zoek gegaan naar zoetstoffen die bovengenoemde nadelen niet bezitten. Sorbitol is zo’n zoetstof die veel minder schadelijk is voor het gebit. Sorbitol wordt onder andere toegevoegd aan kauwgum die “goed is voor je tanden”</w:t>
      </w:r>
    </w:p>
    <w:p w:rsidR="00B17DC3" w:rsidRPr="004B30B0" w:rsidRDefault="00B17DC3" w:rsidP="00B17DC3">
      <w:pPr>
        <w:ind w:left="708"/>
        <w:rPr>
          <w:rFonts w:ascii="Arial" w:hAnsi="Arial" w:cs="Arial"/>
        </w:rPr>
      </w:pPr>
      <w:r w:rsidRPr="004B30B0">
        <w:rPr>
          <w:rFonts w:ascii="Arial" w:hAnsi="Arial" w:cs="Arial"/>
        </w:rPr>
        <w:t>De structuurformule van sorbitol is hieronder getekend:</w:t>
      </w:r>
    </w:p>
    <w:p w:rsidR="00B17DC3" w:rsidRPr="004B30B0" w:rsidRDefault="00952EEA" w:rsidP="00B17DC3">
      <w:pPr>
        <w:ind w:left="708"/>
        <w:rPr>
          <w:rFonts w:ascii="Arial" w:hAnsi="Arial" w:cs="Arial"/>
        </w:rPr>
      </w:pPr>
      <w:r>
        <w:rPr>
          <w:rFonts w:ascii="Arial" w:hAnsi="Arial" w:cs="Arial"/>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54pt;margin-top:8.9pt;width:197.25pt;height:59.55pt;z-index:251664384">
            <v:imagedata r:id="rId6" o:title=""/>
            <w10:wrap type="square"/>
          </v:shape>
          <o:OLEObject Type="Embed" ProgID="ChemDraw.Document.6.0" ShapeID="_x0000_s1027" DrawAspect="Content" ObjectID="_1559296046" r:id="rId7"/>
        </w:pict>
      </w:r>
    </w:p>
    <w:p w:rsidR="00B17DC3" w:rsidRPr="004B30B0" w:rsidRDefault="00B17DC3" w:rsidP="00B17DC3">
      <w:pPr>
        <w:ind w:left="708"/>
        <w:rPr>
          <w:rFonts w:ascii="Arial" w:hAnsi="Arial" w:cs="Arial"/>
        </w:rPr>
      </w:pPr>
    </w:p>
    <w:p w:rsidR="00B17DC3" w:rsidRPr="004B30B0" w:rsidRDefault="00B17DC3" w:rsidP="00B17DC3">
      <w:pPr>
        <w:ind w:left="708"/>
        <w:rPr>
          <w:rFonts w:ascii="Arial" w:hAnsi="Arial" w:cs="Arial"/>
        </w:rPr>
      </w:pPr>
    </w:p>
    <w:p w:rsidR="00B17DC3" w:rsidRPr="004B30B0" w:rsidRDefault="00B17DC3" w:rsidP="00B17DC3">
      <w:pPr>
        <w:ind w:left="708"/>
        <w:rPr>
          <w:rFonts w:ascii="Arial" w:hAnsi="Arial" w:cs="Arial"/>
        </w:rPr>
      </w:pPr>
    </w:p>
    <w:p w:rsidR="00B17DC3" w:rsidRPr="004B30B0" w:rsidRDefault="00B17DC3" w:rsidP="00B17DC3">
      <w:pPr>
        <w:ind w:left="708"/>
        <w:rPr>
          <w:rFonts w:ascii="Arial" w:hAnsi="Arial" w:cs="Arial"/>
        </w:rPr>
      </w:pPr>
    </w:p>
    <w:p w:rsidR="00B17DC3" w:rsidRPr="004B30B0" w:rsidRDefault="00B17DC3" w:rsidP="00B17DC3">
      <w:pPr>
        <w:ind w:left="708"/>
        <w:rPr>
          <w:rFonts w:ascii="Arial" w:hAnsi="Arial" w:cs="Arial"/>
        </w:rPr>
      </w:pPr>
    </w:p>
    <w:p w:rsidR="00B17DC3" w:rsidRPr="004B30B0" w:rsidRDefault="00B17DC3" w:rsidP="00B17DC3">
      <w:pPr>
        <w:ind w:left="708"/>
        <w:rPr>
          <w:rFonts w:ascii="Arial" w:hAnsi="Arial" w:cs="Arial"/>
        </w:rPr>
      </w:pPr>
      <w:r w:rsidRPr="004B30B0">
        <w:rPr>
          <w:rFonts w:ascii="Arial" w:hAnsi="Arial" w:cs="Arial"/>
        </w:rPr>
        <w:t>Sorbitol lost goed op in water</w:t>
      </w:r>
    </w:p>
    <w:p w:rsidR="00B17DC3" w:rsidRPr="004B30B0" w:rsidRDefault="00B17DC3" w:rsidP="00B17DC3">
      <w:pPr>
        <w:rPr>
          <w:rFonts w:ascii="Arial" w:hAnsi="Arial" w:cs="Arial"/>
        </w:rPr>
      </w:pPr>
    </w:p>
    <w:p w:rsidR="00B17DC3" w:rsidRPr="00B17AC9" w:rsidRDefault="00B17DC3" w:rsidP="00B17DC3">
      <w:pPr>
        <w:ind w:left="705" w:hanging="705"/>
        <w:rPr>
          <w:rFonts w:ascii="Arial" w:hAnsi="Arial" w:cs="Arial"/>
        </w:rPr>
      </w:pPr>
      <w:r>
        <w:rPr>
          <w:rFonts w:ascii="Arial" w:hAnsi="Arial" w:cs="Arial"/>
        </w:rPr>
        <w:t>10</w:t>
      </w:r>
      <w:r w:rsidRPr="004B30B0">
        <w:rPr>
          <w:rFonts w:ascii="Arial" w:hAnsi="Arial" w:cs="Arial"/>
        </w:rPr>
        <w:t xml:space="preserve"> 2p</w:t>
      </w:r>
      <w:r w:rsidRPr="004B30B0">
        <w:rPr>
          <w:rFonts w:ascii="Arial" w:hAnsi="Arial" w:cs="Arial"/>
        </w:rPr>
        <w:tab/>
        <w:t xml:space="preserve">Leg uit hoe het komt dat sorbitol goed oplost in water. Vermeld in je uitleg het gegeven uit de structuurformule dat je hebt gebruikt om tot je antwoord te </w:t>
      </w:r>
      <w:r w:rsidRPr="00B17AC9">
        <w:rPr>
          <w:rFonts w:ascii="Arial" w:hAnsi="Arial" w:cs="Arial"/>
        </w:rPr>
        <w:t>komen.</w:t>
      </w:r>
    </w:p>
    <w:p w:rsidR="0046434A" w:rsidRPr="0046434A" w:rsidRDefault="0046434A" w:rsidP="0046434A">
      <w:pPr>
        <w:pStyle w:val="Kop1"/>
        <w:ind w:firstLine="708"/>
        <w:rPr>
          <w:rFonts w:ascii="Arial" w:hAnsi="Arial" w:cs="Arial"/>
          <w:bCs w:val="0"/>
          <w:iCs/>
          <w:color w:val="000000" w:themeColor="text1"/>
        </w:rPr>
      </w:pPr>
      <w:r w:rsidRPr="0046434A">
        <w:rPr>
          <w:rFonts w:ascii="Arial" w:hAnsi="Arial" w:cs="Arial"/>
          <w:bCs w:val="0"/>
          <w:iCs/>
          <w:color w:val="000000" w:themeColor="text1"/>
        </w:rPr>
        <w:t>Goudwinning</w:t>
      </w:r>
    </w:p>
    <w:p w:rsidR="0046434A" w:rsidRPr="0046434A" w:rsidRDefault="0046434A" w:rsidP="0046434A">
      <w:pPr>
        <w:autoSpaceDE w:val="0"/>
        <w:autoSpaceDN w:val="0"/>
        <w:adjustRightInd w:val="0"/>
        <w:rPr>
          <w:rFonts w:ascii="Arial" w:hAnsi="Arial" w:cs="Arial"/>
          <w:b/>
          <w:bCs/>
          <w:szCs w:val="28"/>
        </w:rPr>
      </w:pPr>
    </w:p>
    <w:p w:rsidR="0046434A" w:rsidRDefault="0046434A" w:rsidP="0046434A">
      <w:pPr>
        <w:autoSpaceDE w:val="0"/>
        <w:autoSpaceDN w:val="0"/>
        <w:adjustRightInd w:val="0"/>
        <w:ind w:left="708"/>
        <w:rPr>
          <w:rFonts w:ascii="Arial" w:hAnsi="Arial" w:cs="Arial"/>
          <w:szCs w:val="22"/>
        </w:rPr>
      </w:pPr>
      <w:r>
        <w:rPr>
          <w:rFonts w:ascii="Arial" w:hAnsi="Arial" w:cs="Arial"/>
          <w:szCs w:val="22"/>
        </w:rPr>
        <w:t>Het metaal goud komt in de natuur meestal voor in gouderts. Hierin zitten korreltjes goud vast aan gesteente. Bij de winning van goud uit gouderts maakt men gebruik van een oplossing van natriumcyanide (</w:t>
      </w:r>
      <w:proofErr w:type="spellStart"/>
      <w:r>
        <w:rPr>
          <w:rFonts w:ascii="Arial" w:hAnsi="Arial" w:cs="Arial"/>
        </w:rPr>
        <w:t>NaCN</w:t>
      </w:r>
      <w:proofErr w:type="spellEnd"/>
      <w:r>
        <w:rPr>
          <w:rFonts w:ascii="Arial" w:hAnsi="Arial" w:cs="Arial"/>
          <w:szCs w:val="22"/>
        </w:rPr>
        <w:t xml:space="preserve">). In deze oplossing zijn </w:t>
      </w:r>
      <w:r>
        <w:rPr>
          <w:rFonts w:ascii="Arial" w:hAnsi="Arial" w:cs="Arial"/>
        </w:rPr>
        <w:t>Na</w:t>
      </w:r>
      <w:r>
        <w:rPr>
          <w:rFonts w:ascii="Arial" w:hAnsi="Arial" w:cs="Arial"/>
          <w:vertAlign w:val="superscript"/>
        </w:rPr>
        <w:t>+</w:t>
      </w:r>
      <w:r>
        <w:rPr>
          <w:rFonts w:ascii="Arial" w:hAnsi="Arial" w:cs="Arial"/>
          <w:szCs w:val="16"/>
        </w:rPr>
        <w:t xml:space="preserve"> io</w:t>
      </w:r>
      <w:r>
        <w:rPr>
          <w:rFonts w:ascii="Arial" w:hAnsi="Arial" w:cs="Arial"/>
          <w:szCs w:val="22"/>
        </w:rPr>
        <w:t xml:space="preserve">nen en </w:t>
      </w:r>
      <w:r>
        <w:rPr>
          <w:rFonts w:ascii="Arial" w:hAnsi="Arial" w:cs="Arial"/>
        </w:rPr>
        <w:t>CN</w:t>
      </w:r>
      <w:r>
        <w:rPr>
          <w:rFonts w:ascii="Arial" w:hAnsi="Arial" w:cs="Arial"/>
          <w:szCs w:val="16"/>
          <w:vertAlign w:val="superscript"/>
        </w:rPr>
        <w:t>─</w:t>
      </w:r>
      <w:r>
        <w:rPr>
          <w:rFonts w:ascii="Arial" w:hAnsi="Arial" w:cs="Arial"/>
          <w:szCs w:val="16"/>
        </w:rPr>
        <w:t xml:space="preserve"> </w:t>
      </w:r>
      <w:r>
        <w:rPr>
          <w:rFonts w:ascii="Arial" w:hAnsi="Arial" w:cs="Arial"/>
          <w:szCs w:val="22"/>
        </w:rPr>
        <w:t>ionen aanwezig.</w:t>
      </w:r>
    </w:p>
    <w:p w:rsidR="0046434A" w:rsidRDefault="0046434A" w:rsidP="0046434A">
      <w:pPr>
        <w:autoSpaceDE w:val="0"/>
        <w:autoSpaceDN w:val="0"/>
        <w:adjustRightInd w:val="0"/>
        <w:ind w:left="708"/>
        <w:rPr>
          <w:rFonts w:ascii="Arial" w:hAnsi="Arial" w:cs="Arial"/>
          <w:szCs w:val="22"/>
        </w:rPr>
      </w:pPr>
      <w:r>
        <w:rPr>
          <w:rFonts w:ascii="Arial" w:hAnsi="Arial" w:cs="Arial"/>
          <w:szCs w:val="22"/>
        </w:rPr>
        <w:t xml:space="preserve">Het gesteente met de daaraan vastzittende korreltjes goud wordt fijngemalen en toegevoegd aan een overmaat </w:t>
      </w:r>
      <w:proofErr w:type="spellStart"/>
      <w:r>
        <w:rPr>
          <w:rFonts w:ascii="Arial" w:hAnsi="Arial" w:cs="Arial"/>
          <w:szCs w:val="22"/>
        </w:rPr>
        <w:t>natriumcyanide-oplossing</w:t>
      </w:r>
      <w:proofErr w:type="spellEnd"/>
      <w:r>
        <w:rPr>
          <w:rFonts w:ascii="Arial" w:hAnsi="Arial" w:cs="Arial"/>
          <w:szCs w:val="22"/>
        </w:rPr>
        <w:t xml:space="preserve">. Door het ontstane mengsel wordt lucht geleid zodat een reactie optreedt waarbij </w:t>
      </w:r>
      <w:r>
        <w:rPr>
          <w:rFonts w:ascii="Arial" w:hAnsi="Arial" w:cs="Arial"/>
        </w:rPr>
        <w:t>Au</w:t>
      </w:r>
      <w:r>
        <w:rPr>
          <w:rFonts w:ascii="Arial" w:hAnsi="Arial" w:cs="Arial"/>
          <w:szCs w:val="22"/>
        </w:rPr>
        <w:t>(</w:t>
      </w:r>
      <w:r>
        <w:rPr>
          <w:rFonts w:ascii="Arial" w:hAnsi="Arial" w:cs="Arial"/>
        </w:rPr>
        <w:t>CN</w:t>
      </w:r>
      <w:r>
        <w:rPr>
          <w:rFonts w:ascii="Arial" w:hAnsi="Arial" w:cs="Arial"/>
          <w:szCs w:val="22"/>
        </w:rPr>
        <w:t>)</w:t>
      </w:r>
      <w:r>
        <w:rPr>
          <w:rFonts w:ascii="Arial" w:hAnsi="Arial" w:cs="Arial"/>
          <w:szCs w:val="14"/>
          <w:vertAlign w:val="subscript"/>
        </w:rPr>
        <w:t>2</w:t>
      </w:r>
      <w:r>
        <w:rPr>
          <w:rFonts w:ascii="Arial" w:hAnsi="Arial" w:cs="Arial"/>
          <w:szCs w:val="14"/>
          <w:vertAlign w:val="superscript"/>
        </w:rPr>
        <w:t>─</w:t>
      </w:r>
      <w:r>
        <w:rPr>
          <w:rFonts w:ascii="Arial" w:hAnsi="Arial" w:cs="Arial"/>
          <w:szCs w:val="14"/>
        </w:rPr>
        <w:t xml:space="preserve"> </w:t>
      </w:r>
      <w:r>
        <w:rPr>
          <w:rFonts w:ascii="Arial" w:hAnsi="Arial" w:cs="Arial"/>
          <w:szCs w:val="22"/>
        </w:rPr>
        <w:t xml:space="preserve">ionen worden gevormd. Men kan zich voorstellen dat een </w:t>
      </w:r>
      <w:r>
        <w:rPr>
          <w:rFonts w:ascii="Arial" w:hAnsi="Arial" w:cs="Arial"/>
        </w:rPr>
        <w:t>Au</w:t>
      </w:r>
      <w:r>
        <w:rPr>
          <w:rFonts w:ascii="Arial" w:hAnsi="Arial" w:cs="Arial"/>
          <w:szCs w:val="22"/>
        </w:rPr>
        <w:t>(</w:t>
      </w:r>
      <w:r>
        <w:rPr>
          <w:rFonts w:ascii="Arial" w:hAnsi="Arial" w:cs="Arial"/>
        </w:rPr>
        <w:t>CN</w:t>
      </w:r>
      <w:r>
        <w:rPr>
          <w:rFonts w:ascii="Arial" w:hAnsi="Arial" w:cs="Arial"/>
          <w:szCs w:val="22"/>
        </w:rPr>
        <w:t>)</w:t>
      </w:r>
      <w:r>
        <w:rPr>
          <w:rFonts w:ascii="Arial" w:hAnsi="Arial" w:cs="Arial"/>
          <w:szCs w:val="22"/>
          <w:vertAlign w:val="subscript"/>
        </w:rPr>
        <w:t>2</w:t>
      </w:r>
      <w:r>
        <w:rPr>
          <w:rFonts w:ascii="Arial" w:hAnsi="Arial" w:cs="Arial"/>
          <w:szCs w:val="22"/>
          <w:vertAlign w:val="superscript"/>
        </w:rPr>
        <w:t>─</w:t>
      </w:r>
      <w:r>
        <w:rPr>
          <w:rFonts w:ascii="Arial" w:hAnsi="Arial" w:cs="Arial"/>
          <w:szCs w:val="14"/>
        </w:rPr>
        <w:t xml:space="preserve"> </w:t>
      </w:r>
      <w:r>
        <w:rPr>
          <w:rFonts w:ascii="Arial" w:hAnsi="Arial" w:cs="Arial"/>
          <w:szCs w:val="22"/>
        </w:rPr>
        <w:t xml:space="preserve">ion is opgebouwd uit een </w:t>
      </w:r>
      <w:proofErr w:type="spellStart"/>
      <w:r>
        <w:rPr>
          <w:rFonts w:ascii="Arial" w:hAnsi="Arial" w:cs="Arial"/>
          <w:szCs w:val="22"/>
        </w:rPr>
        <w:t>goudion</w:t>
      </w:r>
      <w:proofErr w:type="spellEnd"/>
      <w:r>
        <w:rPr>
          <w:rFonts w:ascii="Arial" w:hAnsi="Arial" w:cs="Arial"/>
          <w:szCs w:val="22"/>
        </w:rPr>
        <w:t xml:space="preserve"> en twee cyanide-ionen.</w:t>
      </w:r>
    </w:p>
    <w:p w:rsidR="0046434A" w:rsidRDefault="0046434A" w:rsidP="0046434A">
      <w:pPr>
        <w:autoSpaceDE w:val="0"/>
        <w:autoSpaceDN w:val="0"/>
        <w:adjustRightInd w:val="0"/>
        <w:rPr>
          <w:rFonts w:ascii="Arial" w:hAnsi="Arial" w:cs="Arial"/>
          <w:szCs w:val="22"/>
        </w:rPr>
      </w:pPr>
    </w:p>
    <w:p w:rsidR="0046434A" w:rsidRDefault="00B17DC3" w:rsidP="0046434A">
      <w:pPr>
        <w:autoSpaceDE w:val="0"/>
        <w:autoSpaceDN w:val="0"/>
        <w:adjustRightInd w:val="0"/>
        <w:rPr>
          <w:rFonts w:ascii="Arial" w:hAnsi="Arial" w:cs="Arial"/>
          <w:szCs w:val="22"/>
        </w:rPr>
      </w:pPr>
      <w:r>
        <w:rPr>
          <w:rFonts w:ascii="Arial" w:hAnsi="Arial" w:cs="Arial"/>
          <w:szCs w:val="22"/>
        </w:rPr>
        <w:t>11</w:t>
      </w:r>
      <w:r w:rsidR="0046434A">
        <w:rPr>
          <w:rFonts w:ascii="Arial" w:hAnsi="Arial" w:cs="Arial"/>
          <w:szCs w:val="22"/>
        </w:rPr>
        <w:t xml:space="preserve">  2p</w:t>
      </w:r>
      <w:r w:rsidR="0046434A">
        <w:rPr>
          <w:rFonts w:ascii="Arial" w:hAnsi="Arial" w:cs="Arial"/>
          <w:szCs w:val="22"/>
        </w:rPr>
        <w:tab/>
        <w:t xml:space="preserve">Leid af wat de lading is van het </w:t>
      </w:r>
      <w:proofErr w:type="spellStart"/>
      <w:r w:rsidR="0046434A">
        <w:rPr>
          <w:rFonts w:ascii="Arial" w:hAnsi="Arial" w:cs="Arial"/>
          <w:szCs w:val="22"/>
        </w:rPr>
        <w:t>goudion</w:t>
      </w:r>
      <w:proofErr w:type="spellEnd"/>
      <w:r w:rsidR="0046434A">
        <w:rPr>
          <w:rFonts w:ascii="Arial" w:hAnsi="Arial" w:cs="Arial"/>
          <w:szCs w:val="22"/>
        </w:rPr>
        <w:t xml:space="preserve"> in een </w:t>
      </w:r>
      <w:r w:rsidR="0046434A">
        <w:rPr>
          <w:rFonts w:ascii="Arial" w:hAnsi="Arial" w:cs="Arial"/>
        </w:rPr>
        <w:t>Au(CN)</w:t>
      </w:r>
      <w:r w:rsidR="0046434A">
        <w:rPr>
          <w:rFonts w:ascii="Arial" w:hAnsi="Arial" w:cs="Arial"/>
          <w:szCs w:val="16"/>
          <w:vertAlign w:val="subscript"/>
        </w:rPr>
        <w:t>2</w:t>
      </w:r>
      <w:r w:rsidR="0046434A">
        <w:rPr>
          <w:rFonts w:ascii="Arial" w:hAnsi="Arial" w:cs="Arial"/>
          <w:szCs w:val="16"/>
          <w:vertAlign w:val="superscript"/>
        </w:rPr>
        <w:t>─</w:t>
      </w:r>
      <w:r w:rsidR="0046434A">
        <w:rPr>
          <w:rFonts w:ascii="Arial" w:hAnsi="Arial" w:cs="Arial"/>
          <w:szCs w:val="16"/>
        </w:rPr>
        <w:t xml:space="preserve"> </w:t>
      </w:r>
      <w:r w:rsidR="0046434A">
        <w:rPr>
          <w:rFonts w:ascii="Arial" w:hAnsi="Arial" w:cs="Arial"/>
          <w:szCs w:val="22"/>
        </w:rPr>
        <w:t>ion.</w:t>
      </w:r>
    </w:p>
    <w:p w:rsidR="0046434A" w:rsidRDefault="0046434A" w:rsidP="0046434A">
      <w:pPr>
        <w:autoSpaceDE w:val="0"/>
        <w:autoSpaceDN w:val="0"/>
        <w:adjustRightInd w:val="0"/>
        <w:rPr>
          <w:rFonts w:ascii="Arial" w:hAnsi="Arial" w:cs="Arial"/>
          <w:szCs w:val="22"/>
        </w:rPr>
      </w:pPr>
    </w:p>
    <w:p w:rsidR="0046434A" w:rsidRDefault="0046434A" w:rsidP="0046434A">
      <w:pPr>
        <w:autoSpaceDE w:val="0"/>
        <w:autoSpaceDN w:val="0"/>
        <w:adjustRightInd w:val="0"/>
        <w:ind w:left="705"/>
        <w:rPr>
          <w:rFonts w:ascii="Arial" w:hAnsi="Arial" w:cs="Arial"/>
          <w:szCs w:val="22"/>
        </w:rPr>
      </w:pPr>
      <w:r>
        <w:rPr>
          <w:rFonts w:ascii="Arial" w:hAnsi="Arial" w:cs="Arial"/>
          <w:szCs w:val="22"/>
        </w:rPr>
        <w:t>Het gesteente, dat niet opgelost is, wordt gescheiden van de ontstane oplossing.</w:t>
      </w:r>
    </w:p>
    <w:p w:rsidR="0046434A" w:rsidRDefault="0046434A" w:rsidP="0046434A">
      <w:pPr>
        <w:autoSpaceDE w:val="0"/>
        <w:autoSpaceDN w:val="0"/>
        <w:adjustRightInd w:val="0"/>
        <w:rPr>
          <w:rFonts w:ascii="Arial" w:hAnsi="Arial" w:cs="Arial"/>
          <w:szCs w:val="22"/>
        </w:rPr>
      </w:pPr>
    </w:p>
    <w:p w:rsidR="0046434A" w:rsidRDefault="00B17DC3" w:rsidP="0046434A">
      <w:pPr>
        <w:autoSpaceDE w:val="0"/>
        <w:autoSpaceDN w:val="0"/>
        <w:adjustRightInd w:val="0"/>
        <w:rPr>
          <w:rFonts w:ascii="Arial" w:hAnsi="Arial" w:cs="Arial"/>
          <w:szCs w:val="22"/>
        </w:rPr>
      </w:pPr>
      <w:r>
        <w:rPr>
          <w:rFonts w:ascii="Arial" w:hAnsi="Arial" w:cs="Arial"/>
          <w:szCs w:val="22"/>
        </w:rPr>
        <w:t>12</w:t>
      </w:r>
      <w:r w:rsidR="0046434A">
        <w:rPr>
          <w:rFonts w:ascii="Arial" w:hAnsi="Arial" w:cs="Arial"/>
          <w:szCs w:val="22"/>
        </w:rPr>
        <w:t xml:space="preserve">  1p</w:t>
      </w:r>
      <w:r w:rsidR="0046434A">
        <w:rPr>
          <w:rFonts w:ascii="Arial" w:hAnsi="Arial" w:cs="Arial"/>
          <w:szCs w:val="22"/>
        </w:rPr>
        <w:tab/>
        <w:t>Welke scheidingsmethode is hiervoor geschikt?</w:t>
      </w:r>
    </w:p>
    <w:p w:rsidR="00B17DC3" w:rsidRDefault="00B17DC3" w:rsidP="0046434A">
      <w:pPr>
        <w:autoSpaceDE w:val="0"/>
        <w:autoSpaceDN w:val="0"/>
        <w:adjustRightInd w:val="0"/>
        <w:rPr>
          <w:rFonts w:ascii="Arial" w:hAnsi="Arial" w:cs="Arial"/>
          <w:szCs w:val="22"/>
        </w:rPr>
      </w:pPr>
    </w:p>
    <w:p w:rsidR="00B17DC3" w:rsidRDefault="00B17DC3" w:rsidP="00B17DC3">
      <w:pPr>
        <w:pStyle w:val="hoofdkop"/>
        <w:rPr>
          <w:rFonts w:ascii="Arial" w:hAnsi="Arial" w:cs="Arial"/>
          <w:b/>
          <w:bCs/>
          <w:color w:val="000000"/>
          <w:sz w:val="24"/>
        </w:rPr>
      </w:pPr>
      <w:r>
        <w:rPr>
          <w:rFonts w:ascii="Arial" w:hAnsi="Arial" w:cs="Arial"/>
          <w:b/>
          <w:bCs/>
          <w:color w:val="000000"/>
          <w:sz w:val="24"/>
        </w:rPr>
        <w:tab/>
      </w:r>
    </w:p>
    <w:p w:rsidR="00B17DC3" w:rsidRDefault="00B17DC3" w:rsidP="00B17DC3">
      <w:r>
        <w:br w:type="page"/>
      </w:r>
    </w:p>
    <w:p w:rsidR="00B17DC3" w:rsidRPr="00E725CC" w:rsidRDefault="00B17DC3" w:rsidP="00B17DC3">
      <w:pPr>
        <w:pStyle w:val="hoofdkop"/>
        <w:rPr>
          <w:rFonts w:ascii="Arial" w:hAnsi="Arial" w:cs="Arial"/>
          <w:color w:val="000000"/>
          <w:sz w:val="24"/>
        </w:rPr>
      </w:pPr>
      <w:r>
        <w:rPr>
          <w:rFonts w:ascii="Arial" w:hAnsi="Arial" w:cs="Arial"/>
          <w:b/>
          <w:bCs/>
          <w:color w:val="000000"/>
          <w:sz w:val="24"/>
        </w:rPr>
        <w:lastRenderedPageBreak/>
        <w:tab/>
      </w:r>
      <w:r w:rsidRPr="00E725CC">
        <w:rPr>
          <w:rFonts w:ascii="Arial" w:hAnsi="Arial" w:cs="Arial"/>
          <w:b/>
          <w:bCs/>
          <w:color w:val="000000"/>
          <w:sz w:val="24"/>
        </w:rPr>
        <w:t xml:space="preserve">Tri </w:t>
      </w:r>
    </w:p>
    <w:p w:rsidR="00B17DC3" w:rsidRPr="00E725CC" w:rsidRDefault="00B17DC3" w:rsidP="00B17DC3">
      <w:pPr>
        <w:ind w:left="708"/>
        <w:rPr>
          <w:rFonts w:ascii="Arial" w:hAnsi="Arial" w:cs="Arial"/>
          <w:color w:val="000000"/>
        </w:rPr>
      </w:pPr>
      <w:r w:rsidRPr="00E725CC">
        <w:rPr>
          <w:rFonts w:ascii="Arial" w:hAnsi="Arial" w:cs="Arial"/>
          <w:color w:val="000000"/>
        </w:rPr>
        <w:t xml:space="preserve">Tri is de verkorte naam van </w:t>
      </w:r>
      <w:proofErr w:type="spellStart"/>
      <w:r w:rsidRPr="00E725CC">
        <w:rPr>
          <w:rFonts w:ascii="Arial" w:hAnsi="Arial" w:cs="Arial"/>
          <w:color w:val="000000"/>
        </w:rPr>
        <w:t>trichlooretheen</w:t>
      </w:r>
      <w:proofErr w:type="spellEnd"/>
      <w:r w:rsidRPr="00E725CC">
        <w:rPr>
          <w:rFonts w:ascii="Arial" w:hAnsi="Arial" w:cs="Arial"/>
          <w:color w:val="000000"/>
        </w:rPr>
        <w:t xml:space="preserve"> (C</w:t>
      </w:r>
      <w:r w:rsidRPr="00E725CC">
        <w:rPr>
          <w:rStyle w:val="subscript"/>
          <w:rFonts w:ascii="Arial" w:eastAsiaTheme="majorEastAsia" w:hAnsi="Arial" w:cs="Arial"/>
          <w:position w:val="-8"/>
          <w:vertAlign w:val="subscript"/>
        </w:rPr>
        <w:t>2</w:t>
      </w:r>
      <w:proofErr w:type="spellStart"/>
      <w:r w:rsidRPr="00E725CC">
        <w:rPr>
          <w:rFonts w:ascii="Arial" w:hAnsi="Arial" w:cs="Arial"/>
          <w:color w:val="000000"/>
        </w:rPr>
        <w:t>HCl</w:t>
      </w:r>
      <w:proofErr w:type="spellEnd"/>
      <w:r w:rsidRPr="00E725CC">
        <w:rPr>
          <w:rStyle w:val="subscript"/>
          <w:rFonts w:ascii="Arial" w:eastAsiaTheme="majorEastAsia" w:hAnsi="Arial" w:cs="Arial"/>
          <w:position w:val="-8"/>
          <w:vertAlign w:val="subscript"/>
        </w:rPr>
        <w:t>3</w:t>
      </w:r>
      <w:r w:rsidRPr="00E725CC">
        <w:rPr>
          <w:rFonts w:ascii="Arial" w:hAnsi="Arial" w:cs="Arial"/>
          <w:color w:val="000000"/>
        </w:rPr>
        <w:t xml:space="preserve">). Tri is een verbinding die veel wordt gebruikt bij het chemisch reinigen in een zogenoemde stomerij. Tri kan op verschillende manieren worden geproduceerd. Bij één daarvan maakt men gebruik van twee reactoren. </w:t>
      </w:r>
    </w:p>
    <w:p w:rsidR="00B17DC3" w:rsidRPr="00E725CC" w:rsidRDefault="00B17DC3" w:rsidP="00B17DC3">
      <w:pPr>
        <w:ind w:firstLine="708"/>
        <w:rPr>
          <w:rFonts w:ascii="Arial" w:hAnsi="Arial" w:cs="Arial"/>
          <w:color w:val="000000"/>
        </w:rPr>
      </w:pPr>
      <w:r w:rsidRPr="00E725CC">
        <w:rPr>
          <w:rFonts w:ascii="Arial" w:hAnsi="Arial" w:cs="Arial"/>
          <w:color w:val="000000"/>
        </w:rPr>
        <w:t xml:space="preserve">In de eerste reactor laat men </w:t>
      </w:r>
      <w:proofErr w:type="spellStart"/>
      <w:r w:rsidRPr="00E725CC">
        <w:rPr>
          <w:rFonts w:ascii="Arial" w:hAnsi="Arial" w:cs="Arial"/>
          <w:color w:val="000000"/>
        </w:rPr>
        <w:t>ethyn</w:t>
      </w:r>
      <w:proofErr w:type="spellEnd"/>
      <w:r w:rsidRPr="00E725CC">
        <w:rPr>
          <w:rFonts w:ascii="Arial" w:hAnsi="Arial" w:cs="Arial"/>
          <w:color w:val="000000"/>
        </w:rPr>
        <w:t xml:space="preserve"> (C</w:t>
      </w:r>
      <w:r w:rsidRPr="00E725CC">
        <w:rPr>
          <w:rStyle w:val="subscript"/>
          <w:rFonts w:ascii="Arial" w:eastAsiaTheme="majorEastAsia" w:hAnsi="Arial" w:cs="Arial"/>
          <w:position w:val="-8"/>
          <w:vertAlign w:val="subscript"/>
        </w:rPr>
        <w:t>2</w:t>
      </w:r>
      <w:r w:rsidRPr="00E725CC">
        <w:rPr>
          <w:rFonts w:ascii="Arial" w:hAnsi="Arial" w:cs="Arial"/>
          <w:color w:val="000000"/>
        </w:rPr>
        <w:t>H</w:t>
      </w:r>
      <w:r w:rsidRPr="00E725CC">
        <w:rPr>
          <w:rStyle w:val="subscript"/>
          <w:rFonts w:ascii="Arial" w:eastAsiaTheme="majorEastAsia" w:hAnsi="Arial" w:cs="Arial"/>
          <w:position w:val="-8"/>
          <w:vertAlign w:val="subscript"/>
        </w:rPr>
        <w:t>2</w:t>
      </w:r>
      <w:r w:rsidRPr="00E725CC">
        <w:rPr>
          <w:rFonts w:ascii="Arial" w:hAnsi="Arial" w:cs="Arial"/>
          <w:color w:val="000000"/>
        </w:rPr>
        <w:t xml:space="preserve">) reageren met chloor. Daarbij treedt </w:t>
      </w:r>
      <w:r>
        <w:rPr>
          <w:rFonts w:ascii="Arial" w:hAnsi="Arial" w:cs="Arial"/>
          <w:color w:val="000000"/>
        </w:rPr>
        <w:tab/>
      </w:r>
      <w:r w:rsidRPr="00E725CC">
        <w:rPr>
          <w:rFonts w:ascii="Arial" w:hAnsi="Arial" w:cs="Arial"/>
          <w:color w:val="000000"/>
        </w:rPr>
        <w:t xml:space="preserve">de volgende reactie op: </w:t>
      </w:r>
    </w:p>
    <w:p w:rsidR="00B17DC3" w:rsidRDefault="00B17DC3" w:rsidP="00B17DC3">
      <w:pPr>
        <w:ind w:firstLine="708"/>
        <w:rPr>
          <w:rFonts w:ascii="Arial" w:hAnsi="Arial" w:cs="Arial"/>
          <w:color w:val="000000"/>
        </w:rPr>
      </w:pPr>
      <w:r w:rsidRPr="00E725CC">
        <w:rPr>
          <w:rFonts w:ascii="Arial" w:hAnsi="Arial" w:cs="Arial"/>
          <w:color w:val="000000"/>
        </w:rPr>
        <w:t>C</w:t>
      </w:r>
      <w:r w:rsidRPr="00E725CC">
        <w:rPr>
          <w:rStyle w:val="subscript"/>
          <w:rFonts w:ascii="Arial" w:eastAsiaTheme="majorEastAsia" w:hAnsi="Arial" w:cs="Arial"/>
          <w:position w:val="-8"/>
          <w:vertAlign w:val="subscript"/>
        </w:rPr>
        <w:t>2</w:t>
      </w:r>
      <w:r w:rsidRPr="00E725CC">
        <w:rPr>
          <w:rFonts w:ascii="Arial" w:hAnsi="Arial" w:cs="Arial"/>
          <w:color w:val="000000"/>
        </w:rPr>
        <w:t>H</w:t>
      </w:r>
      <w:r w:rsidRPr="00E725CC">
        <w:rPr>
          <w:rStyle w:val="subscript"/>
          <w:rFonts w:ascii="Arial" w:eastAsiaTheme="majorEastAsia" w:hAnsi="Arial" w:cs="Arial"/>
          <w:position w:val="-8"/>
          <w:vertAlign w:val="subscript"/>
        </w:rPr>
        <w:t xml:space="preserve">2 </w:t>
      </w:r>
      <w:r w:rsidRPr="00E725CC">
        <w:rPr>
          <w:rFonts w:ascii="Arial" w:hAnsi="Arial" w:cs="Arial"/>
          <w:color w:val="000000"/>
        </w:rPr>
        <w:t>+ 2 Cl</w:t>
      </w:r>
      <w:r w:rsidRPr="00E725CC">
        <w:rPr>
          <w:rStyle w:val="subscript"/>
          <w:rFonts w:ascii="Arial" w:eastAsiaTheme="majorEastAsia" w:hAnsi="Arial" w:cs="Arial"/>
          <w:position w:val="-8"/>
          <w:vertAlign w:val="subscript"/>
        </w:rPr>
        <w:t xml:space="preserve">2 </w:t>
      </w:r>
      <w:r w:rsidRPr="00E725CC">
        <w:rPr>
          <w:rFonts w:ascii="Arial" w:hAnsi="Arial" w:cs="Arial"/>
          <w:color w:val="000000"/>
        </w:rPr>
        <w:t>→ C</w:t>
      </w:r>
      <w:r w:rsidRPr="00E725CC">
        <w:rPr>
          <w:rStyle w:val="subscript"/>
          <w:rFonts w:ascii="Arial" w:eastAsiaTheme="majorEastAsia" w:hAnsi="Arial" w:cs="Arial"/>
          <w:position w:val="-8"/>
          <w:vertAlign w:val="subscript"/>
        </w:rPr>
        <w:t>2</w:t>
      </w:r>
      <w:r w:rsidRPr="00E725CC">
        <w:rPr>
          <w:rFonts w:ascii="Arial" w:hAnsi="Arial" w:cs="Arial"/>
          <w:color w:val="000000"/>
        </w:rPr>
        <w:t>H</w:t>
      </w:r>
      <w:r w:rsidRPr="00E725CC">
        <w:rPr>
          <w:rStyle w:val="subscript"/>
          <w:rFonts w:ascii="Arial" w:eastAsiaTheme="majorEastAsia" w:hAnsi="Arial" w:cs="Arial"/>
          <w:position w:val="-8"/>
          <w:vertAlign w:val="subscript"/>
        </w:rPr>
        <w:t>2</w:t>
      </w:r>
      <w:r w:rsidRPr="00E725CC">
        <w:rPr>
          <w:rFonts w:ascii="Arial" w:hAnsi="Arial" w:cs="Arial"/>
          <w:color w:val="000000"/>
        </w:rPr>
        <w:t>Cl</w:t>
      </w:r>
      <w:r w:rsidRPr="00E725CC">
        <w:rPr>
          <w:rStyle w:val="subscript"/>
          <w:rFonts w:ascii="Arial" w:eastAsiaTheme="majorEastAsia" w:hAnsi="Arial" w:cs="Arial"/>
          <w:position w:val="-8"/>
          <w:vertAlign w:val="subscript"/>
        </w:rPr>
        <w:t xml:space="preserve">4 </w:t>
      </w:r>
      <w:r w:rsidRPr="00E725CC">
        <w:rPr>
          <w:rFonts w:ascii="Arial" w:hAnsi="Arial" w:cs="Arial"/>
          <w:color w:val="000000"/>
        </w:rPr>
        <w:t xml:space="preserve">  </w:t>
      </w:r>
    </w:p>
    <w:p w:rsidR="00B17DC3" w:rsidRDefault="00B17DC3" w:rsidP="00B17DC3">
      <w:pPr>
        <w:rPr>
          <w:rFonts w:ascii="Arial" w:hAnsi="Arial" w:cs="Arial"/>
          <w:color w:val="000000"/>
        </w:rPr>
      </w:pPr>
    </w:p>
    <w:p w:rsidR="00B17DC3" w:rsidRPr="00E725CC" w:rsidRDefault="00B17DC3" w:rsidP="00B17DC3">
      <w:pPr>
        <w:rPr>
          <w:rFonts w:ascii="Arial" w:hAnsi="Arial" w:cs="Arial"/>
          <w:color w:val="000000"/>
        </w:rPr>
      </w:pPr>
      <w:r>
        <w:rPr>
          <w:rFonts w:ascii="Arial" w:hAnsi="Arial" w:cs="Arial"/>
          <w:color w:val="000000"/>
        </w:rPr>
        <w:t>13 2p</w:t>
      </w:r>
      <w:r w:rsidRPr="00E725CC">
        <w:rPr>
          <w:rFonts w:ascii="Arial" w:hAnsi="Arial" w:cs="Arial"/>
          <w:color w:val="000000"/>
        </w:rPr>
        <w:tab/>
        <w:t xml:space="preserve">Leg uit of </w:t>
      </w:r>
      <w:proofErr w:type="spellStart"/>
      <w:r w:rsidRPr="00E725CC">
        <w:rPr>
          <w:rFonts w:ascii="Arial" w:hAnsi="Arial" w:cs="Arial"/>
          <w:color w:val="000000"/>
        </w:rPr>
        <w:t>ethyn</w:t>
      </w:r>
      <w:proofErr w:type="spellEnd"/>
      <w:r w:rsidRPr="00E725CC">
        <w:rPr>
          <w:rFonts w:ascii="Arial" w:hAnsi="Arial" w:cs="Arial"/>
          <w:color w:val="000000"/>
        </w:rPr>
        <w:t xml:space="preserve"> een verzadigde of een onverzadigde verbinding is. </w:t>
      </w:r>
    </w:p>
    <w:p w:rsidR="00B17DC3" w:rsidRPr="00E725CC" w:rsidRDefault="00B17DC3" w:rsidP="00B17DC3">
      <w:pPr>
        <w:ind w:firstLine="708"/>
        <w:rPr>
          <w:rFonts w:ascii="Arial" w:hAnsi="Arial" w:cs="Arial"/>
          <w:color w:val="000000"/>
        </w:rPr>
      </w:pPr>
    </w:p>
    <w:p w:rsidR="00B17DC3" w:rsidRDefault="00B17DC3" w:rsidP="00B17DC3">
      <w:pPr>
        <w:ind w:firstLine="708"/>
        <w:rPr>
          <w:rFonts w:ascii="Arial" w:hAnsi="Arial" w:cs="Arial"/>
          <w:color w:val="000000"/>
        </w:rPr>
      </w:pPr>
      <w:r w:rsidRPr="00E725CC">
        <w:rPr>
          <w:rFonts w:ascii="Arial" w:hAnsi="Arial" w:cs="Arial"/>
          <w:color w:val="000000"/>
        </w:rPr>
        <w:t>Er bestaan verschillende isomeren met de molecuulformule C</w:t>
      </w:r>
      <w:r w:rsidRPr="00E725CC">
        <w:rPr>
          <w:rStyle w:val="subscript"/>
          <w:rFonts w:ascii="Arial" w:eastAsiaTheme="majorEastAsia" w:hAnsi="Arial" w:cs="Arial"/>
          <w:position w:val="-8"/>
          <w:vertAlign w:val="subscript"/>
        </w:rPr>
        <w:t>2</w:t>
      </w:r>
      <w:r w:rsidRPr="00E725CC">
        <w:rPr>
          <w:rFonts w:ascii="Arial" w:hAnsi="Arial" w:cs="Arial"/>
          <w:color w:val="000000"/>
        </w:rPr>
        <w:t>H</w:t>
      </w:r>
      <w:r w:rsidRPr="00E725CC">
        <w:rPr>
          <w:rStyle w:val="subscript"/>
          <w:rFonts w:ascii="Arial" w:eastAsiaTheme="majorEastAsia" w:hAnsi="Arial" w:cs="Arial"/>
          <w:position w:val="-8"/>
          <w:vertAlign w:val="subscript"/>
        </w:rPr>
        <w:t>2</w:t>
      </w:r>
      <w:r w:rsidRPr="00E725CC">
        <w:rPr>
          <w:rFonts w:ascii="Arial" w:hAnsi="Arial" w:cs="Arial"/>
          <w:color w:val="000000"/>
        </w:rPr>
        <w:t>Cl</w:t>
      </w:r>
      <w:r w:rsidRPr="00E725CC">
        <w:rPr>
          <w:rStyle w:val="subscript"/>
          <w:rFonts w:ascii="Arial" w:eastAsiaTheme="majorEastAsia" w:hAnsi="Arial" w:cs="Arial"/>
          <w:position w:val="-8"/>
          <w:vertAlign w:val="subscript"/>
        </w:rPr>
        <w:t>4</w:t>
      </w:r>
      <w:r w:rsidRPr="00E725CC">
        <w:rPr>
          <w:rFonts w:ascii="Arial" w:hAnsi="Arial" w:cs="Arial"/>
          <w:color w:val="000000"/>
        </w:rPr>
        <w:t xml:space="preserve">. </w:t>
      </w:r>
    </w:p>
    <w:p w:rsidR="00B17DC3" w:rsidRPr="00E725CC" w:rsidRDefault="00B17DC3" w:rsidP="00B17DC3">
      <w:pPr>
        <w:rPr>
          <w:rFonts w:ascii="Arial" w:hAnsi="Arial" w:cs="Arial"/>
          <w:color w:val="000000"/>
        </w:rPr>
      </w:pPr>
      <w:r>
        <w:rPr>
          <w:rFonts w:ascii="Arial" w:hAnsi="Arial" w:cs="Arial"/>
          <w:color w:val="000000"/>
        </w:rPr>
        <w:t>14</w:t>
      </w:r>
      <w:r w:rsidR="007E22AD">
        <w:rPr>
          <w:rFonts w:ascii="Arial" w:hAnsi="Arial" w:cs="Arial"/>
          <w:color w:val="000000"/>
        </w:rPr>
        <w:t xml:space="preserve"> 3</w:t>
      </w:r>
      <w:r>
        <w:rPr>
          <w:rFonts w:ascii="Arial" w:hAnsi="Arial" w:cs="Arial"/>
          <w:color w:val="000000"/>
        </w:rPr>
        <w:t>p</w:t>
      </w:r>
      <w:r w:rsidRPr="00E725CC">
        <w:rPr>
          <w:rFonts w:ascii="Arial" w:hAnsi="Arial" w:cs="Arial"/>
          <w:color w:val="000000"/>
        </w:rPr>
        <w:tab/>
        <w:t xml:space="preserve">Geef de structuurformules en namen van de isomeren met de </w:t>
      </w:r>
      <w:r>
        <w:rPr>
          <w:rFonts w:ascii="Arial" w:hAnsi="Arial" w:cs="Arial"/>
          <w:color w:val="000000"/>
        </w:rPr>
        <w:tab/>
      </w:r>
      <w:r w:rsidRPr="00E725CC">
        <w:rPr>
          <w:rFonts w:ascii="Arial" w:hAnsi="Arial" w:cs="Arial"/>
          <w:color w:val="000000"/>
        </w:rPr>
        <w:t>molecuulformule C</w:t>
      </w:r>
      <w:r w:rsidRPr="00E725CC">
        <w:rPr>
          <w:rStyle w:val="subscript"/>
          <w:rFonts w:ascii="Arial" w:eastAsiaTheme="majorEastAsia" w:hAnsi="Arial" w:cs="Arial"/>
          <w:position w:val="-8"/>
          <w:vertAlign w:val="subscript"/>
        </w:rPr>
        <w:t>2</w:t>
      </w:r>
      <w:r w:rsidRPr="00E725CC">
        <w:rPr>
          <w:rFonts w:ascii="Arial" w:hAnsi="Arial" w:cs="Arial"/>
          <w:color w:val="000000"/>
        </w:rPr>
        <w:t>H</w:t>
      </w:r>
      <w:r w:rsidRPr="00E725CC">
        <w:rPr>
          <w:rStyle w:val="subscript"/>
          <w:rFonts w:ascii="Arial" w:eastAsiaTheme="majorEastAsia" w:hAnsi="Arial" w:cs="Arial"/>
          <w:position w:val="-8"/>
          <w:vertAlign w:val="subscript"/>
        </w:rPr>
        <w:t>2</w:t>
      </w:r>
      <w:r w:rsidRPr="00E725CC">
        <w:rPr>
          <w:rFonts w:ascii="Arial" w:hAnsi="Arial" w:cs="Arial"/>
          <w:color w:val="000000"/>
        </w:rPr>
        <w:t>Cl</w:t>
      </w:r>
      <w:r w:rsidRPr="00E725CC">
        <w:rPr>
          <w:rStyle w:val="subscript"/>
          <w:rFonts w:ascii="Arial" w:eastAsiaTheme="majorEastAsia" w:hAnsi="Arial" w:cs="Arial"/>
          <w:position w:val="-8"/>
          <w:vertAlign w:val="subscript"/>
        </w:rPr>
        <w:t>4</w:t>
      </w:r>
      <w:r w:rsidRPr="00E725CC">
        <w:rPr>
          <w:rFonts w:ascii="Arial" w:hAnsi="Arial" w:cs="Arial"/>
          <w:color w:val="000000"/>
        </w:rPr>
        <w:t xml:space="preserve">. </w:t>
      </w:r>
    </w:p>
    <w:p w:rsidR="00B17DC3" w:rsidRPr="00E725CC" w:rsidRDefault="00B17DC3" w:rsidP="00B17DC3">
      <w:pPr>
        <w:pStyle w:val="Vraag"/>
        <w:rPr>
          <w:rFonts w:ascii="Arial" w:hAnsi="Arial" w:cs="Arial"/>
          <w:color w:val="000000"/>
          <w:sz w:val="24"/>
        </w:rPr>
      </w:pPr>
    </w:p>
    <w:p w:rsidR="00B17DC3" w:rsidRPr="00E725CC" w:rsidRDefault="00B17DC3" w:rsidP="00B17DC3">
      <w:pPr>
        <w:ind w:left="708"/>
        <w:rPr>
          <w:rFonts w:ascii="Arial" w:hAnsi="Arial" w:cs="Arial"/>
          <w:color w:val="000000"/>
        </w:rPr>
      </w:pPr>
      <w:r w:rsidRPr="00E725CC">
        <w:rPr>
          <w:rFonts w:ascii="Arial" w:hAnsi="Arial" w:cs="Arial"/>
          <w:color w:val="000000"/>
        </w:rPr>
        <w:t>De verbinding die in de eerste reactor is gevormd, wordt in een tweede reactor geleid. In deze reactor wordt Ca(OH)</w:t>
      </w:r>
      <w:r w:rsidRPr="00E725CC">
        <w:rPr>
          <w:rFonts w:ascii="Arial" w:hAnsi="Arial" w:cs="Arial"/>
          <w:color w:val="000000"/>
          <w:vertAlign w:val="subscript"/>
        </w:rPr>
        <w:t>2</w:t>
      </w:r>
      <w:r w:rsidRPr="00E725CC">
        <w:rPr>
          <w:rFonts w:ascii="Arial" w:hAnsi="Arial" w:cs="Arial"/>
          <w:color w:val="000000"/>
        </w:rPr>
        <w:t xml:space="preserve"> toegevoegd en ontstaat via een aantal tussenstappen tri.  </w:t>
      </w:r>
    </w:p>
    <w:p w:rsidR="00B17DC3" w:rsidRPr="00E725CC" w:rsidRDefault="00B17DC3" w:rsidP="00B17DC3">
      <w:pPr>
        <w:pStyle w:val="afb"/>
        <w:rPr>
          <w:rFonts w:ascii="Arial" w:hAnsi="Arial" w:cs="Arial"/>
          <w:color w:val="000000"/>
          <w:sz w:val="24"/>
        </w:rPr>
      </w:pPr>
      <w:r w:rsidRPr="00E725CC">
        <w:rPr>
          <w:rFonts w:ascii="Arial" w:hAnsi="Arial" w:cs="Arial"/>
          <w:color w:val="000000"/>
          <w:sz w:val="24"/>
        </w:rPr>
        <w:t xml:space="preserve"> </w:t>
      </w:r>
    </w:p>
    <w:p w:rsidR="00B17DC3" w:rsidRPr="00E725CC" w:rsidRDefault="00B17DC3" w:rsidP="00B17DC3">
      <w:pPr>
        <w:ind w:left="708"/>
        <w:rPr>
          <w:rFonts w:ascii="Arial" w:hAnsi="Arial" w:cs="Arial"/>
          <w:color w:val="000000"/>
        </w:rPr>
      </w:pPr>
      <w:r w:rsidRPr="00E725CC">
        <w:rPr>
          <w:rFonts w:ascii="Arial" w:hAnsi="Arial" w:cs="Arial"/>
          <w:color w:val="000000"/>
        </w:rPr>
        <w:t xml:space="preserve">Het totale productieproces van tri kan in één reactievergelijking worden weergegeven. Hieronder zijn alle formules in de vergelijking gegeven, maar de coëfficiënten zijn weggelaten: </w:t>
      </w:r>
    </w:p>
    <w:p w:rsidR="00B17DC3" w:rsidRPr="00E725CC" w:rsidRDefault="00B17DC3" w:rsidP="00B17DC3">
      <w:pPr>
        <w:rPr>
          <w:rFonts w:ascii="Arial" w:hAnsi="Arial" w:cs="Arial"/>
          <w:color w:val="000000"/>
        </w:rPr>
      </w:pPr>
    </w:p>
    <w:p w:rsidR="00B17DC3" w:rsidRPr="00E725CC" w:rsidRDefault="00B17DC3" w:rsidP="00B17DC3">
      <w:pPr>
        <w:ind w:firstLine="705"/>
        <w:rPr>
          <w:rFonts w:ascii="Arial" w:hAnsi="Arial" w:cs="Arial"/>
          <w:color w:val="000000"/>
        </w:rPr>
      </w:pPr>
      <w:r w:rsidRPr="00E725CC">
        <w:rPr>
          <w:rFonts w:ascii="Arial" w:hAnsi="Arial" w:cs="Arial"/>
          <w:color w:val="000000"/>
        </w:rPr>
        <w:t>Ca(OH)</w:t>
      </w:r>
      <w:r w:rsidRPr="00E725CC">
        <w:rPr>
          <w:rStyle w:val="subscript"/>
          <w:rFonts w:ascii="Arial" w:eastAsiaTheme="majorEastAsia" w:hAnsi="Arial" w:cs="Arial"/>
          <w:position w:val="-8"/>
          <w:vertAlign w:val="subscript"/>
        </w:rPr>
        <w:t xml:space="preserve">2 </w:t>
      </w:r>
      <w:r w:rsidRPr="00E725CC">
        <w:rPr>
          <w:rFonts w:ascii="Arial" w:hAnsi="Arial" w:cs="Arial"/>
          <w:color w:val="000000"/>
        </w:rPr>
        <w:t>+ C</w:t>
      </w:r>
      <w:r w:rsidRPr="00E725CC">
        <w:rPr>
          <w:rStyle w:val="subscript"/>
          <w:rFonts w:ascii="Arial" w:eastAsiaTheme="majorEastAsia" w:hAnsi="Arial" w:cs="Arial"/>
          <w:position w:val="-8"/>
          <w:vertAlign w:val="subscript"/>
        </w:rPr>
        <w:t>2</w:t>
      </w:r>
      <w:r w:rsidRPr="00E725CC">
        <w:rPr>
          <w:rFonts w:ascii="Arial" w:hAnsi="Arial" w:cs="Arial"/>
          <w:color w:val="000000"/>
        </w:rPr>
        <w:t>H</w:t>
      </w:r>
      <w:r w:rsidRPr="00E725CC">
        <w:rPr>
          <w:rStyle w:val="subscript"/>
          <w:rFonts w:ascii="Arial" w:eastAsiaTheme="majorEastAsia" w:hAnsi="Arial" w:cs="Arial"/>
          <w:position w:val="-8"/>
          <w:vertAlign w:val="subscript"/>
        </w:rPr>
        <w:t xml:space="preserve">2 </w:t>
      </w:r>
      <w:r w:rsidRPr="00E725CC">
        <w:rPr>
          <w:rFonts w:ascii="Arial" w:hAnsi="Arial" w:cs="Arial"/>
          <w:color w:val="000000"/>
        </w:rPr>
        <w:t>+ Cl</w:t>
      </w:r>
      <w:r w:rsidRPr="00E725CC">
        <w:rPr>
          <w:rStyle w:val="subscript"/>
          <w:rFonts w:ascii="Arial" w:eastAsiaTheme="majorEastAsia" w:hAnsi="Arial" w:cs="Arial"/>
          <w:position w:val="-8"/>
          <w:vertAlign w:val="subscript"/>
        </w:rPr>
        <w:t xml:space="preserve">2 </w:t>
      </w:r>
      <w:r w:rsidRPr="00E725CC">
        <w:rPr>
          <w:rFonts w:ascii="Arial" w:hAnsi="Arial" w:cs="Arial"/>
          <w:color w:val="000000"/>
        </w:rPr>
        <w:t xml:space="preserve">→ </w:t>
      </w:r>
      <w:proofErr w:type="spellStart"/>
      <w:r w:rsidRPr="00E725CC">
        <w:rPr>
          <w:rFonts w:ascii="Arial" w:hAnsi="Arial" w:cs="Arial"/>
          <w:color w:val="000000"/>
        </w:rPr>
        <w:t>CaCl</w:t>
      </w:r>
      <w:proofErr w:type="spellEnd"/>
      <w:r w:rsidRPr="00E725CC">
        <w:rPr>
          <w:rStyle w:val="subscript"/>
          <w:rFonts w:ascii="Arial" w:eastAsiaTheme="majorEastAsia" w:hAnsi="Arial" w:cs="Arial"/>
          <w:position w:val="-8"/>
          <w:vertAlign w:val="subscript"/>
        </w:rPr>
        <w:t xml:space="preserve">2 </w:t>
      </w:r>
      <w:r w:rsidRPr="00E725CC">
        <w:rPr>
          <w:rFonts w:ascii="Arial" w:hAnsi="Arial" w:cs="Arial"/>
          <w:color w:val="000000"/>
        </w:rPr>
        <w:t>+ C</w:t>
      </w:r>
      <w:r w:rsidRPr="00E725CC">
        <w:rPr>
          <w:rStyle w:val="subscript"/>
          <w:rFonts w:ascii="Arial" w:eastAsiaTheme="majorEastAsia" w:hAnsi="Arial" w:cs="Arial"/>
          <w:position w:val="-8"/>
          <w:vertAlign w:val="subscript"/>
        </w:rPr>
        <w:t>2</w:t>
      </w:r>
      <w:proofErr w:type="spellStart"/>
      <w:r w:rsidRPr="00E725CC">
        <w:rPr>
          <w:rFonts w:ascii="Arial" w:hAnsi="Arial" w:cs="Arial"/>
          <w:color w:val="000000"/>
        </w:rPr>
        <w:t>HCl</w:t>
      </w:r>
      <w:proofErr w:type="spellEnd"/>
      <w:r w:rsidRPr="00E725CC">
        <w:rPr>
          <w:rStyle w:val="subscript"/>
          <w:rFonts w:ascii="Arial" w:eastAsiaTheme="majorEastAsia" w:hAnsi="Arial" w:cs="Arial"/>
          <w:position w:val="-8"/>
          <w:vertAlign w:val="subscript"/>
        </w:rPr>
        <w:t xml:space="preserve">3 </w:t>
      </w:r>
      <w:r w:rsidRPr="00E725CC">
        <w:rPr>
          <w:rFonts w:ascii="Arial" w:hAnsi="Arial" w:cs="Arial"/>
          <w:color w:val="000000"/>
        </w:rPr>
        <w:t>+ H</w:t>
      </w:r>
      <w:r w:rsidRPr="00E725CC">
        <w:rPr>
          <w:rStyle w:val="subscript"/>
          <w:rFonts w:ascii="Arial" w:eastAsiaTheme="majorEastAsia" w:hAnsi="Arial" w:cs="Arial"/>
          <w:position w:val="-8"/>
          <w:vertAlign w:val="subscript"/>
        </w:rPr>
        <w:t>2</w:t>
      </w:r>
      <w:r w:rsidRPr="00E725CC">
        <w:rPr>
          <w:rFonts w:ascii="Arial" w:hAnsi="Arial" w:cs="Arial"/>
          <w:color w:val="000000"/>
        </w:rPr>
        <w:t xml:space="preserve">O </w:t>
      </w:r>
    </w:p>
    <w:p w:rsidR="00B17DC3" w:rsidRPr="00E725CC" w:rsidRDefault="00B17DC3" w:rsidP="00B17DC3">
      <w:pPr>
        <w:pStyle w:val="Vraag"/>
        <w:ind w:left="705" w:hanging="705"/>
        <w:rPr>
          <w:rFonts w:ascii="Arial" w:hAnsi="Arial" w:cs="Arial"/>
          <w:color w:val="000000"/>
          <w:sz w:val="24"/>
        </w:rPr>
      </w:pPr>
    </w:p>
    <w:p w:rsidR="00B17DC3" w:rsidRPr="00E725CC" w:rsidRDefault="00B17DC3" w:rsidP="00B17DC3">
      <w:pPr>
        <w:pStyle w:val="Vraag"/>
        <w:ind w:left="709" w:hanging="709"/>
        <w:rPr>
          <w:rFonts w:ascii="Arial" w:hAnsi="Arial" w:cs="Arial"/>
          <w:color w:val="000000"/>
          <w:sz w:val="24"/>
        </w:rPr>
      </w:pPr>
      <w:r>
        <w:rPr>
          <w:rFonts w:ascii="Arial" w:hAnsi="Arial" w:cs="Arial"/>
          <w:color w:val="000000"/>
          <w:sz w:val="24"/>
        </w:rPr>
        <w:t>15  2p</w:t>
      </w:r>
      <w:r w:rsidRPr="00E725CC">
        <w:rPr>
          <w:rFonts w:ascii="Arial" w:hAnsi="Arial" w:cs="Arial"/>
          <w:color w:val="000000"/>
          <w:sz w:val="24"/>
        </w:rPr>
        <w:tab/>
        <w:t>Geef de reactievergelijking van het totale productieproces van tri. Neem daartoe de bovenstaande vergelijking over en vul</w:t>
      </w:r>
      <w:r>
        <w:rPr>
          <w:rFonts w:ascii="Arial" w:hAnsi="Arial" w:cs="Arial"/>
          <w:color w:val="000000"/>
          <w:sz w:val="24"/>
        </w:rPr>
        <w:t xml:space="preserve"> daarin de juiste coëfficiënten </w:t>
      </w:r>
      <w:r w:rsidRPr="00E725CC">
        <w:rPr>
          <w:rFonts w:ascii="Arial" w:hAnsi="Arial" w:cs="Arial"/>
          <w:color w:val="000000"/>
          <w:sz w:val="24"/>
        </w:rPr>
        <w:t xml:space="preserve">in. </w:t>
      </w:r>
    </w:p>
    <w:p w:rsidR="00B17DC3" w:rsidRPr="00E725CC" w:rsidRDefault="00B17DC3" w:rsidP="00B17DC3">
      <w:pPr>
        <w:pStyle w:val="Vraag"/>
        <w:rPr>
          <w:rFonts w:ascii="Arial" w:hAnsi="Arial" w:cs="Arial"/>
          <w:color w:val="000000"/>
          <w:sz w:val="24"/>
        </w:rPr>
      </w:pPr>
    </w:p>
    <w:p w:rsidR="00B17DC3" w:rsidRPr="00E725CC" w:rsidRDefault="00B17DC3" w:rsidP="00B17DC3">
      <w:pPr>
        <w:pStyle w:val="Vraag"/>
        <w:ind w:left="709" w:hanging="712"/>
        <w:rPr>
          <w:rFonts w:ascii="Arial" w:hAnsi="Arial" w:cs="Arial"/>
          <w:color w:val="000000"/>
          <w:sz w:val="24"/>
        </w:rPr>
      </w:pPr>
      <w:r>
        <w:rPr>
          <w:rFonts w:ascii="Arial" w:hAnsi="Arial" w:cs="Arial"/>
          <w:sz w:val="24"/>
        </w:rPr>
        <w:t>16</w:t>
      </w:r>
      <w:r w:rsidR="007E22AD">
        <w:rPr>
          <w:rFonts w:ascii="Arial" w:hAnsi="Arial" w:cs="Arial"/>
          <w:sz w:val="24"/>
        </w:rPr>
        <w:t xml:space="preserve">  3</w:t>
      </w:r>
      <w:r>
        <w:rPr>
          <w:rFonts w:ascii="Arial" w:hAnsi="Arial" w:cs="Arial"/>
          <w:sz w:val="24"/>
        </w:rPr>
        <w:t>p</w:t>
      </w:r>
      <w:r w:rsidRPr="00E725CC">
        <w:rPr>
          <w:rFonts w:ascii="Arial" w:hAnsi="Arial" w:cs="Arial"/>
          <w:sz w:val="24"/>
        </w:rPr>
        <w:tab/>
      </w:r>
      <w:r w:rsidRPr="00E725CC">
        <w:rPr>
          <w:rFonts w:ascii="Arial" w:hAnsi="Arial" w:cs="Arial"/>
          <w:color w:val="000000"/>
          <w:sz w:val="24"/>
        </w:rPr>
        <w:t xml:space="preserve">Bereken hoeveel kg calciumhydroxide minimaal nodig is voor de productie van 1,0 kg tri volgens dit productieproces. </w:t>
      </w:r>
    </w:p>
    <w:p w:rsidR="00B17DC3" w:rsidRPr="00E725CC" w:rsidRDefault="00B17DC3" w:rsidP="00B17DC3">
      <w:pPr>
        <w:rPr>
          <w:rFonts w:ascii="Arial" w:hAnsi="Arial" w:cs="Arial"/>
        </w:rPr>
      </w:pPr>
    </w:p>
    <w:p w:rsidR="00B17DC3" w:rsidRDefault="00B17DC3" w:rsidP="0046434A">
      <w:pPr>
        <w:autoSpaceDE w:val="0"/>
        <w:autoSpaceDN w:val="0"/>
        <w:adjustRightInd w:val="0"/>
        <w:rPr>
          <w:rFonts w:ascii="Arial" w:hAnsi="Arial" w:cs="Arial"/>
          <w:szCs w:val="22"/>
        </w:rPr>
      </w:pPr>
    </w:p>
    <w:p w:rsidR="004B30B0" w:rsidRDefault="004B30B0" w:rsidP="00956A1D">
      <w:pPr>
        <w:spacing w:after="200" w:line="276" w:lineRule="auto"/>
        <w:rPr>
          <w:rFonts w:ascii="Arial" w:hAnsi="Arial" w:cs="Arial"/>
        </w:rPr>
      </w:pPr>
      <w:r>
        <w:rPr>
          <w:rFonts w:ascii="Arial" w:hAnsi="Arial" w:cs="Arial"/>
        </w:rPr>
        <w:br w:type="page"/>
      </w:r>
    </w:p>
    <w:p w:rsidR="004B30B0" w:rsidRPr="004B30B0" w:rsidRDefault="00423BD1" w:rsidP="004B30B0">
      <w:pPr>
        <w:pStyle w:val="Kop1"/>
        <w:rPr>
          <w:color w:val="000000" w:themeColor="text1"/>
        </w:rPr>
      </w:pPr>
      <w:r>
        <w:rPr>
          <w:color w:val="000000" w:themeColor="text1"/>
        </w:rPr>
        <w:lastRenderedPageBreak/>
        <w:tab/>
      </w:r>
      <w:r w:rsidR="004B30B0" w:rsidRPr="004B30B0">
        <w:rPr>
          <w:color w:val="000000" w:themeColor="text1"/>
        </w:rPr>
        <w:t xml:space="preserve">Mineralen   </w:t>
      </w:r>
    </w:p>
    <w:p w:rsidR="004B30B0" w:rsidRDefault="004B30B0" w:rsidP="004B30B0">
      <w:pPr>
        <w:rPr>
          <w:rFonts w:ascii="Arial" w:hAnsi="Arial" w:cs="Arial"/>
        </w:rPr>
      </w:pPr>
      <w:r>
        <w:rPr>
          <w:rFonts w:ascii="Arial" w:hAnsi="Arial" w:cs="Arial"/>
        </w:rPr>
        <w:t>1</w:t>
      </w:r>
      <w:r>
        <w:rPr>
          <w:rFonts w:ascii="Arial" w:hAnsi="Arial" w:cs="Arial"/>
        </w:rPr>
        <w:tab/>
        <w:t>Ag , Pb en Zn zijn metalen</w:t>
      </w:r>
    </w:p>
    <w:p w:rsidR="004B30B0" w:rsidRDefault="004B30B0" w:rsidP="004B30B0">
      <w:pPr>
        <w:rPr>
          <w:rFonts w:ascii="Arial" w:hAnsi="Arial" w:cs="Arial"/>
        </w:rPr>
      </w:pPr>
      <w:r>
        <w:rPr>
          <w:rFonts w:ascii="Arial" w:hAnsi="Arial" w:cs="Arial"/>
        </w:rPr>
        <w:tab/>
      </w:r>
      <w:proofErr w:type="spellStart"/>
      <w:r>
        <w:rPr>
          <w:rFonts w:ascii="Arial" w:hAnsi="Arial" w:cs="Arial"/>
        </w:rPr>
        <w:t>NaCl</w:t>
      </w:r>
      <w:proofErr w:type="spellEnd"/>
      <w:r>
        <w:rPr>
          <w:rFonts w:ascii="Arial" w:hAnsi="Arial" w:cs="Arial"/>
        </w:rPr>
        <w:t xml:space="preserve"> en CaF</w:t>
      </w:r>
      <w:r>
        <w:rPr>
          <w:rFonts w:ascii="Arial" w:hAnsi="Arial" w:cs="Arial"/>
          <w:vertAlign w:val="subscript"/>
        </w:rPr>
        <w:t>2</w:t>
      </w:r>
      <w:r>
        <w:rPr>
          <w:rFonts w:ascii="Arial" w:hAnsi="Arial" w:cs="Arial"/>
        </w:rPr>
        <w:t xml:space="preserve"> zijn zouten</w:t>
      </w:r>
    </w:p>
    <w:p w:rsidR="004B30B0" w:rsidRDefault="004B30B0" w:rsidP="004B30B0">
      <w:pPr>
        <w:rPr>
          <w:rFonts w:ascii="Arial" w:hAnsi="Arial" w:cs="Arial"/>
        </w:rPr>
      </w:pPr>
    </w:p>
    <w:p w:rsidR="004B30B0" w:rsidRDefault="004B30B0" w:rsidP="004B30B0">
      <w:pPr>
        <w:ind w:left="705" w:hanging="705"/>
        <w:rPr>
          <w:rFonts w:ascii="Arial" w:hAnsi="Arial" w:cs="Arial"/>
        </w:rPr>
      </w:pPr>
      <w:r>
        <w:rPr>
          <w:rFonts w:ascii="Arial" w:hAnsi="Arial" w:cs="Arial"/>
        </w:rPr>
        <w:t>2</w:t>
      </w:r>
      <w:r>
        <w:rPr>
          <w:rFonts w:ascii="Arial" w:hAnsi="Arial" w:cs="Arial"/>
        </w:rPr>
        <w:tab/>
        <w:t>M(</w:t>
      </w:r>
      <w:proofErr w:type="spellStart"/>
      <w:r>
        <w:rPr>
          <w:rFonts w:ascii="Arial" w:hAnsi="Arial" w:cs="Arial"/>
        </w:rPr>
        <w:t>PbS</w:t>
      </w:r>
      <w:proofErr w:type="spellEnd"/>
      <w:r>
        <w:rPr>
          <w:rFonts w:ascii="Arial" w:hAnsi="Arial" w:cs="Arial"/>
        </w:rPr>
        <w:t>) = 239,3    en M(Pb) = 207,2</w:t>
      </w:r>
    </w:p>
    <w:p w:rsidR="004B30B0" w:rsidRDefault="004B30B0" w:rsidP="004B30B0">
      <w:pPr>
        <w:ind w:left="705" w:hanging="705"/>
        <w:rPr>
          <w:rFonts w:ascii="Arial" w:hAnsi="Arial" w:cs="Arial"/>
        </w:rPr>
      </w:pPr>
      <w:r>
        <w:rPr>
          <w:rFonts w:ascii="Arial" w:hAnsi="Arial" w:cs="Arial"/>
        </w:rPr>
        <w:tab/>
        <w:t xml:space="preserve">massapercentage Pb = </w:t>
      </w:r>
      <w:r w:rsidR="00952EEA">
        <w:rPr>
          <w:rFonts w:ascii="Arial" w:hAnsi="Arial" w:cs="Arial"/>
        </w:rPr>
        <w:fldChar w:fldCharType="begin"/>
      </w:r>
      <w:r>
        <w:rPr>
          <w:rFonts w:ascii="Arial" w:hAnsi="Arial" w:cs="Arial"/>
        </w:rPr>
        <w:instrText xml:space="preserve"> EQ \F(massa deel;massa totaal) </w:instrText>
      </w:r>
      <w:r w:rsidR="00952EEA">
        <w:rPr>
          <w:rFonts w:ascii="Arial" w:hAnsi="Arial" w:cs="Arial"/>
        </w:rPr>
        <w:fldChar w:fldCharType="end"/>
      </w:r>
      <w:r>
        <w:t>·</w:t>
      </w:r>
      <w:r>
        <w:rPr>
          <w:rFonts w:ascii="Arial" w:hAnsi="Arial" w:cs="Arial"/>
        </w:rPr>
        <w:t xml:space="preserve"> 100 = </w:t>
      </w:r>
      <w:r w:rsidR="00952EEA">
        <w:rPr>
          <w:rFonts w:ascii="Arial" w:hAnsi="Arial" w:cs="Arial"/>
        </w:rPr>
        <w:fldChar w:fldCharType="begin"/>
      </w:r>
      <w:r>
        <w:rPr>
          <w:rFonts w:ascii="Arial" w:hAnsi="Arial" w:cs="Arial"/>
        </w:rPr>
        <w:instrText xml:space="preserve"> EQ \F(207,2;239,3) </w:instrText>
      </w:r>
      <w:r w:rsidR="00952EEA">
        <w:rPr>
          <w:rFonts w:ascii="Arial" w:hAnsi="Arial" w:cs="Arial"/>
        </w:rPr>
        <w:fldChar w:fldCharType="end"/>
      </w:r>
      <w:r>
        <w:t>·</w:t>
      </w:r>
      <w:r>
        <w:rPr>
          <w:rFonts w:ascii="Arial" w:hAnsi="Arial" w:cs="Arial"/>
        </w:rPr>
        <w:t xml:space="preserve"> 100 = 86,59 %</w:t>
      </w:r>
    </w:p>
    <w:p w:rsidR="004B30B0" w:rsidRDefault="004B30B0" w:rsidP="004B30B0">
      <w:pPr>
        <w:ind w:left="705" w:hanging="705"/>
        <w:rPr>
          <w:rFonts w:ascii="Arial" w:hAnsi="Arial" w:cs="Arial"/>
        </w:rPr>
      </w:pPr>
    </w:p>
    <w:p w:rsidR="004B30B0" w:rsidRDefault="004B30B0" w:rsidP="004B30B0">
      <w:pPr>
        <w:ind w:left="705" w:hanging="705"/>
        <w:rPr>
          <w:rFonts w:ascii="Arial" w:hAnsi="Arial" w:cs="Arial"/>
        </w:rPr>
      </w:pPr>
      <w:r>
        <w:rPr>
          <w:rFonts w:ascii="Arial" w:hAnsi="Arial" w:cs="Arial"/>
        </w:rPr>
        <w:t>3</w:t>
      </w:r>
      <w:r>
        <w:rPr>
          <w:rFonts w:ascii="Arial" w:hAnsi="Arial" w:cs="Arial"/>
        </w:rPr>
        <w:tab/>
        <w:t xml:space="preserve">In Tabel 45 kun je zien dat </w:t>
      </w:r>
      <w:proofErr w:type="spellStart"/>
      <w:r>
        <w:rPr>
          <w:rFonts w:ascii="Arial" w:hAnsi="Arial" w:cs="Arial"/>
        </w:rPr>
        <w:t>NaCl</w:t>
      </w:r>
      <w:proofErr w:type="spellEnd"/>
      <w:r>
        <w:rPr>
          <w:rFonts w:ascii="Arial" w:hAnsi="Arial" w:cs="Arial"/>
        </w:rPr>
        <w:t xml:space="preserve"> een goed oplosbaar zout is en CaF</w:t>
      </w:r>
      <w:r>
        <w:rPr>
          <w:rFonts w:ascii="Arial" w:hAnsi="Arial" w:cs="Arial"/>
          <w:vertAlign w:val="subscript"/>
        </w:rPr>
        <w:t>2</w:t>
      </w:r>
      <w:r>
        <w:rPr>
          <w:rFonts w:ascii="Arial" w:hAnsi="Arial" w:cs="Arial"/>
        </w:rPr>
        <w:t xml:space="preserve"> een slecht oplosbaar zout. Alleen goed oplosbare zouten kun je met extractie met water uit de grond halen dus </w:t>
      </w:r>
      <w:proofErr w:type="spellStart"/>
      <w:r>
        <w:rPr>
          <w:rFonts w:ascii="Arial" w:hAnsi="Arial" w:cs="Arial"/>
        </w:rPr>
        <w:t>NaCl</w:t>
      </w:r>
      <w:proofErr w:type="spellEnd"/>
      <w:r>
        <w:rPr>
          <w:rFonts w:ascii="Arial" w:hAnsi="Arial" w:cs="Arial"/>
        </w:rPr>
        <w:t xml:space="preserve"> wel met extractie te winnen en CaF</w:t>
      </w:r>
      <w:r>
        <w:rPr>
          <w:rFonts w:ascii="Arial" w:hAnsi="Arial" w:cs="Arial"/>
          <w:vertAlign w:val="subscript"/>
        </w:rPr>
        <w:t>2</w:t>
      </w:r>
      <w:r>
        <w:rPr>
          <w:rFonts w:ascii="Arial" w:hAnsi="Arial" w:cs="Arial"/>
        </w:rPr>
        <w:t xml:space="preserve"> niet.</w:t>
      </w:r>
    </w:p>
    <w:p w:rsidR="006D617A" w:rsidRDefault="006D617A" w:rsidP="006D617A"/>
    <w:p w:rsidR="002E3CF2" w:rsidRPr="00510416" w:rsidRDefault="002E3CF2" w:rsidP="002E3CF2">
      <w:pPr>
        <w:tabs>
          <w:tab w:val="left" w:pos="-1440"/>
          <w:tab w:val="left" w:pos="-720"/>
          <w:tab w:val="left" w:pos="0"/>
          <w:tab w:val="left" w:pos="720"/>
          <w:tab w:val="left" w:pos="1440"/>
          <w:tab w:val="left" w:pos="2160"/>
          <w:tab w:val="left" w:pos="2562"/>
          <w:tab w:val="left" w:pos="2880"/>
        </w:tabs>
        <w:suppressAutoHyphens/>
        <w:ind w:left="1440" w:hanging="1440"/>
        <w:rPr>
          <w:rFonts w:ascii="Arial" w:hAnsi="Arial" w:cs="Arial"/>
          <w:b/>
          <w:lang w:val="en-GB"/>
        </w:rPr>
      </w:pPr>
      <w:r>
        <w:rPr>
          <w:rFonts w:ascii="Arial" w:hAnsi="Arial" w:cs="Arial"/>
          <w:lang w:val="en-GB"/>
        </w:rPr>
        <w:tab/>
      </w:r>
      <w:proofErr w:type="spellStart"/>
      <w:r w:rsidRPr="00510416">
        <w:rPr>
          <w:rFonts w:ascii="Arial" w:hAnsi="Arial" w:cs="Arial"/>
          <w:b/>
          <w:lang w:val="en-GB"/>
        </w:rPr>
        <w:t>Lood</w:t>
      </w:r>
      <w:proofErr w:type="spellEnd"/>
    </w:p>
    <w:p w:rsidR="002E3CF2" w:rsidRDefault="002E3CF2" w:rsidP="002E3CF2">
      <w:pPr>
        <w:ind w:left="1413" w:hanging="705"/>
        <w:rPr>
          <w:rFonts w:ascii="Arial" w:hAnsi="Arial" w:cs="Arial"/>
          <w:bCs/>
        </w:rPr>
      </w:pPr>
    </w:p>
    <w:p w:rsidR="002E3CF2" w:rsidRPr="00EE3767" w:rsidRDefault="002E3CF2" w:rsidP="002E3CF2">
      <w:pPr>
        <w:ind w:left="709" w:hanging="709"/>
        <w:rPr>
          <w:rFonts w:ascii="Arial" w:hAnsi="Arial" w:cs="Arial"/>
        </w:rPr>
      </w:pPr>
      <w:r>
        <w:rPr>
          <w:rFonts w:ascii="Arial" w:hAnsi="Arial" w:cs="Arial"/>
          <w:bCs/>
        </w:rPr>
        <w:t>4</w:t>
      </w:r>
      <w:r>
        <w:rPr>
          <w:rFonts w:ascii="Arial" w:hAnsi="Arial" w:cs="Arial"/>
          <w:bCs/>
        </w:rPr>
        <w:tab/>
      </w:r>
      <w:r w:rsidRPr="00EE3767">
        <w:rPr>
          <w:rFonts w:ascii="Arial" w:hAnsi="Arial" w:cs="Arial"/>
        </w:rPr>
        <w:t>Lood atoomnummer 82</w:t>
      </w:r>
      <w:r w:rsidRPr="00EE3767">
        <w:rPr>
          <w:rFonts w:ascii="Arial" w:hAnsi="Arial" w:cs="Arial"/>
        </w:rPr>
        <w:tab/>
      </w:r>
      <w:r w:rsidRPr="00EE3767">
        <w:rPr>
          <w:rFonts w:ascii="Arial" w:hAnsi="Arial" w:cs="Arial"/>
        </w:rPr>
        <w:tab/>
        <w:t xml:space="preserve">dus 206 </w:t>
      </w:r>
      <w:r w:rsidRPr="00EE3767">
        <w:rPr>
          <w:rFonts w:ascii="Arial" w:hAnsi="Arial" w:cs="Arial"/>
          <w:lang w:val="en-US"/>
        </w:rPr>
        <w:sym w:font="Symbol" w:char="F02D"/>
      </w:r>
      <w:r w:rsidRPr="00EE3767">
        <w:rPr>
          <w:rFonts w:ascii="Arial" w:hAnsi="Arial" w:cs="Arial"/>
        </w:rPr>
        <w:t xml:space="preserve"> 82 = 124 neutronen</w:t>
      </w:r>
    </w:p>
    <w:p w:rsidR="002E3CF2" w:rsidRPr="00EE3767" w:rsidRDefault="002E3CF2" w:rsidP="002E3CF2">
      <w:pPr>
        <w:ind w:left="1413" w:hanging="705"/>
        <w:rPr>
          <w:rFonts w:ascii="Arial" w:hAnsi="Arial" w:cs="Arial"/>
        </w:rPr>
      </w:pPr>
      <w:r w:rsidRPr="00EE3767">
        <w:rPr>
          <w:rFonts w:ascii="Arial" w:hAnsi="Arial" w:cs="Arial"/>
        </w:rPr>
        <w:t>Uranium atoomnummer  92</w:t>
      </w:r>
      <w:r w:rsidRPr="00EE3767">
        <w:rPr>
          <w:rFonts w:ascii="Arial" w:hAnsi="Arial" w:cs="Arial"/>
        </w:rPr>
        <w:tab/>
        <w:t xml:space="preserve">dus 238 </w:t>
      </w:r>
      <w:r w:rsidRPr="00EE3767">
        <w:rPr>
          <w:rFonts w:ascii="Arial" w:hAnsi="Arial" w:cs="Arial"/>
        </w:rPr>
        <w:sym w:font="Symbol" w:char="F02D"/>
      </w:r>
      <w:r w:rsidRPr="00EE3767">
        <w:rPr>
          <w:rFonts w:ascii="Arial" w:hAnsi="Arial" w:cs="Arial"/>
        </w:rPr>
        <w:t xml:space="preserve"> 92 = 146 neutronen</w:t>
      </w:r>
    </w:p>
    <w:p w:rsidR="002E3CF2" w:rsidRPr="00EE3767" w:rsidRDefault="002E3CF2" w:rsidP="002E3CF2">
      <w:pPr>
        <w:ind w:left="1413" w:hanging="705"/>
        <w:rPr>
          <w:rFonts w:ascii="Arial" w:hAnsi="Arial" w:cs="Arial"/>
        </w:rPr>
      </w:pPr>
      <w:r w:rsidRPr="00EE3767">
        <w:rPr>
          <w:rFonts w:ascii="Arial" w:hAnsi="Arial" w:cs="Arial"/>
        </w:rPr>
        <w:t xml:space="preserve">Dus lood heeft 146 </w:t>
      </w:r>
      <w:r w:rsidRPr="00EE3767">
        <w:rPr>
          <w:rFonts w:ascii="Arial" w:hAnsi="Arial" w:cs="Arial"/>
        </w:rPr>
        <w:sym w:font="Symbol" w:char="F02D"/>
      </w:r>
      <w:r w:rsidRPr="00EE3767">
        <w:rPr>
          <w:rFonts w:ascii="Arial" w:hAnsi="Arial" w:cs="Arial"/>
        </w:rPr>
        <w:t xml:space="preserve"> 124 = 22 neutronen minder</w:t>
      </w:r>
    </w:p>
    <w:p w:rsidR="002E3CF2" w:rsidRDefault="002E3CF2" w:rsidP="002E3CF2">
      <w:pPr>
        <w:tabs>
          <w:tab w:val="left" w:pos="-1440"/>
          <w:tab w:val="left" w:pos="-720"/>
          <w:tab w:val="left" w:pos="0"/>
          <w:tab w:val="left" w:pos="720"/>
          <w:tab w:val="left" w:pos="1440"/>
          <w:tab w:val="left" w:pos="2160"/>
          <w:tab w:val="left" w:pos="2562"/>
          <w:tab w:val="left" w:pos="2880"/>
        </w:tabs>
        <w:suppressAutoHyphens/>
        <w:ind w:left="1440" w:hanging="1440"/>
        <w:rPr>
          <w:rFonts w:ascii="Arial" w:hAnsi="Arial" w:cs="Arial"/>
          <w:lang w:val="en-GB"/>
        </w:rPr>
      </w:pPr>
    </w:p>
    <w:p w:rsidR="002E3CF2" w:rsidRDefault="002E3CF2" w:rsidP="002E3CF2">
      <w:pPr>
        <w:tabs>
          <w:tab w:val="left" w:pos="-1440"/>
          <w:tab w:val="left" w:pos="-720"/>
          <w:tab w:val="left" w:pos="0"/>
          <w:tab w:val="left" w:pos="720"/>
          <w:tab w:val="left" w:pos="1440"/>
          <w:tab w:val="left" w:pos="2160"/>
          <w:tab w:val="left" w:pos="2562"/>
          <w:tab w:val="left" w:pos="2880"/>
        </w:tabs>
        <w:suppressAutoHyphens/>
        <w:ind w:left="1440" w:hanging="1440"/>
        <w:rPr>
          <w:rFonts w:ascii="Arial" w:hAnsi="Arial" w:cs="Arial"/>
          <w:lang w:val="en-GB"/>
        </w:rPr>
      </w:pPr>
      <w:r>
        <w:rPr>
          <w:rFonts w:ascii="Arial" w:hAnsi="Arial" w:cs="Arial"/>
          <w:lang w:val="en-GB"/>
        </w:rPr>
        <w:t>5</w:t>
      </w:r>
      <w:r w:rsidRPr="00B214D5">
        <w:rPr>
          <w:rFonts w:ascii="Arial" w:hAnsi="Arial" w:cs="Arial"/>
          <w:bCs/>
        </w:rPr>
        <w:tab/>
        <w:t>S staat in groep 16 dus lading 2 –</w:t>
      </w:r>
    </w:p>
    <w:p w:rsidR="002E3CF2" w:rsidRDefault="002E3CF2" w:rsidP="002E3CF2">
      <w:pPr>
        <w:tabs>
          <w:tab w:val="left" w:pos="-1440"/>
          <w:tab w:val="left" w:pos="-720"/>
          <w:tab w:val="left" w:pos="0"/>
          <w:tab w:val="left" w:pos="720"/>
          <w:tab w:val="left" w:pos="1440"/>
          <w:tab w:val="left" w:pos="2160"/>
          <w:tab w:val="left" w:pos="2562"/>
          <w:tab w:val="left" w:pos="2880"/>
        </w:tabs>
        <w:suppressAutoHyphens/>
        <w:ind w:left="1440" w:hanging="1440"/>
        <w:rPr>
          <w:rFonts w:ascii="Arial" w:hAnsi="Arial" w:cs="Arial"/>
          <w:lang w:val="en-GB"/>
        </w:rPr>
      </w:pPr>
      <w:r>
        <w:rPr>
          <w:rFonts w:ascii="Arial" w:hAnsi="Arial" w:cs="Arial"/>
          <w:lang w:val="en-GB"/>
        </w:rPr>
        <w:tab/>
      </w:r>
      <w:r w:rsidRPr="00B214D5">
        <w:rPr>
          <w:rFonts w:ascii="Arial" w:hAnsi="Arial" w:cs="Arial"/>
          <w:bCs/>
        </w:rPr>
        <w:t>dus Pb</w:t>
      </w:r>
      <w:r w:rsidRPr="00B214D5">
        <w:rPr>
          <w:rFonts w:ascii="Arial" w:hAnsi="Arial" w:cs="Arial"/>
          <w:bCs/>
          <w:vertAlign w:val="superscript"/>
        </w:rPr>
        <w:t>2+</w:t>
      </w:r>
      <w:r w:rsidRPr="00B214D5">
        <w:rPr>
          <w:rFonts w:ascii="Arial" w:hAnsi="Arial" w:cs="Arial"/>
          <w:bCs/>
        </w:rPr>
        <w:t xml:space="preserve"> ion  en bestaat ook Pb</w:t>
      </w:r>
      <w:r w:rsidRPr="00B214D5">
        <w:rPr>
          <w:rFonts w:ascii="Arial" w:hAnsi="Arial" w:cs="Arial"/>
          <w:bCs/>
          <w:vertAlign w:val="superscript"/>
        </w:rPr>
        <w:t>2+</w:t>
      </w:r>
      <w:r w:rsidRPr="00B214D5">
        <w:rPr>
          <w:rFonts w:ascii="Arial" w:hAnsi="Arial" w:cs="Arial"/>
          <w:bCs/>
        </w:rPr>
        <w:t xml:space="preserve"> dus lading in de naam weergeven</w:t>
      </w:r>
    </w:p>
    <w:p w:rsidR="002E3CF2" w:rsidRDefault="002E3CF2" w:rsidP="002E3CF2">
      <w:pPr>
        <w:tabs>
          <w:tab w:val="left" w:pos="-1440"/>
          <w:tab w:val="left" w:pos="-720"/>
          <w:tab w:val="left" w:pos="0"/>
          <w:tab w:val="left" w:pos="720"/>
          <w:tab w:val="left" w:pos="1440"/>
          <w:tab w:val="left" w:pos="2160"/>
          <w:tab w:val="left" w:pos="2562"/>
          <w:tab w:val="left" w:pos="2880"/>
        </w:tabs>
        <w:suppressAutoHyphens/>
        <w:ind w:left="1440" w:hanging="1440"/>
        <w:rPr>
          <w:rFonts w:ascii="Arial" w:hAnsi="Arial" w:cs="Arial"/>
          <w:bCs/>
        </w:rPr>
      </w:pPr>
      <w:r>
        <w:rPr>
          <w:rFonts w:ascii="Arial" w:hAnsi="Arial" w:cs="Arial"/>
          <w:lang w:val="en-GB"/>
        </w:rPr>
        <w:tab/>
      </w:r>
      <w:r w:rsidRPr="00B214D5">
        <w:rPr>
          <w:rFonts w:ascii="Arial" w:hAnsi="Arial" w:cs="Arial"/>
          <w:bCs/>
        </w:rPr>
        <w:t>een verbinding met lood heet een sulfide dus naam:</w:t>
      </w:r>
      <w:r>
        <w:rPr>
          <w:rFonts w:ascii="Arial" w:hAnsi="Arial" w:cs="Arial"/>
          <w:lang w:val="en-GB"/>
        </w:rPr>
        <w:t xml:space="preserve"> </w:t>
      </w:r>
      <w:r w:rsidRPr="00B214D5">
        <w:rPr>
          <w:rFonts w:ascii="Arial" w:hAnsi="Arial" w:cs="Arial"/>
          <w:bCs/>
        </w:rPr>
        <w:t>lood(II) sulfide</w:t>
      </w:r>
    </w:p>
    <w:p w:rsidR="002E3CF2" w:rsidRDefault="002E3CF2" w:rsidP="002E3CF2">
      <w:pPr>
        <w:ind w:left="1413" w:hanging="705"/>
        <w:rPr>
          <w:rFonts w:ascii="Arial" w:hAnsi="Arial" w:cs="Arial"/>
          <w:lang w:val="en-US"/>
        </w:rPr>
      </w:pPr>
    </w:p>
    <w:p w:rsidR="002E3CF2" w:rsidRDefault="002E3CF2" w:rsidP="002E3CF2">
      <w:pPr>
        <w:ind w:left="709" w:hanging="705"/>
        <w:rPr>
          <w:rFonts w:ascii="Arial" w:hAnsi="Arial" w:cs="Arial"/>
        </w:rPr>
      </w:pPr>
      <w:r>
        <w:rPr>
          <w:rFonts w:ascii="Arial" w:hAnsi="Arial" w:cs="Arial"/>
          <w:lang w:val="en-US"/>
        </w:rPr>
        <w:t>6</w:t>
      </w:r>
      <w:r>
        <w:rPr>
          <w:rFonts w:ascii="Arial" w:hAnsi="Arial" w:cs="Arial"/>
          <w:lang w:val="en-US"/>
        </w:rPr>
        <w:tab/>
      </w:r>
      <w:r w:rsidRPr="00EE3767">
        <w:rPr>
          <w:rFonts w:ascii="Arial" w:hAnsi="Arial" w:cs="Arial"/>
        </w:rPr>
        <w:t xml:space="preserve">formule zout 1 </w:t>
      </w:r>
      <w:r w:rsidRPr="00EE3767">
        <w:rPr>
          <w:rFonts w:ascii="Arial" w:hAnsi="Arial" w:cs="Arial"/>
        </w:rPr>
        <w:tab/>
        <w:t>: PbCl</w:t>
      </w:r>
      <w:r w:rsidRPr="00EE3767">
        <w:rPr>
          <w:rFonts w:ascii="Arial" w:hAnsi="Arial" w:cs="Arial"/>
          <w:vertAlign w:val="subscript"/>
        </w:rPr>
        <w:t>2</w:t>
      </w:r>
      <w:r w:rsidRPr="00EE3767">
        <w:rPr>
          <w:rFonts w:ascii="Arial" w:hAnsi="Arial" w:cs="Arial"/>
        </w:rPr>
        <w:t xml:space="preserve"> </w:t>
      </w:r>
    </w:p>
    <w:p w:rsidR="002E3CF2" w:rsidRDefault="002E3CF2" w:rsidP="002E3CF2">
      <w:pPr>
        <w:ind w:left="709" w:hanging="705"/>
        <w:rPr>
          <w:rFonts w:ascii="Arial" w:hAnsi="Arial" w:cs="Arial"/>
        </w:rPr>
      </w:pPr>
      <w:r>
        <w:rPr>
          <w:rFonts w:ascii="Arial" w:hAnsi="Arial" w:cs="Arial"/>
        </w:rPr>
        <w:tab/>
      </w:r>
      <w:r w:rsidRPr="00EE3767">
        <w:rPr>
          <w:rFonts w:ascii="Arial" w:hAnsi="Arial" w:cs="Arial"/>
        </w:rPr>
        <w:t xml:space="preserve">formule zout 2 </w:t>
      </w:r>
      <w:r w:rsidRPr="00EE3767">
        <w:rPr>
          <w:rFonts w:ascii="Arial" w:hAnsi="Arial" w:cs="Arial"/>
        </w:rPr>
        <w:tab/>
        <w:t>: Pb</w:t>
      </w:r>
      <w:r w:rsidRPr="00EE3767">
        <w:rPr>
          <w:rFonts w:ascii="Arial" w:hAnsi="Arial" w:cs="Arial"/>
          <w:vertAlign w:val="subscript"/>
        </w:rPr>
        <w:t>3</w:t>
      </w:r>
      <w:r w:rsidRPr="00EE3767">
        <w:rPr>
          <w:rFonts w:ascii="Arial" w:hAnsi="Arial" w:cs="Arial"/>
        </w:rPr>
        <w:t>(PO</w:t>
      </w:r>
      <w:r w:rsidRPr="00EE3767">
        <w:rPr>
          <w:rFonts w:ascii="Arial" w:hAnsi="Arial" w:cs="Arial"/>
          <w:vertAlign w:val="subscript"/>
        </w:rPr>
        <w:t>4</w:t>
      </w:r>
      <w:r w:rsidRPr="00EE3767">
        <w:rPr>
          <w:rFonts w:ascii="Arial" w:hAnsi="Arial" w:cs="Arial"/>
        </w:rPr>
        <w:t>)</w:t>
      </w:r>
      <w:r w:rsidRPr="00EE3767">
        <w:rPr>
          <w:rFonts w:ascii="Arial" w:hAnsi="Arial" w:cs="Arial"/>
          <w:vertAlign w:val="subscript"/>
        </w:rPr>
        <w:t>2</w:t>
      </w:r>
    </w:p>
    <w:p w:rsidR="002E3CF2" w:rsidRDefault="002E3CF2" w:rsidP="002E3CF2">
      <w:pPr>
        <w:ind w:left="709" w:hanging="705"/>
        <w:rPr>
          <w:rFonts w:ascii="Arial" w:hAnsi="Arial" w:cs="Arial"/>
        </w:rPr>
      </w:pPr>
      <w:r>
        <w:rPr>
          <w:rFonts w:ascii="Arial" w:hAnsi="Arial" w:cs="Arial"/>
        </w:rPr>
        <w:tab/>
        <w:t>om deze twee zouten uit de verhoudingsformule te halen moet je de formulex2 doen om dat in de verhoudingsformule maar 1 Cl zit en in PbCl</w:t>
      </w:r>
      <w:r>
        <w:rPr>
          <w:rFonts w:ascii="Arial" w:hAnsi="Arial" w:cs="Arial"/>
          <w:vertAlign w:val="subscript"/>
        </w:rPr>
        <w:t xml:space="preserve">2 </w:t>
      </w:r>
      <w:r>
        <w:rPr>
          <w:rFonts w:ascii="Arial" w:hAnsi="Arial" w:cs="Arial"/>
        </w:rPr>
        <w:t xml:space="preserve"> zitten 2 chloor   dus Pb</w:t>
      </w:r>
      <w:r>
        <w:rPr>
          <w:rFonts w:ascii="Arial" w:hAnsi="Arial" w:cs="Arial"/>
          <w:vertAlign w:val="subscript"/>
        </w:rPr>
        <w:t>10</w:t>
      </w:r>
      <w:r>
        <w:rPr>
          <w:rFonts w:ascii="Arial" w:hAnsi="Arial" w:cs="Arial"/>
        </w:rPr>
        <w:t>Cl</w:t>
      </w:r>
      <w:r>
        <w:rPr>
          <w:rFonts w:ascii="Arial" w:hAnsi="Arial" w:cs="Arial"/>
          <w:vertAlign w:val="superscript"/>
        </w:rPr>
        <w:softHyphen/>
      </w:r>
      <w:r>
        <w:rPr>
          <w:rFonts w:ascii="Arial" w:hAnsi="Arial" w:cs="Arial"/>
          <w:vertAlign w:val="superscript"/>
        </w:rPr>
        <w:softHyphen/>
      </w:r>
      <w:r>
        <w:rPr>
          <w:rFonts w:ascii="Arial" w:hAnsi="Arial" w:cs="Arial"/>
          <w:vertAlign w:val="subscript"/>
        </w:rPr>
        <w:t>2</w:t>
      </w:r>
      <w:r>
        <w:rPr>
          <w:rFonts w:ascii="Arial" w:hAnsi="Arial" w:cs="Arial"/>
        </w:rPr>
        <w:t>(PO</w:t>
      </w:r>
      <w:r>
        <w:rPr>
          <w:rFonts w:ascii="Arial" w:hAnsi="Arial" w:cs="Arial"/>
          <w:vertAlign w:val="subscript"/>
        </w:rPr>
        <w:t>4</w:t>
      </w:r>
      <w:r>
        <w:rPr>
          <w:rFonts w:ascii="Arial" w:hAnsi="Arial" w:cs="Arial"/>
        </w:rPr>
        <w:t>)</w:t>
      </w:r>
      <w:r>
        <w:rPr>
          <w:rFonts w:ascii="Arial" w:hAnsi="Arial" w:cs="Arial"/>
          <w:vertAlign w:val="subscript"/>
        </w:rPr>
        <w:t>6</w:t>
      </w:r>
      <w:r>
        <w:rPr>
          <w:rFonts w:ascii="Arial" w:hAnsi="Arial" w:cs="Arial"/>
        </w:rPr>
        <w:t xml:space="preserve"> </w:t>
      </w:r>
    </w:p>
    <w:p w:rsidR="002E3CF2" w:rsidRPr="00EE3767" w:rsidRDefault="002E3CF2" w:rsidP="002E3CF2">
      <w:pPr>
        <w:ind w:left="709" w:hanging="705"/>
        <w:rPr>
          <w:rFonts w:ascii="Arial" w:hAnsi="Arial" w:cs="Arial"/>
          <w:vertAlign w:val="subscript"/>
        </w:rPr>
      </w:pPr>
      <w:r>
        <w:rPr>
          <w:rFonts w:ascii="Arial" w:hAnsi="Arial" w:cs="Arial"/>
        </w:rPr>
        <w:tab/>
        <w:t>dit is dus 1 x PbCl</w:t>
      </w:r>
      <w:r>
        <w:rPr>
          <w:rFonts w:ascii="Arial" w:hAnsi="Arial" w:cs="Arial"/>
        </w:rPr>
        <w:softHyphen/>
      </w:r>
      <w:r>
        <w:rPr>
          <w:rFonts w:ascii="Arial" w:hAnsi="Arial" w:cs="Arial"/>
          <w:vertAlign w:val="subscript"/>
        </w:rPr>
        <w:t xml:space="preserve">2 </w:t>
      </w:r>
      <w:r>
        <w:rPr>
          <w:rFonts w:ascii="Arial" w:hAnsi="Arial" w:cs="Arial"/>
        </w:rPr>
        <w:t xml:space="preserve"> en 3x P</w:t>
      </w:r>
      <w:r>
        <w:rPr>
          <w:rFonts w:ascii="Arial" w:hAnsi="Arial" w:cs="Arial"/>
          <w:vertAlign w:val="superscript"/>
        </w:rPr>
        <w:softHyphen/>
      </w:r>
      <w:r>
        <w:rPr>
          <w:rFonts w:ascii="Arial" w:hAnsi="Arial" w:cs="Arial"/>
        </w:rPr>
        <w:t>b</w:t>
      </w:r>
      <w:r>
        <w:rPr>
          <w:rFonts w:ascii="Arial" w:hAnsi="Arial" w:cs="Arial"/>
          <w:vertAlign w:val="subscript"/>
        </w:rPr>
        <w:t>3</w:t>
      </w:r>
      <w:r>
        <w:rPr>
          <w:rFonts w:ascii="Arial" w:hAnsi="Arial" w:cs="Arial"/>
        </w:rPr>
        <w:t>(PO</w:t>
      </w:r>
      <w:r>
        <w:rPr>
          <w:rFonts w:ascii="Arial" w:hAnsi="Arial" w:cs="Arial"/>
          <w:vertAlign w:val="subscript"/>
        </w:rPr>
        <w:t>4</w:t>
      </w:r>
      <w:r>
        <w:rPr>
          <w:rFonts w:ascii="Arial" w:hAnsi="Arial" w:cs="Arial"/>
        </w:rPr>
        <w:t>)</w:t>
      </w:r>
      <w:r>
        <w:rPr>
          <w:rFonts w:ascii="Arial" w:hAnsi="Arial" w:cs="Arial"/>
          <w:vertAlign w:val="subscript"/>
        </w:rPr>
        <w:t>2</w:t>
      </w:r>
    </w:p>
    <w:p w:rsidR="002E3CF2" w:rsidRPr="00EE3767" w:rsidRDefault="002E3CF2" w:rsidP="002E3CF2">
      <w:pPr>
        <w:ind w:left="709"/>
        <w:rPr>
          <w:rFonts w:ascii="Arial" w:hAnsi="Arial" w:cs="Arial"/>
        </w:rPr>
      </w:pPr>
      <w:r w:rsidRPr="00EE3767">
        <w:rPr>
          <w:rFonts w:ascii="Arial" w:hAnsi="Arial" w:cs="Arial"/>
        </w:rPr>
        <w:t xml:space="preserve">molverhouding zout 1 : zout 2 = 1 : 3  </w:t>
      </w:r>
    </w:p>
    <w:p w:rsidR="002E3CF2" w:rsidRDefault="002E3CF2" w:rsidP="002E3CF2">
      <w:pPr>
        <w:rPr>
          <w:rFonts w:ascii="Arial" w:hAnsi="Arial" w:cs="Arial"/>
          <w:b/>
          <w:bCs/>
        </w:rPr>
      </w:pPr>
    </w:p>
    <w:p w:rsidR="002E3CF2" w:rsidRPr="004B30B0" w:rsidRDefault="002E3CF2" w:rsidP="002E3CF2">
      <w:pPr>
        <w:rPr>
          <w:rFonts w:ascii="Arial" w:hAnsi="Arial" w:cs="Arial"/>
          <w:b/>
          <w:bCs/>
        </w:rPr>
      </w:pPr>
      <w:r>
        <w:rPr>
          <w:rFonts w:ascii="Arial" w:hAnsi="Arial" w:cs="Arial"/>
          <w:b/>
          <w:bCs/>
        </w:rPr>
        <w:tab/>
      </w:r>
      <w:r w:rsidRPr="004B30B0">
        <w:rPr>
          <w:rFonts w:ascii="Arial" w:hAnsi="Arial" w:cs="Arial"/>
          <w:b/>
          <w:bCs/>
        </w:rPr>
        <w:t>Zout</w:t>
      </w:r>
    </w:p>
    <w:p w:rsidR="002E3CF2" w:rsidRPr="004B30B0" w:rsidRDefault="002E3CF2" w:rsidP="002E3CF2">
      <w:pPr>
        <w:autoSpaceDE w:val="0"/>
        <w:autoSpaceDN w:val="0"/>
        <w:adjustRightInd w:val="0"/>
        <w:ind w:left="709" w:hanging="709"/>
        <w:rPr>
          <w:rFonts w:ascii="Arial" w:hAnsi="Arial" w:cs="Arial"/>
        </w:rPr>
      </w:pPr>
      <w:r>
        <w:rPr>
          <w:rFonts w:ascii="Arial" w:hAnsi="Arial" w:cs="Arial"/>
        </w:rPr>
        <w:t>7</w:t>
      </w:r>
      <w:r w:rsidRPr="004B30B0">
        <w:rPr>
          <w:rFonts w:ascii="Arial" w:hAnsi="Arial" w:cs="Arial"/>
        </w:rPr>
        <w:tab/>
        <w:t>Lenie lost een hoeveelheid zout op (in water). Zij voegt aan de zoutoplossing (een oplossing</w:t>
      </w:r>
      <w:r>
        <w:rPr>
          <w:rFonts w:ascii="Arial" w:hAnsi="Arial" w:cs="Arial"/>
        </w:rPr>
        <w:t xml:space="preserve"> </w:t>
      </w:r>
      <w:r w:rsidRPr="004B30B0">
        <w:rPr>
          <w:rFonts w:ascii="Arial" w:hAnsi="Arial" w:cs="Arial"/>
        </w:rPr>
        <w:t xml:space="preserve">van) gootsteenontstopper / soda toe en kijkt of er een neerslag ontstaat. Als er een neerslag ontstaat, (zijn er magnesiumionen aanwezig en) kan ze de conclusie trekken dat het potje </w:t>
      </w:r>
      <w:proofErr w:type="spellStart"/>
      <w:r w:rsidRPr="004B30B0">
        <w:rPr>
          <w:rFonts w:ascii="Arial" w:hAnsi="Arial" w:cs="Arial"/>
        </w:rPr>
        <w:t>Jozo-vitaal</w:t>
      </w:r>
      <w:proofErr w:type="spellEnd"/>
      <w:r w:rsidRPr="004B30B0">
        <w:rPr>
          <w:rFonts w:ascii="Arial" w:hAnsi="Arial" w:cs="Arial"/>
        </w:rPr>
        <w:t xml:space="preserve"> bevat.</w:t>
      </w:r>
    </w:p>
    <w:p w:rsidR="002E3CF2" w:rsidRPr="004B30B0" w:rsidRDefault="002E3CF2" w:rsidP="002E3CF2">
      <w:pPr>
        <w:rPr>
          <w:rFonts w:ascii="Arial" w:hAnsi="Arial" w:cs="Arial"/>
        </w:rPr>
      </w:pPr>
      <w:r w:rsidRPr="004B30B0">
        <w:rPr>
          <w:rFonts w:ascii="Arial" w:hAnsi="Arial" w:cs="Arial"/>
        </w:rPr>
        <w:tab/>
      </w:r>
    </w:p>
    <w:p w:rsidR="002E3CF2" w:rsidRPr="004B30B0" w:rsidRDefault="002E3CF2" w:rsidP="002E3CF2">
      <w:pPr>
        <w:rPr>
          <w:rFonts w:ascii="Arial" w:hAnsi="Arial" w:cs="Arial"/>
        </w:rPr>
      </w:pPr>
      <w:r>
        <w:rPr>
          <w:rFonts w:ascii="Arial" w:hAnsi="Arial" w:cs="Arial"/>
        </w:rPr>
        <w:t>8</w:t>
      </w:r>
      <w:r w:rsidRPr="004B30B0">
        <w:rPr>
          <w:rFonts w:ascii="Arial" w:hAnsi="Arial" w:cs="Arial"/>
        </w:rPr>
        <w:tab/>
        <w:t>0,50 M dus 0,05 mol in 100 ml</w:t>
      </w:r>
    </w:p>
    <w:p w:rsidR="002E3CF2" w:rsidRPr="004B30B0" w:rsidRDefault="002E3CF2" w:rsidP="002E3CF2">
      <w:pPr>
        <w:rPr>
          <w:rFonts w:ascii="Arial" w:hAnsi="Arial" w:cs="Arial"/>
        </w:rPr>
      </w:pPr>
      <w:r w:rsidRPr="004B30B0">
        <w:rPr>
          <w:rFonts w:ascii="Arial" w:hAnsi="Arial" w:cs="Arial"/>
        </w:rPr>
        <w:tab/>
        <w:t>M(</w:t>
      </w:r>
      <w:proofErr w:type="spellStart"/>
      <w:r w:rsidRPr="004B30B0">
        <w:rPr>
          <w:rFonts w:ascii="Arial" w:hAnsi="Arial" w:cs="Arial"/>
        </w:rPr>
        <w:t>NaCl</w:t>
      </w:r>
      <w:proofErr w:type="spellEnd"/>
      <w:r w:rsidRPr="004B30B0">
        <w:rPr>
          <w:rFonts w:ascii="Arial" w:hAnsi="Arial" w:cs="Arial"/>
        </w:rPr>
        <w:t>) = 58,44</w:t>
      </w:r>
    </w:p>
    <w:p w:rsidR="002E3CF2" w:rsidRPr="004B30B0" w:rsidRDefault="002E3CF2" w:rsidP="002E3CF2">
      <w:pPr>
        <w:rPr>
          <w:rFonts w:ascii="Arial" w:hAnsi="Arial" w:cs="Arial"/>
        </w:rPr>
      </w:pPr>
      <w:r w:rsidRPr="004B30B0">
        <w:rPr>
          <w:rFonts w:ascii="Arial" w:hAnsi="Arial" w:cs="Arial"/>
        </w:rPr>
        <w:tab/>
        <w:t xml:space="preserve">0,05 mol </w:t>
      </w:r>
      <w:r w:rsidRPr="004B30B0">
        <w:rPr>
          <w:rFonts w:ascii="Lucida Sans Unicode" w:hAnsi="Lucida Sans Unicode" w:cs="Arial"/>
        </w:rPr>
        <w:t>≙</w:t>
      </w:r>
      <w:r w:rsidRPr="004B30B0">
        <w:rPr>
          <w:rFonts w:ascii="Arial" w:hAnsi="Arial" w:cs="Arial"/>
        </w:rPr>
        <w:t xml:space="preserve">  0,05 . 58,44 = 2,92 g</w:t>
      </w:r>
    </w:p>
    <w:p w:rsidR="002E3CF2" w:rsidRPr="004B30B0" w:rsidRDefault="002E3CF2" w:rsidP="002E3CF2">
      <w:pPr>
        <w:rPr>
          <w:rFonts w:ascii="Arial" w:hAnsi="Arial" w:cs="Arial"/>
        </w:rPr>
      </w:pPr>
      <w:r w:rsidRPr="004B30B0">
        <w:rPr>
          <w:rFonts w:ascii="Arial" w:hAnsi="Arial" w:cs="Arial"/>
        </w:rPr>
        <w:tab/>
        <w:t>41 massaprocent</w:t>
      </w:r>
    </w:p>
    <w:p w:rsidR="002E3CF2" w:rsidRPr="004B30B0" w:rsidRDefault="002E3CF2" w:rsidP="002E3CF2">
      <w:pPr>
        <w:rPr>
          <w:rFonts w:ascii="Arial" w:hAnsi="Arial" w:cs="Arial"/>
        </w:rPr>
      </w:pPr>
      <w:r w:rsidRPr="004B30B0">
        <w:rPr>
          <w:rFonts w:ascii="Arial" w:hAnsi="Arial" w:cs="Arial"/>
        </w:rPr>
        <w:tab/>
        <w:t xml:space="preserve">dus </w:t>
      </w:r>
      <w:r w:rsidRPr="004B30B0">
        <w:rPr>
          <w:rFonts w:ascii="Arial" w:hAnsi="Arial" w:cs="Arial"/>
        </w:rPr>
        <w:fldChar w:fldCharType="begin"/>
      </w:r>
      <w:r w:rsidRPr="004B30B0">
        <w:rPr>
          <w:rFonts w:ascii="Arial" w:hAnsi="Arial" w:cs="Arial"/>
        </w:rPr>
        <w:instrText xml:space="preserve"> EQ \F(2,92;41) </w:instrText>
      </w:r>
      <w:r w:rsidRPr="004B30B0">
        <w:rPr>
          <w:rFonts w:ascii="Arial" w:hAnsi="Arial" w:cs="Arial"/>
        </w:rPr>
        <w:fldChar w:fldCharType="end"/>
      </w:r>
      <w:r w:rsidRPr="004B30B0">
        <w:rPr>
          <w:rFonts w:ascii="Arial" w:hAnsi="Arial" w:cs="Arial"/>
        </w:rPr>
        <w:t>. 100 = 7,1 g</w:t>
      </w:r>
    </w:p>
    <w:p w:rsidR="002E3CF2" w:rsidRPr="00510416" w:rsidRDefault="002E3CF2" w:rsidP="002E3CF2">
      <w:pPr>
        <w:pStyle w:val="Kop5"/>
        <w:rPr>
          <w:rFonts w:ascii="Arial" w:hAnsi="Arial" w:cs="Arial"/>
          <w:b/>
          <w:color w:val="000000" w:themeColor="text1"/>
        </w:rPr>
      </w:pPr>
      <w:r>
        <w:rPr>
          <w:rFonts w:ascii="Arial" w:hAnsi="Arial" w:cs="Arial"/>
          <w:b/>
        </w:rPr>
        <w:tab/>
      </w:r>
      <w:r w:rsidRPr="00510416">
        <w:rPr>
          <w:rFonts w:ascii="Arial" w:hAnsi="Arial" w:cs="Arial"/>
          <w:b/>
          <w:color w:val="000000" w:themeColor="text1"/>
        </w:rPr>
        <w:t>Zoet</w:t>
      </w:r>
    </w:p>
    <w:p w:rsidR="002E3CF2" w:rsidRPr="004B30B0" w:rsidRDefault="002E3CF2" w:rsidP="002E3CF2">
      <w:pPr>
        <w:rPr>
          <w:rFonts w:ascii="Arial" w:hAnsi="Arial" w:cs="Arial"/>
          <w:lang w:val="en-GB"/>
        </w:rPr>
      </w:pPr>
      <w:r>
        <w:rPr>
          <w:rFonts w:ascii="Arial" w:hAnsi="Arial" w:cs="Arial"/>
          <w:lang w:val="en-GB"/>
        </w:rPr>
        <w:t>9</w:t>
      </w:r>
      <w:r w:rsidRPr="004B30B0">
        <w:rPr>
          <w:rFonts w:ascii="Arial" w:hAnsi="Arial" w:cs="Arial"/>
          <w:lang w:val="en-GB"/>
        </w:rPr>
        <w:tab/>
        <w:t>C</w:t>
      </w:r>
      <w:r w:rsidRPr="004B30B0">
        <w:rPr>
          <w:rFonts w:ascii="Arial" w:hAnsi="Arial" w:cs="Arial"/>
          <w:vertAlign w:val="subscript"/>
          <w:lang w:val="en-GB"/>
        </w:rPr>
        <w:t>12</w:t>
      </w:r>
      <w:r w:rsidRPr="004B30B0">
        <w:rPr>
          <w:rFonts w:ascii="Arial" w:hAnsi="Arial" w:cs="Arial"/>
          <w:lang w:val="en-GB"/>
        </w:rPr>
        <w:t>H</w:t>
      </w:r>
      <w:r w:rsidRPr="004B30B0">
        <w:rPr>
          <w:rFonts w:ascii="Arial" w:hAnsi="Arial" w:cs="Arial"/>
          <w:vertAlign w:val="subscript"/>
          <w:lang w:val="en-GB"/>
        </w:rPr>
        <w:t>22</w:t>
      </w:r>
      <w:r w:rsidRPr="004B30B0">
        <w:rPr>
          <w:rFonts w:ascii="Arial" w:hAnsi="Arial" w:cs="Arial"/>
          <w:lang w:val="en-GB"/>
        </w:rPr>
        <w:t>O</w:t>
      </w:r>
      <w:r w:rsidRPr="004B30B0">
        <w:rPr>
          <w:rFonts w:ascii="Arial" w:hAnsi="Arial" w:cs="Arial"/>
          <w:vertAlign w:val="subscript"/>
          <w:lang w:val="en-GB"/>
        </w:rPr>
        <w:t>11</w:t>
      </w:r>
      <w:r w:rsidRPr="004B30B0">
        <w:rPr>
          <w:rFonts w:ascii="Arial" w:hAnsi="Arial" w:cs="Arial"/>
          <w:lang w:val="en-GB"/>
        </w:rPr>
        <w:t xml:space="preserve">    + 12 O</w:t>
      </w:r>
      <w:r w:rsidRPr="004B30B0">
        <w:rPr>
          <w:rFonts w:ascii="Arial" w:hAnsi="Arial" w:cs="Arial"/>
          <w:vertAlign w:val="subscript"/>
          <w:lang w:val="en-GB"/>
        </w:rPr>
        <w:t>2</w:t>
      </w:r>
      <w:r w:rsidRPr="004B30B0">
        <w:rPr>
          <w:rFonts w:ascii="Arial" w:hAnsi="Arial" w:cs="Arial"/>
          <w:lang w:val="en-GB"/>
        </w:rPr>
        <w:t xml:space="preserve">   → 12 CO</w:t>
      </w:r>
      <w:r w:rsidRPr="004B30B0">
        <w:rPr>
          <w:rFonts w:ascii="Arial" w:hAnsi="Arial" w:cs="Arial"/>
          <w:vertAlign w:val="subscript"/>
          <w:lang w:val="en-GB"/>
        </w:rPr>
        <w:t>2</w:t>
      </w:r>
      <w:r w:rsidRPr="004B30B0">
        <w:rPr>
          <w:rFonts w:ascii="Arial" w:hAnsi="Arial" w:cs="Arial"/>
          <w:lang w:val="en-GB"/>
        </w:rPr>
        <w:t xml:space="preserve">     +    11H</w:t>
      </w:r>
      <w:r w:rsidRPr="004B30B0">
        <w:rPr>
          <w:rFonts w:ascii="Arial" w:hAnsi="Arial" w:cs="Arial"/>
          <w:vertAlign w:val="subscript"/>
          <w:lang w:val="en-GB"/>
        </w:rPr>
        <w:t>2</w:t>
      </w:r>
      <w:r w:rsidRPr="004B30B0">
        <w:rPr>
          <w:rFonts w:ascii="Arial" w:hAnsi="Arial" w:cs="Arial"/>
          <w:lang w:val="en-GB"/>
        </w:rPr>
        <w:t>O</w:t>
      </w:r>
    </w:p>
    <w:p w:rsidR="002E3CF2" w:rsidRPr="004B30B0" w:rsidRDefault="002E3CF2" w:rsidP="002E3CF2">
      <w:pPr>
        <w:rPr>
          <w:rFonts w:ascii="Arial" w:hAnsi="Arial" w:cs="Arial"/>
          <w:lang w:val="en-GB"/>
        </w:rPr>
      </w:pPr>
    </w:p>
    <w:p w:rsidR="002E3CF2" w:rsidRPr="004B30B0" w:rsidRDefault="002E3CF2" w:rsidP="002E3CF2">
      <w:pPr>
        <w:rPr>
          <w:rFonts w:ascii="Arial" w:hAnsi="Arial" w:cs="Arial"/>
        </w:rPr>
      </w:pPr>
      <w:r>
        <w:rPr>
          <w:rFonts w:ascii="Arial" w:hAnsi="Arial" w:cs="Arial"/>
        </w:rPr>
        <w:t>10</w:t>
      </w:r>
      <w:r w:rsidRPr="004B30B0">
        <w:rPr>
          <w:rFonts w:ascii="Arial" w:hAnsi="Arial" w:cs="Arial"/>
        </w:rPr>
        <w:tab/>
        <w:t>Door de vele OH groepen kan sorbitol waterstof bruggen vormen met water.</w:t>
      </w:r>
    </w:p>
    <w:p w:rsidR="002E3CF2" w:rsidRDefault="002E3CF2" w:rsidP="006D617A"/>
    <w:p w:rsidR="00B17AC9" w:rsidRPr="00EE3767" w:rsidRDefault="00B17AC9" w:rsidP="00EE3767">
      <w:pPr>
        <w:tabs>
          <w:tab w:val="left" w:pos="-1440"/>
          <w:tab w:val="left" w:pos="-720"/>
          <w:tab w:val="left" w:pos="0"/>
          <w:tab w:val="left" w:pos="720"/>
          <w:tab w:val="left" w:pos="1440"/>
          <w:tab w:val="left" w:pos="2160"/>
          <w:tab w:val="left" w:pos="2562"/>
          <w:tab w:val="left" w:pos="2880"/>
        </w:tabs>
        <w:suppressAutoHyphens/>
        <w:ind w:left="1440" w:hanging="1440"/>
        <w:rPr>
          <w:rFonts w:ascii="Arial" w:hAnsi="Arial" w:cs="Arial"/>
          <w:lang w:val="en-GB"/>
        </w:rPr>
      </w:pPr>
      <w:r w:rsidRPr="00B17AC9">
        <w:rPr>
          <w:rFonts w:ascii="Arial" w:hAnsi="Arial" w:cs="Arial"/>
          <w:lang w:val="en-GB"/>
        </w:rPr>
        <w:tab/>
      </w:r>
      <w:r>
        <w:rPr>
          <w:sz w:val="22"/>
          <w:lang w:val="en-GB"/>
        </w:rPr>
        <w:tab/>
      </w:r>
    </w:p>
    <w:p w:rsidR="00956A1D" w:rsidRDefault="00956A1D" w:rsidP="00956A1D">
      <w:pPr>
        <w:rPr>
          <w:rFonts w:ascii="Arial" w:hAnsi="Arial" w:cs="Arial"/>
        </w:rPr>
      </w:pPr>
    </w:p>
    <w:p w:rsidR="00510416" w:rsidRPr="00EE3767" w:rsidRDefault="00510416" w:rsidP="00510416">
      <w:pPr>
        <w:tabs>
          <w:tab w:val="left" w:pos="-1440"/>
          <w:tab w:val="left" w:pos="-720"/>
          <w:tab w:val="left" w:pos="0"/>
          <w:tab w:val="left" w:pos="720"/>
          <w:tab w:val="left" w:pos="1440"/>
          <w:tab w:val="left" w:pos="2160"/>
          <w:tab w:val="left" w:pos="2562"/>
          <w:tab w:val="left" w:pos="2880"/>
        </w:tabs>
        <w:suppressAutoHyphens/>
        <w:ind w:left="1440" w:hanging="1440"/>
        <w:rPr>
          <w:rFonts w:ascii="Arial" w:hAnsi="Arial" w:cs="Arial"/>
          <w:lang w:val="en-GB"/>
        </w:rPr>
      </w:pPr>
      <w:r w:rsidRPr="00EE3767">
        <w:rPr>
          <w:rFonts w:ascii="Arial" w:hAnsi="Arial" w:cs="Arial"/>
          <w:bCs/>
        </w:rPr>
        <w:tab/>
      </w:r>
    </w:p>
    <w:p w:rsidR="004B30B0" w:rsidRPr="004B30B0" w:rsidRDefault="004B30B0" w:rsidP="004B30B0">
      <w:pPr>
        <w:rPr>
          <w:rFonts w:ascii="Arial" w:hAnsi="Arial" w:cs="Arial"/>
        </w:rPr>
      </w:pPr>
    </w:p>
    <w:p w:rsidR="00B17AC9" w:rsidRDefault="00B17AC9">
      <w:pPr>
        <w:rPr>
          <w:rFonts w:ascii="Arial" w:hAnsi="Arial" w:cs="Arial"/>
        </w:rPr>
      </w:pPr>
    </w:p>
    <w:p w:rsidR="0046434A" w:rsidRPr="000A0158" w:rsidRDefault="000A0158" w:rsidP="0046434A">
      <w:pPr>
        <w:pStyle w:val="Kop6"/>
        <w:rPr>
          <w:rFonts w:ascii="Arial" w:hAnsi="Arial" w:cs="Arial"/>
          <w:b/>
          <w:i w:val="0"/>
          <w:color w:val="000000" w:themeColor="text1"/>
        </w:rPr>
      </w:pPr>
      <w:r>
        <w:rPr>
          <w:rFonts w:ascii="Arial" w:hAnsi="Arial" w:cs="Arial"/>
          <w:b/>
          <w:i w:val="0"/>
          <w:color w:val="000000" w:themeColor="text1"/>
        </w:rPr>
        <w:lastRenderedPageBreak/>
        <w:tab/>
      </w:r>
      <w:r w:rsidR="0046434A" w:rsidRPr="000A0158">
        <w:rPr>
          <w:rFonts w:ascii="Arial" w:hAnsi="Arial" w:cs="Arial"/>
          <w:b/>
          <w:i w:val="0"/>
          <w:color w:val="000000" w:themeColor="text1"/>
        </w:rPr>
        <w:t>Goudwinning</w:t>
      </w:r>
      <w:r w:rsidR="0046434A" w:rsidRPr="000A0158">
        <w:rPr>
          <w:rFonts w:ascii="Arial" w:hAnsi="Arial" w:cs="Arial"/>
          <w:b/>
          <w:i w:val="0"/>
          <w:color w:val="000000" w:themeColor="text1"/>
        </w:rPr>
        <w:tab/>
      </w:r>
      <w:r w:rsidR="0046434A" w:rsidRPr="000A0158">
        <w:rPr>
          <w:rFonts w:ascii="Arial" w:hAnsi="Arial" w:cs="Arial"/>
          <w:b/>
          <w:i w:val="0"/>
          <w:color w:val="000000" w:themeColor="text1"/>
        </w:rPr>
        <w:tab/>
      </w:r>
      <w:r w:rsidR="0046434A" w:rsidRPr="000A0158">
        <w:rPr>
          <w:rFonts w:ascii="Arial" w:hAnsi="Arial" w:cs="Arial"/>
          <w:b/>
          <w:i w:val="0"/>
          <w:color w:val="000000" w:themeColor="text1"/>
        </w:rPr>
        <w:tab/>
      </w:r>
    </w:p>
    <w:p w:rsidR="0046434A" w:rsidRDefault="0046434A" w:rsidP="0046434A">
      <w:pPr>
        <w:autoSpaceDE w:val="0"/>
        <w:autoSpaceDN w:val="0"/>
        <w:adjustRightInd w:val="0"/>
        <w:rPr>
          <w:rFonts w:ascii="Arial" w:hAnsi="Arial" w:cs="Arial"/>
        </w:rPr>
      </w:pPr>
    </w:p>
    <w:p w:rsidR="0046434A" w:rsidRDefault="002E3CF2" w:rsidP="0046434A">
      <w:pPr>
        <w:autoSpaceDE w:val="0"/>
        <w:autoSpaceDN w:val="0"/>
        <w:adjustRightInd w:val="0"/>
        <w:rPr>
          <w:rFonts w:ascii="Arial" w:hAnsi="Arial" w:cs="Arial"/>
        </w:rPr>
      </w:pPr>
      <w:r>
        <w:rPr>
          <w:rFonts w:ascii="Arial" w:hAnsi="Arial" w:cs="Arial"/>
        </w:rPr>
        <w:t>11</w:t>
      </w:r>
      <w:r w:rsidR="0046434A">
        <w:rPr>
          <w:rFonts w:ascii="Arial" w:hAnsi="Arial" w:cs="Arial"/>
        </w:rPr>
        <w:tab/>
        <w:t>Au</w:t>
      </w:r>
      <w:r w:rsidR="0046434A">
        <w:rPr>
          <w:rFonts w:ascii="Arial" w:hAnsi="Arial" w:cs="Arial"/>
          <w:vertAlign w:val="superscript"/>
        </w:rPr>
        <w:t>+</w:t>
      </w:r>
      <w:r w:rsidR="0046434A">
        <w:rPr>
          <w:rFonts w:ascii="Arial" w:hAnsi="Arial" w:cs="Arial"/>
        </w:rPr>
        <w:t xml:space="preserve">   (totale negatieve lading is 2 </w:t>
      </w:r>
      <w:r w:rsidR="0046434A">
        <w:rPr>
          <w:rFonts w:ascii="Arial" w:hAnsi="Arial" w:cs="Arial"/>
          <w:vertAlign w:val="superscript"/>
        </w:rPr>
        <w:t>─</w:t>
      </w:r>
      <w:r w:rsidR="0046434A">
        <w:rPr>
          <w:rFonts w:ascii="Arial" w:hAnsi="Arial" w:cs="Arial"/>
        </w:rPr>
        <w:t>)</w:t>
      </w:r>
    </w:p>
    <w:p w:rsidR="0046434A" w:rsidRDefault="0046434A" w:rsidP="0046434A">
      <w:pPr>
        <w:autoSpaceDE w:val="0"/>
        <w:autoSpaceDN w:val="0"/>
        <w:adjustRightInd w:val="0"/>
        <w:rPr>
          <w:rFonts w:ascii="Arial" w:hAnsi="Arial" w:cs="Arial"/>
        </w:rPr>
      </w:pPr>
    </w:p>
    <w:p w:rsidR="0046434A" w:rsidRDefault="002E3CF2" w:rsidP="0046434A">
      <w:pPr>
        <w:autoSpaceDE w:val="0"/>
        <w:autoSpaceDN w:val="0"/>
        <w:adjustRightInd w:val="0"/>
        <w:ind w:left="705" w:hanging="705"/>
        <w:rPr>
          <w:rFonts w:ascii="Arial" w:hAnsi="Arial" w:cs="Arial"/>
        </w:rPr>
      </w:pPr>
      <w:r>
        <w:rPr>
          <w:rFonts w:ascii="Arial" w:hAnsi="Arial" w:cs="Arial"/>
        </w:rPr>
        <w:t>12</w:t>
      </w:r>
      <w:r w:rsidR="0046434A">
        <w:rPr>
          <w:rFonts w:ascii="Arial" w:hAnsi="Arial" w:cs="Arial"/>
        </w:rPr>
        <w:tab/>
        <w:t>filtratie ( of bezinken of centrifugeren)</w:t>
      </w:r>
    </w:p>
    <w:p w:rsidR="0046434A" w:rsidRDefault="0046434A">
      <w:pPr>
        <w:rPr>
          <w:rFonts w:ascii="Arial" w:hAnsi="Arial" w:cs="Arial"/>
        </w:rPr>
      </w:pPr>
    </w:p>
    <w:p w:rsidR="00566941" w:rsidRPr="001F6F34" w:rsidRDefault="00566941" w:rsidP="00566941">
      <w:pPr>
        <w:rPr>
          <w:rFonts w:ascii="Arial" w:hAnsi="Arial" w:cs="Arial"/>
          <w:b/>
        </w:rPr>
      </w:pPr>
      <w:r w:rsidRPr="001F6F34">
        <w:rPr>
          <w:rFonts w:ascii="Arial" w:hAnsi="Arial" w:cs="Arial"/>
          <w:b/>
        </w:rPr>
        <w:t>Tri</w:t>
      </w:r>
    </w:p>
    <w:p w:rsidR="00566941" w:rsidRPr="00E725CC" w:rsidRDefault="00566941" w:rsidP="00566941">
      <w:pPr>
        <w:rPr>
          <w:rFonts w:ascii="Arial" w:hAnsi="Arial" w:cs="Arial"/>
        </w:rPr>
      </w:pPr>
      <w:r>
        <w:rPr>
          <w:rFonts w:ascii="Arial" w:hAnsi="Arial" w:cs="Arial"/>
        </w:rPr>
        <w:t>13</w:t>
      </w:r>
      <w:r w:rsidRPr="00E725CC">
        <w:rPr>
          <w:rFonts w:ascii="Arial" w:hAnsi="Arial" w:cs="Arial"/>
        </w:rPr>
        <w:tab/>
        <w:t>verzadigd dan zou het C</w:t>
      </w:r>
      <w:r w:rsidRPr="00E725CC">
        <w:rPr>
          <w:rFonts w:ascii="Arial" w:hAnsi="Arial" w:cs="Arial"/>
          <w:vertAlign w:val="subscript"/>
        </w:rPr>
        <w:t>2</w:t>
      </w:r>
      <w:r w:rsidRPr="00E725CC">
        <w:rPr>
          <w:rFonts w:ascii="Arial" w:hAnsi="Arial" w:cs="Arial"/>
        </w:rPr>
        <w:t>H</w:t>
      </w:r>
      <w:r w:rsidRPr="00E725CC">
        <w:rPr>
          <w:rFonts w:ascii="Arial" w:hAnsi="Arial" w:cs="Arial"/>
          <w:vertAlign w:val="subscript"/>
        </w:rPr>
        <w:t>6</w:t>
      </w:r>
      <w:r w:rsidRPr="00E725CC">
        <w:rPr>
          <w:rFonts w:ascii="Arial" w:hAnsi="Arial" w:cs="Arial"/>
        </w:rPr>
        <w:t xml:space="preserve"> moeten zijn dus onverzadigd</w:t>
      </w:r>
    </w:p>
    <w:p w:rsidR="00566941" w:rsidRDefault="00566941" w:rsidP="00566941">
      <w:pPr>
        <w:rPr>
          <w:rFonts w:ascii="Arial" w:hAnsi="Arial" w:cs="Arial"/>
        </w:rPr>
      </w:pPr>
      <w:r>
        <w:rPr>
          <w:rFonts w:ascii="Arial" w:hAnsi="Arial" w:cs="Arial"/>
          <w:noProof/>
        </w:rPr>
        <w:pict>
          <v:shape id="_x0000_s1028" type="#_x0000_t75" style="position:absolute;margin-left:81pt;margin-top:9.15pt;width:292.5pt;height:97.5pt;z-index:251666432">
            <v:imagedata r:id="rId8" o:title=""/>
            <w10:wrap type="square"/>
          </v:shape>
          <o:OLEObject Type="Embed" ProgID="ChemDraw.Document.6.0" ShapeID="_x0000_s1028" DrawAspect="Content" ObjectID="_1559296047" r:id="rId9"/>
        </w:pict>
      </w:r>
    </w:p>
    <w:p w:rsidR="00566941" w:rsidRPr="00E725CC" w:rsidRDefault="00566941" w:rsidP="00566941">
      <w:pPr>
        <w:rPr>
          <w:rFonts w:ascii="Arial" w:hAnsi="Arial" w:cs="Arial"/>
        </w:rPr>
      </w:pPr>
      <w:r>
        <w:rPr>
          <w:rFonts w:ascii="Arial" w:hAnsi="Arial" w:cs="Arial"/>
        </w:rPr>
        <w:t>14</w:t>
      </w:r>
    </w:p>
    <w:p w:rsidR="00566941" w:rsidRPr="00E725CC" w:rsidRDefault="00566941" w:rsidP="00566941">
      <w:pPr>
        <w:rPr>
          <w:rFonts w:ascii="Arial" w:hAnsi="Arial" w:cs="Arial"/>
        </w:rPr>
      </w:pPr>
    </w:p>
    <w:p w:rsidR="00566941" w:rsidRPr="00E725CC" w:rsidRDefault="00566941" w:rsidP="00566941">
      <w:pPr>
        <w:rPr>
          <w:rFonts w:ascii="Arial" w:hAnsi="Arial" w:cs="Arial"/>
        </w:rPr>
      </w:pPr>
    </w:p>
    <w:p w:rsidR="00566941" w:rsidRPr="00E725CC" w:rsidRDefault="00566941" w:rsidP="00566941">
      <w:pPr>
        <w:rPr>
          <w:rFonts w:ascii="Arial" w:hAnsi="Arial" w:cs="Arial"/>
        </w:rPr>
      </w:pPr>
    </w:p>
    <w:p w:rsidR="00566941" w:rsidRPr="00E725CC" w:rsidRDefault="00566941" w:rsidP="00566941">
      <w:pPr>
        <w:rPr>
          <w:rFonts w:ascii="Arial" w:hAnsi="Arial" w:cs="Arial"/>
        </w:rPr>
      </w:pPr>
    </w:p>
    <w:p w:rsidR="00566941" w:rsidRPr="00E725CC" w:rsidRDefault="00566941" w:rsidP="00566941">
      <w:pPr>
        <w:rPr>
          <w:rFonts w:ascii="Arial" w:hAnsi="Arial" w:cs="Arial"/>
        </w:rPr>
      </w:pPr>
    </w:p>
    <w:p w:rsidR="00566941" w:rsidRPr="00E725CC" w:rsidRDefault="00566941" w:rsidP="00566941">
      <w:pPr>
        <w:rPr>
          <w:rFonts w:ascii="Arial" w:hAnsi="Arial" w:cs="Arial"/>
        </w:rPr>
      </w:pPr>
    </w:p>
    <w:p w:rsidR="00566941" w:rsidRPr="00E725CC" w:rsidRDefault="00566941" w:rsidP="00566941">
      <w:pPr>
        <w:rPr>
          <w:rFonts w:ascii="Arial" w:hAnsi="Arial" w:cs="Arial"/>
        </w:rPr>
      </w:pPr>
    </w:p>
    <w:p w:rsidR="00566941" w:rsidRPr="00E725CC" w:rsidRDefault="00566941" w:rsidP="00566941">
      <w:pPr>
        <w:rPr>
          <w:rFonts w:ascii="Arial" w:hAnsi="Arial" w:cs="Arial"/>
        </w:rPr>
      </w:pPr>
    </w:p>
    <w:p w:rsidR="00566941" w:rsidRPr="00E725CC" w:rsidRDefault="00566941" w:rsidP="00566941">
      <w:pPr>
        <w:rPr>
          <w:rFonts w:ascii="Arial" w:hAnsi="Arial" w:cs="Arial"/>
        </w:rPr>
      </w:pPr>
    </w:p>
    <w:p w:rsidR="00566941" w:rsidRPr="00E725CC" w:rsidRDefault="00566941" w:rsidP="00566941">
      <w:pPr>
        <w:rPr>
          <w:rFonts w:ascii="Arial" w:hAnsi="Arial" w:cs="Arial"/>
        </w:rPr>
      </w:pPr>
      <w:r>
        <w:rPr>
          <w:rFonts w:ascii="Arial" w:hAnsi="Arial" w:cs="Arial"/>
        </w:rPr>
        <w:t>15</w:t>
      </w:r>
      <w:r w:rsidRPr="00E725CC">
        <w:rPr>
          <w:rFonts w:ascii="Arial" w:hAnsi="Arial" w:cs="Arial"/>
        </w:rPr>
        <w:tab/>
        <w:t>Ca(OH)</w:t>
      </w:r>
      <w:r w:rsidRPr="00E725CC">
        <w:rPr>
          <w:rFonts w:ascii="Arial" w:hAnsi="Arial" w:cs="Arial"/>
          <w:vertAlign w:val="subscript"/>
        </w:rPr>
        <w:t>2</w:t>
      </w:r>
      <w:r w:rsidRPr="00E725CC">
        <w:rPr>
          <w:rFonts w:ascii="Arial" w:hAnsi="Arial" w:cs="Arial"/>
        </w:rPr>
        <w:t xml:space="preserve"> +  2C</w:t>
      </w:r>
      <w:r w:rsidRPr="00E725CC">
        <w:rPr>
          <w:rFonts w:ascii="Arial" w:hAnsi="Arial" w:cs="Arial"/>
          <w:vertAlign w:val="subscript"/>
        </w:rPr>
        <w:t>2</w:t>
      </w:r>
      <w:r w:rsidRPr="00E725CC">
        <w:rPr>
          <w:rFonts w:ascii="Arial" w:hAnsi="Arial" w:cs="Arial"/>
        </w:rPr>
        <w:t>H</w:t>
      </w:r>
      <w:r w:rsidRPr="00E725CC">
        <w:rPr>
          <w:rFonts w:ascii="Arial" w:hAnsi="Arial" w:cs="Arial"/>
          <w:vertAlign w:val="subscript"/>
        </w:rPr>
        <w:t>2</w:t>
      </w:r>
      <w:r w:rsidRPr="00E725CC">
        <w:rPr>
          <w:rFonts w:ascii="Arial" w:hAnsi="Arial" w:cs="Arial"/>
        </w:rPr>
        <w:t xml:space="preserve">   +  4Cl</w:t>
      </w:r>
      <w:r w:rsidRPr="00E725CC">
        <w:rPr>
          <w:rFonts w:ascii="Arial" w:hAnsi="Arial" w:cs="Arial"/>
          <w:vertAlign w:val="subscript"/>
        </w:rPr>
        <w:t>2</w:t>
      </w:r>
      <w:r w:rsidRPr="00E725CC">
        <w:rPr>
          <w:rFonts w:ascii="Arial" w:hAnsi="Arial" w:cs="Arial"/>
        </w:rPr>
        <w:t xml:space="preserve">  → CaCl</w:t>
      </w:r>
      <w:r w:rsidRPr="00E725CC">
        <w:rPr>
          <w:rFonts w:ascii="Arial" w:hAnsi="Arial" w:cs="Arial"/>
          <w:vertAlign w:val="subscript"/>
        </w:rPr>
        <w:t>2</w:t>
      </w:r>
      <w:r w:rsidRPr="00E725CC">
        <w:rPr>
          <w:rFonts w:ascii="Arial" w:hAnsi="Arial" w:cs="Arial"/>
        </w:rPr>
        <w:t xml:space="preserve">  + 2C</w:t>
      </w:r>
      <w:r w:rsidRPr="00E725CC">
        <w:rPr>
          <w:rFonts w:ascii="Arial" w:hAnsi="Arial" w:cs="Arial"/>
          <w:vertAlign w:val="subscript"/>
        </w:rPr>
        <w:t>2</w:t>
      </w:r>
      <w:r w:rsidRPr="00E725CC">
        <w:rPr>
          <w:rFonts w:ascii="Arial" w:hAnsi="Arial" w:cs="Arial"/>
        </w:rPr>
        <w:t>HCl</w:t>
      </w:r>
      <w:r w:rsidRPr="00E725CC">
        <w:rPr>
          <w:rFonts w:ascii="Arial" w:hAnsi="Arial" w:cs="Arial"/>
          <w:vertAlign w:val="subscript"/>
        </w:rPr>
        <w:t xml:space="preserve">3 </w:t>
      </w:r>
      <w:r w:rsidRPr="00E725CC">
        <w:rPr>
          <w:rFonts w:ascii="Arial" w:hAnsi="Arial" w:cs="Arial"/>
        </w:rPr>
        <w:t xml:space="preserve">  + 2H</w:t>
      </w:r>
      <w:r w:rsidRPr="00E725CC">
        <w:rPr>
          <w:rFonts w:ascii="Arial" w:hAnsi="Arial" w:cs="Arial"/>
          <w:vertAlign w:val="subscript"/>
        </w:rPr>
        <w:t>2</w:t>
      </w:r>
      <w:r w:rsidRPr="00E725CC">
        <w:rPr>
          <w:rFonts w:ascii="Arial" w:hAnsi="Arial" w:cs="Arial"/>
        </w:rPr>
        <w:t>O</w:t>
      </w:r>
      <w:r w:rsidRPr="00E725CC">
        <w:rPr>
          <w:rFonts w:ascii="Arial" w:hAnsi="Arial" w:cs="Arial"/>
        </w:rPr>
        <w:tab/>
      </w:r>
    </w:p>
    <w:p w:rsidR="00566941" w:rsidRDefault="00566941" w:rsidP="00566941">
      <w:pPr>
        <w:rPr>
          <w:rFonts w:ascii="Arial" w:hAnsi="Arial" w:cs="Arial"/>
        </w:rPr>
      </w:pPr>
    </w:p>
    <w:p w:rsidR="00566941" w:rsidRDefault="00566941" w:rsidP="00566941">
      <w:pPr>
        <w:rPr>
          <w:rFonts w:ascii="Arial" w:hAnsi="Arial" w:cs="Arial"/>
          <w:lang w:val="fr-FR"/>
        </w:rPr>
      </w:pPr>
      <w:r>
        <w:rPr>
          <w:rFonts w:ascii="Arial" w:hAnsi="Arial" w:cs="Arial"/>
        </w:rPr>
        <w:t>16</w:t>
      </w:r>
      <w:r w:rsidRPr="00E725CC">
        <w:rPr>
          <w:rFonts w:ascii="Arial" w:hAnsi="Arial" w:cs="Arial"/>
          <w:lang w:val="fr-FR"/>
        </w:rPr>
        <w:tab/>
        <w:t>M(tri) = 2 . 12,01 + 1,008 + 3 . 35,45 = 131,38</w:t>
      </w:r>
    </w:p>
    <w:p w:rsidR="00566941" w:rsidRPr="00E725CC" w:rsidRDefault="00566941" w:rsidP="00566941">
      <w:pPr>
        <w:rPr>
          <w:rFonts w:ascii="Arial" w:hAnsi="Arial" w:cs="Arial"/>
          <w:lang w:val="fr-FR"/>
        </w:rPr>
      </w:pPr>
      <w:r>
        <w:rPr>
          <w:rFonts w:ascii="Arial" w:hAnsi="Arial" w:cs="Arial"/>
          <w:lang w:val="fr-FR"/>
        </w:rPr>
        <w:tab/>
      </w: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8"/>
        <w:gridCol w:w="1418"/>
      </w:tblGrid>
      <w:tr w:rsidR="00566941" w:rsidRPr="003C72EA" w:rsidTr="000A2BF1">
        <w:tc>
          <w:tcPr>
            <w:tcW w:w="1418" w:type="dxa"/>
          </w:tcPr>
          <w:p w:rsidR="00566941" w:rsidRPr="003C72EA" w:rsidRDefault="00566941" w:rsidP="000A2BF1">
            <w:pPr>
              <w:jc w:val="center"/>
              <w:rPr>
                <w:rFonts w:ascii="Arial" w:hAnsi="Arial" w:cs="Arial"/>
                <w:bCs/>
              </w:rPr>
            </w:pPr>
            <w:r w:rsidRPr="003C72EA">
              <w:rPr>
                <w:rFonts w:ascii="Arial" w:hAnsi="Arial" w:cs="Arial"/>
                <w:bCs/>
              </w:rPr>
              <w:t>Mol</w:t>
            </w:r>
          </w:p>
        </w:tc>
        <w:tc>
          <w:tcPr>
            <w:tcW w:w="1418" w:type="dxa"/>
          </w:tcPr>
          <w:p w:rsidR="00566941" w:rsidRPr="003C72EA" w:rsidRDefault="00566941" w:rsidP="000A2BF1">
            <w:pPr>
              <w:jc w:val="center"/>
              <w:rPr>
                <w:rFonts w:ascii="Arial" w:hAnsi="Arial" w:cs="Arial"/>
                <w:bCs/>
              </w:rPr>
            </w:pPr>
            <w:r w:rsidRPr="003C72EA">
              <w:rPr>
                <w:rFonts w:ascii="Arial" w:hAnsi="Arial" w:cs="Arial"/>
                <w:bCs/>
              </w:rPr>
              <w:t>g</w:t>
            </w:r>
          </w:p>
        </w:tc>
      </w:tr>
      <w:tr w:rsidR="00566941" w:rsidRPr="003C72EA" w:rsidTr="000A2BF1">
        <w:tc>
          <w:tcPr>
            <w:tcW w:w="1418" w:type="dxa"/>
          </w:tcPr>
          <w:p w:rsidR="00566941" w:rsidRPr="003C72EA" w:rsidRDefault="00566941" w:rsidP="000A2BF1">
            <w:pPr>
              <w:jc w:val="center"/>
              <w:rPr>
                <w:rFonts w:ascii="Arial" w:hAnsi="Arial" w:cs="Arial"/>
                <w:bCs/>
              </w:rPr>
            </w:pPr>
            <w:r w:rsidRPr="003C72EA">
              <w:rPr>
                <w:rFonts w:ascii="Arial" w:hAnsi="Arial" w:cs="Arial"/>
                <w:bCs/>
              </w:rPr>
              <w:t>1</w:t>
            </w:r>
          </w:p>
        </w:tc>
        <w:tc>
          <w:tcPr>
            <w:tcW w:w="1418" w:type="dxa"/>
          </w:tcPr>
          <w:p w:rsidR="00566941" w:rsidRPr="003C72EA" w:rsidRDefault="00566941" w:rsidP="000A2BF1">
            <w:pPr>
              <w:jc w:val="center"/>
              <w:rPr>
                <w:rFonts w:ascii="Arial" w:hAnsi="Arial" w:cs="Arial"/>
                <w:bCs/>
              </w:rPr>
            </w:pPr>
            <w:r>
              <w:rPr>
                <w:rFonts w:ascii="Arial" w:hAnsi="Arial" w:cs="Arial"/>
                <w:bCs/>
              </w:rPr>
              <w:t>131,38</w:t>
            </w:r>
          </w:p>
        </w:tc>
      </w:tr>
      <w:tr w:rsidR="00566941" w:rsidRPr="003C72EA" w:rsidTr="000A2BF1">
        <w:tc>
          <w:tcPr>
            <w:tcW w:w="1418" w:type="dxa"/>
          </w:tcPr>
          <w:p w:rsidR="00566941" w:rsidRPr="003C72EA" w:rsidRDefault="00566941" w:rsidP="000A2BF1">
            <w:pPr>
              <w:jc w:val="center"/>
              <w:rPr>
                <w:rFonts w:ascii="Arial" w:hAnsi="Arial" w:cs="Arial"/>
                <w:bCs/>
              </w:rPr>
            </w:pPr>
            <w:r w:rsidRPr="003C72EA">
              <w:rPr>
                <w:rFonts w:ascii="Arial" w:hAnsi="Arial" w:cs="Arial"/>
                <w:bCs/>
              </w:rPr>
              <w:t>?</w:t>
            </w:r>
          </w:p>
        </w:tc>
        <w:tc>
          <w:tcPr>
            <w:tcW w:w="1418" w:type="dxa"/>
          </w:tcPr>
          <w:p w:rsidR="00566941" w:rsidRPr="003C72EA" w:rsidRDefault="00566941" w:rsidP="000A2BF1">
            <w:pPr>
              <w:jc w:val="center"/>
              <w:rPr>
                <w:rFonts w:ascii="Arial" w:hAnsi="Arial" w:cs="Arial"/>
                <w:bCs/>
              </w:rPr>
            </w:pPr>
            <w:r>
              <w:rPr>
                <w:rFonts w:ascii="Arial" w:hAnsi="Arial" w:cs="Arial"/>
                <w:bCs/>
              </w:rPr>
              <w:t>1000</w:t>
            </w:r>
          </w:p>
        </w:tc>
      </w:tr>
    </w:tbl>
    <w:p w:rsidR="00566941" w:rsidRPr="00E725CC" w:rsidRDefault="00566941" w:rsidP="00566941">
      <w:pPr>
        <w:rPr>
          <w:rFonts w:ascii="Arial" w:hAnsi="Arial" w:cs="Arial"/>
          <w:lang w:val="fr-FR"/>
        </w:rPr>
      </w:pPr>
    </w:p>
    <w:p w:rsidR="00566941" w:rsidRPr="00E725CC" w:rsidRDefault="00566941" w:rsidP="00566941">
      <w:pPr>
        <w:rPr>
          <w:rFonts w:ascii="Arial" w:hAnsi="Arial" w:cs="Arial"/>
          <w:lang w:val="fr-FR"/>
        </w:rPr>
      </w:pPr>
      <w:r>
        <w:rPr>
          <w:rFonts w:ascii="Arial" w:hAnsi="Arial" w:cs="Arial"/>
          <w:lang w:val="fr-FR"/>
        </w:rPr>
        <w:tab/>
        <w:t>?</w:t>
      </w:r>
      <w:r w:rsidRPr="00E725CC">
        <w:rPr>
          <w:rFonts w:ascii="Arial" w:hAnsi="Arial" w:cs="Arial"/>
          <w:lang w:val="fr-FR"/>
        </w:rPr>
        <w:t xml:space="preserve"> </w:t>
      </w:r>
      <w:r>
        <w:rPr>
          <w:rFonts w:ascii="Lucida Sans Unicode" w:hAnsi="Lucida Sans Unicode" w:cs="Arial"/>
          <w:lang w:val="fr-FR"/>
        </w:rPr>
        <w:t>=</w:t>
      </w:r>
      <w:r w:rsidRPr="00E725CC">
        <w:rPr>
          <w:rFonts w:ascii="Arial" w:hAnsi="Arial" w:cs="Arial"/>
          <w:lang w:val="fr-FR"/>
        </w:rPr>
        <w:t xml:space="preserve">  </w:t>
      </w:r>
      <w:r w:rsidRPr="00E725CC">
        <w:rPr>
          <w:rFonts w:ascii="Arial" w:hAnsi="Arial" w:cs="Arial"/>
          <w:lang w:val="fr-FR"/>
        </w:rPr>
        <w:fldChar w:fldCharType="begin"/>
      </w:r>
      <w:r w:rsidRPr="00E725CC">
        <w:rPr>
          <w:rFonts w:ascii="Arial" w:hAnsi="Arial" w:cs="Arial"/>
          <w:lang w:val="fr-FR"/>
        </w:rPr>
        <w:instrText xml:space="preserve"> EQ \F(</w:instrText>
      </w:r>
      <w:r>
        <w:rPr>
          <w:rFonts w:ascii="Arial" w:hAnsi="Arial" w:cs="Arial"/>
          <w:lang w:val="fr-FR"/>
        </w:rPr>
        <w:instrText xml:space="preserve">1 • </w:instrText>
      </w:r>
      <w:r w:rsidRPr="00E725CC">
        <w:rPr>
          <w:rFonts w:ascii="Arial" w:hAnsi="Arial" w:cs="Arial"/>
          <w:lang w:val="fr-FR"/>
        </w:rPr>
        <w:instrText xml:space="preserve">1000;131,8) </w:instrText>
      </w:r>
      <w:r w:rsidRPr="00E725CC">
        <w:rPr>
          <w:rFonts w:ascii="Arial" w:hAnsi="Arial" w:cs="Arial"/>
          <w:lang w:val="fr-FR"/>
        </w:rPr>
        <w:fldChar w:fldCharType="end"/>
      </w:r>
      <w:r w:rsidRPr="00E725CC">
        <w:rPr>
          <w:rFonts w:ascii="Arial" w:hAnsi="Arial" w:cs="Arial"/>
          <w:lang w:val="fr-FR"/>
        </w:rPr>
        <w:t xml:space="preserve"> = 7,6 mol tri</w:t>
      </w:r>
    </w:p>
    <w:p w:rsidR="00566941" w:rsidRDefault="00566941" w:rsidP="00566941">
      <w:pPr>
        <w:rPr>
          <w:rFonts w:ascii="Arial" w:hAnsi="Arial" w:cs="Arial"/>
          <w:lang w:val="fr-FR"/>
        </w:rPr>
      </w:pPr>
      <w:r w:rsidRPr="00E725CC">
        <w:rPr>
          <w:rFonts w:ascii="Arial" w:hAnsi="Arial" w:cs="Arial"/>
          <w:lang w:val="fr-FR"/>
        </w:rPr>
        <w:tab/>
      </w: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8"/>
        <w:gridCol w:w="1418"/>
      </w:tblGrid>
      <w:tr w:rsidR="00566941" w:rsidRPr="003C72EA" w:rsidTr="000A2BF1">
        <w:tc>
          <w:tcPr>
            <w:tcW w:w="1418" w:type="dxa"/>
          </w:tcPr>
          <w:p w:rsidR="00566941" w:rsidRPr="003C72EA" w:rsidRDefault="00566941" w:rsidP="000A2BF1">
            <w:pPr>
              <w:jc w:val="center"/>
              <w:rPr>
                <w:rFonts w:ascii="Arial" w:hAnsi="Arial" w:cs="Arial"/>
                <w:bCs/>
              </w:rPr>
            </w:pPr>
            <w:r w:rsidRPr="003C72EA">
              <w:rPr>
                <w:rFonts w:ascii="Arial" w:hAnsi="Arial" w:cs="Arial"/>
                <w:bCs/>
              </w:rPr>
              <w:t>Mol</w:t>
            </w:r>
            <w:r>
              <w:rPr>
                <w:rFonts w:ascii="Arial" w:hAnsi="Arial" w:cs="Arial"/>
                <w:bCs/>
              </w:rPr>
              <w:t xml:space="preserve"> tri</w:t>
            </w:r>
          </w:p>
        </w:tc>
        <w:tc>
          <w:tcPr>
            <w:tcW w:w="1418" w:type="dxa"/>
          </w:tcPr>
          <w:p w:rsidR="00566941" w:rsidRPr="00E725CC" w:rsidRDefault="00566941" w:rsidP="000A2BF1">
            <w:pPr>
              <w:jc w:val="center"/>
              <w:rPr>
                <w:rFonts w:ascii="Arial" w:hAnsi="Arial" w:cs="Arial"/>
                <w:bCs/>
                <w:vertAlign w:val="subscript"/>
              </w:rPr>
            </w:pPr>
            <w:r>
              <w:rPr>
                <w:rFonts w:ascii="Arial" w:hAnsi="Arial" w:cs="Arial"/>
                <w:bCs/>
              </w:rPr>
              <w:t>Mol Ca(OH)</w:t>
            </w:r>
            <w:r>
              <w:rPr>
                <w:rFonts w:ascii="Arial" w:hAnsi="Arial" w:cs="Arial"/>
                <w:bCs/>
                <w:vertAlign w:val="subscript"/>
              </w:rPr>
              <w:t>2</w:t>
            </w:r>
          </w:p>
        </w:tc>
      </w:tr>
      <w:tr w:rsidR="00566941" w:rsidRPr="003C72EA" w:rsidTr="000A2BF1">
        <w:tc>
          <w:tcPr>
            <w:tcW w:w="1418" w:type="dxa"/>
          </w:tcPr>
          <w:p w:rsidR="00566941" w:rsidRPr="003C72EA" w:rsidRDefault="00566941" w:rsidP="000A2BF1">
            <w:pPr>
              <w:jc w:val="center"/>
              <w:rPr>
                <w:rFonts w:ascii="Arial" w:hAnsi="Arial" w:cs="Arial"/>
                <w:bCs/>
              </w:rPr>
            </w:pPr>
            <w:r>
              <w:rPr>
                <w:rFonts w:ascii="Arial" w:hAnsi="Arial" w:cs="Arial"/>
                <w:bCs/>
              </w:rPr>
              <w:t>2</w:t>
            </w:r>
          </w:p>
        </w:tc>
        <w:tc>
          <w:tcPr>
            <w:tcW w:w="1418" w:type="dxa"/>
          </w:tcPr>
          <w:p w:rsidR="00566941" w:rsidRPr="003C72EA" w:rsidRDefault="00566941" w:rsidP="000A2BF1">
            <w:pPr>
              <w:jc w:val="center"/>
              <w:rPr>
                <w:rFonts w:ascii="Arial" w:hAnsi="Arial" w:cs="Arial"/>
                <w:bCs/>
              </w:rPr>
            </w:pPr>
            <w:r>
              <w:rPr>
                <w:rFonts w:ascii="Arial" w:hAnsi="Arial" w:cs="Arial"/>
                <w:bCs/>
              </w:rPr>
              <w:t>1</w:t>
            </w:r>
          </w:p>
        </w:tc>
      </w:tr>
      <w:tr w:rsidR="00566941" w:rsidRPr="003C72EA" w:rsidTr="000A2BF1">
        <w:tc>
          <w:tcPr>
            <w:tcW w:w="1418" w:type="dxa"/>
          </w:tcPr>
          <w:p w:rsidR="00566941" w:rsidRPr="003C72EA" w:rsidRDefault="00566941" w:rsidP="000A2BF1">
            <w:pPr>
              <w:jc w:val="center"/>
              <w:rPr>
                <w:rFonts w:ascii="Arial" w:hAnsi="Arial" w:cs="Arial"/>
                <w:bCs/>
              </w:rPr>
            </w:pPr>
            <w:r>
              <w:rPr>
                <w:rFonts w:ascii="Arial" w:hAnsi="Arial" w:cs="Arial"/>
                <w:bCs/>
              </w:rPr>
              <w:t>7,6</w:t>
            </w:r>
          </w:p>
        </w:tc>
        <w:tc>
          <w:tcPr>
            <w:tcW w:w="1418" w:type="dxa"/>
          </w:tcPr>
          <w:p w:rsidR="00566941" w:rsidRPr="003C72EA" w:rsidRDefault="00566941" w:rsidP="000A2BF1">
            <w:pPr>
              <w:jc w:val="center"/>
              <w:rPr>
                <w:rFonts w:ascii="Arial" w:hAnsi="Arial" w:cs="Arial"/>
                <w:bCs/>
              </w:rPr>
            </w:pPr>
            <w:r>
              <w:rPr>
                <w:rFonts w:ascii="Arial" w:hAnsi="Arial" w:cs="Arial"/>
                <w:bCs/>
              </w:rPr>
              <w:t>?</w:t>
            </w:r>
          </w:p>
        </w:tc>
      </w:tr>
    </w:tbl>
    <w:p w:rsidR="00566941" w:rsidRDefault="00566941" w:rsidP="00566941">
      <w:pPr>
        <w:rPr>
          <w:rFonts w:ascii="Arial" w:hAnsi="Arial" w:cs="Arial"/>
          <w:lang w:val="fr-FR"/>
        </w:rPr>
      </w:pPr>
    </w:p>
    <w:p w:rsidR="00566941" w:rsidRPr="00E725CC" w:rsidRDefault="00566941" w:rsidP="00566941">
      <w:pPr>
        <w:rPr>
          <w:rFonts w:ascii="Arial" w:hAnsi="Arial" w:cs="Arial"/>
          <w:lang w:val="en-GB"/>
        </w:rPr>
      </w:pPr>
      <w:r>
        <w:rPr>
          <w:rFonts w:ascii="Arial" w:hAnsi="Arial" w:cs="Arial"/>
          <w:lang w:val="fr-FR"/>
        </w:rPr>
        <w:tab/>
      </w:r>
      <w:r w:rsidRPr="00E725CC">
        <w:rPr>
          <w:rFonts w:ascii="Arial" w:hAnsi="Arial" w:cs="Arial"/>
          <w:lang w:val="en-GB"/>
        </w:rPr>
        <w:t xml:space="preserve"> </w:t>
      </w:r>
    </w:p>
    <w:p w:rsidR="00566941" w:rsidRPr="00E725CC" w:rsidRDefault="00566941" w:rsidP="00566941">
      <w:pPr>
        <w:rPr>
          <w:rFonts w:ascii="Arial" w:hAnsi="Arial" w:cs="Arial"/>
        </w:rPr>
      </w:pPr>
      <w:r w:rsidRPr="00E725CC">
        <w:rPr>
          <w:rFonts w:ascii="Arial" w:hAnsi="Arial" w:cs="Arial"/>
          <w:lang w:val="en-GB"/>
        </w:rPr>
        <w:tab/>
      </w:r>
      <w:r>
        <w:rPr>
          <w:rFonts w:ascii="Arial" w:hAnsi="Arial" w:cs="Arial"/>
        </w:rPr>
        <w:t xml:space="preserve">? = </w:t>
      </w:r>
      <w:r w:rsidRPr="00E725CC">
        <w:rPr>
          <w:rFonts w:ascii="Arial" w:hAnsi="Arial" w:cs="Arial"/>
        </w:rPr>
        <w:t xml:space="preserve"> </w:t>
      </w:r>
      <w:r w:rsidRPr="00E725CC">
        <w:rPr>
          <w:rFonts w:ascii="Arial" w:hAnsi="Arial" w:cs="Arial"/>
          <w:lang w:val="en-GB"/>
        </w:rPr>
        <w:fldChar w:fldCharType="begin"/>
      </w:r>
      <w:r w:rsidRPr="00E725CC">
        <w:rPr>
          <w:rFonts w:ascii="Arial" w:hAnsi="Arial" w:cs="Arial"/>
        </w:rPr>
        <w:instrText xml:space="preserve"> EQ \F(7,6</w:instrText>
      </w:r>
      <w:r>
        <w:rPr>
          <w:rFonts w:ascii="Arial" w:hAnsi="Arial" w:cs="Arial"/>
        </w:rPr>
        <w:instrText xml:space="preserve"> • 1</w:instrText>
      </w:r>
      <w:r w:rsidRPr="00E725CC">
        <w:rPr>
          <w:rFonts w:ascii="Arial" w:hAnsi="Arial" w:cs="Arial"/>
        </w:rPr>
        <w:instrText xml:space="preserve">;2) </w:instrText>
      </w:r>
      <w:r w:rsidRPr="00E725CC">
        <w:rPr>
          <w:rFonts w:ascii="Arial" w:hAnsi="Arial" w:cs="Arial"/>
          <w:lang w:val="en-GB"/>
        </w:rPr>
        <w:fldChar w:fldCharType="end"/>
      </w:r>
      <w:r w:rsidRPr="00E725CC">
        <w:rPr>
          <w:rFonts w:ascii="Arial" w:hAnsi="Arial" w:cs="Arial"/>
        </w:rPr>
        <w:t>= 3,8 mol Ca(OH)</w:t>
      </w:r>
      <w:r w:rsidRPr="00E725CC">
        <w:rPr>
          <w:rFonts w:ascii="Arial" w:hAnsi="Arial" w:cs="Arial"/>
          <w:vertAlign w:val="subscript"/>
        </w:rPr>
        <w:t>2</w:t>
      </w:r>
    </w:p>
    <w:p w:rsidR="00566941" w:rsidRDefault="00566941" w:rsidP="00566941">
      <w:pPr>
        <w:rPr>
          <w:rFonts w:ascii="Arial" w:hAnsi="Arial" w:cs="Arial"/>
          <w:lang w:val="en-GB"/>
        </w:rPr>
      </w:pPr>
      <w:r w:rsidRPr="00E725CC">
        <w:rPr>
          <w:rFonts w:ascii="Arial" w:hAnsi="Arial" w:cs="Arial"/>
        </w:rPr>
        <w:tab/>
      </w:r>
      <w:r w:rsidRPr="00E725CC">
        <w:rPr>
          <w:rFonts w:ascii="Arial" w:hAnsi="Arial" w:cs="Arial"/>
          <w:lang w:val="en-GB"/>
        </w:rPr>
        <w:t>M(Ca(OH)</w:t>
      </w:r>
      <w:r w:rsidRPr="00E725CC">
        <w:rPr>
          <w:rFonts w:ascii="Arial" w:hAnsi="Arial" w:cs="Arial"/>
          <w:vertAlign w:val="subscript"/>
          <w:lang w:val="en-GB"/>
        </w:rPr>
        <w:t>2</w:t>
      </w:r>
      <w:r w:rsidRPr="00E725CC">
        <w:rPr>
          <w:rFonts w:ascii="Arial" w:hAnsi="Arial" w:cs="Arial"/>
          <w:lang w:val="en-GB"/>
        </w:rPr>
        <w:t>) = 74,09</w:t>
      </w: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8"/>
        <w:gridCol w:w="1418"/>
      </w:tblGrid>
      <w:tr w:rsidR="00566941" w:rsidRPr="003C72EA" w:rsidTr="000A2BF1">
        <w:tc>
          <w:tcPr>
            <w:tcW w:w="1418" w:type="dxa"/>
          </w:tcPr>
          <w:p w:rsidR="00566941" w:rsidRPr="003C72EA" w:rsidRDefault="00566941" w:rsidP="000A2BF1">
            <w:pPr>
              <w:jc w:val="center"/>
              <w:rPr>
                <w:rFonts w:ascii="Arial" w:hAnsi="Arial" w:cs="Arial"/>
                <w:bCs/>
              </w:rPr>
            </w:pPr>
            <w:r w:rsidRPr="003C72EA">
              <w:rPr>
                <w:rFonts w:ascii="Arial" w:hAnsi="Arial" w:cs="Arial"/>
                <w:bCs/>
              </w:rPr>
              <w:t>Mol</w:t>
            </w:r>
          </w:p>
        </w:tc>
        <w:tc>
          <w:tcPr>
            <w:tcW w:w="1418" w:type="dxa"/>
          </w:tcPr>
          <w:p w:rsidR="00566941" w:rsidRPr="003C72EA" w:rsidRDefault="00566941" w:rsidP="000A2BF1">
            <w:pPr>
              <w:jc w:val="center"/>
              <w:rPr>
                <w:rFonts w:ascii="Arial" w:hAnsi="Arial" w:cs="Arial"/>
                <w:bCs/>
              </w:rPr>
            </w:pPr>
            <w:r w:rsidRPr="003C72EA">
              <w:rPr>
                <w:rFonts w:ascii="Arial" w:hAnsi="Arial" w:cs="Arial"/>
                <w:bCs/>
              </w:rPr>
              <w:t>g</w:t>
            </w:r>
          </w:p>
        </w:tc>
      </w:tr>
      <w:tr w:rsidR="00566941" w:rsidRPr="003C72EA" w:rsidTr="000A2BF1">
        <w:tc>
          <w:tcPr>
            <w:tcW w:w="1418" w:type="dxa"/>
          </w:tcPr>
          <w:p w:rsidR="00566941" w:rsidRPr="003C72EA" w:rsidRDefault="00566941" w:rsidP="000A2BF1">
            <w:pPr>
              <w:jc w:val="center"/>
              <w:rPr>
                <w:rFonts w:ascii="Arial" w:hAnsi="Arial" w:cs="Arial"/>
                <w:bCs/>
              </w:rPr>
            </w:pPr>
            <w:r w:rsidRPr="003C72EA">
              <w:rPr>
                <w:rFonts w:ascii="Arial" w:hAnsi="Arial" w:cs="Arial"/>
                <w:bCs/>
              </w:rPr>
              <w:t>1</w:t>
            </w:r>
          </w:p>
        </w:tc>
        <w:tc>
          <w:tcPr>
            <w:tcW w:w="1418" w:type="dxa"/>
          </w:tcPr>
          <w:p w:rsidR="00566941" w:rsidRPr="003C72EA" w:rsidRDefault="00566941" w:rsidP="000A2BF1">
            <w:pPr>
              <w:jc w:val="center"/>
              <w:rPr>
                <w:rFonts w:ascii="Arial" w:hAnsi="Arial" w:cs="Arial"/>
                <w:bCs/>
              </w:rPr>
            </w:pPr>
            <w:r>
              <w:rPr>
                <w:rFonts w:ascii="Arial" w:hAnsi="Arial" w:cs="Arial"/>
                <w:bCs/>
              </w:rPr>
              <w:t>74,09</w:t>
            </w:r>
          </w:p>
        </w:tc>
      </w:tr>
      <w:tr w:rsidR="00566941" w:rsidRPr="003C72EA" w:rsidTr="000A2BF1">
        <w:tc>
          <w:tcPr>
            <w:tcW w:w="1418" w:type="dxa"/>
          </w:tcPr>
          <w:p w:rsidR="00566941" w:rsidRPr="003C72EA" w:rsidRDefault="00566941" w:rsidP="000A2BF1">
            <w:pPr>
              <w:jc w:val="center"/>
              <w:rPr>
                <w:rFonts w:ascii="Arial" w:hAnsi="Arial" w:cs="Arial"/>
                <w:bCs/>
              </w:rPr>
            </w:pPr>
            <w:r>
              <w:rPr>
                <w:rFonts w:ascii="Arial" w:hAnsi="Arial" w:cs="Arial"/>
                <w:bCs/>
              </w:rPr>
              <w:t>3,8</w:t>
            </w:r>
          </w:p>
        </w:tc>
        <w:tc>
          <w:tcPr>
            <w:tcW w:w="1418" w:type="dxa"/>
          </w:tcPr>
          <w:p w:rsidR="00566941" w:rsidRPr="003C72EA" w:rsidRDefault="00566941" w:rsidP="000A2BF1">
            <w:pPr>
              <w:jc w:val="center"/>
              <w:rPr>
                <w:rFonts w:ascii="Arial" w:hAnsi="Arial" w:cs="Arial"/>
                <w:bCs/>
              </w:rPr>
            </w:pPr>
            <w:r>
              <w:rPr>
                <w:rFonts w:ascii="Arial" w:hAnsi="Arial" w:cs="Arial"/>
                <w:bCs/>
              </w:rPr>
              <w:t>?</w:t>
            </w:r>
          </w:p>
        </w:tc>
      </w:tr>
    </w:tbl>
    <w:p w:rsidR="00566941" w:rsidRPr="00E725CC" w:rsidRDefault="00566941" w:rsidP="00566941">
      <w:pPr>
        <w:rPr>
          <w:rFonts w:ascii="Arial" w:hAnsi="Arial" w:cs="Arial"/>
          <w:lang w:val="en-GB"/>
        </w:rPr>
      </w:pPr>
    </w:p>
    <w:p w:rsidR="00566941" w:rsidRPr="00E725CC" w:rsidRDefault="00566941" w:rsidP="00566941">
      <w:pPr>
        <w:rPr>
          <w:rFonts w:ascii="Arial" w:hAnsi="Arial" w:cs="Arial"/>
          <w:lang w:val="en-GB"/>
        </w:rPr>
      </w:pPr>
      <w:r w:rsidRPr="00E725CC">
        <w:rPr>
          <w:rFonts w:ascii="Arial" w:hAnsi="Arial" w:cs="Arial"/>
          <w:lang w:val="en-GB"/>
        </w:rPr>
        <w:tab/>
      </w:r>
      <w:r>
        <w:rPr>
          <w:rFonts w:ascii="Arial" w:hAnsi="Arial" w:cs="Arial"/>
          <w:lang w:val="en-GB"/>
        </w:rPr>
        <w:t xml:space="preserve">? = </w:t>
      </w:r>
      <w:r w:rsidRPr="00E725CC">
        <w:rPr>
          <w:rFonts w:ascii="Arial" w:hAnsi="Arial" w:cs="Arial"/>
          <w:lang w:val="en-GB"/>
        </w:rPr>
        <w:t xml:space="preserve"> 3,8 </w:t>
      </w:r>
      <w:r>
        <w:rPr>
          <w:rFonts w:ascii="Arial" w:hAnsi="Arial" w:cs="Arial"/>
          <w:lang w:val="en-GB"/>
        </w:rPr>
        <w:t>•</w:t>
      </w:r>
      <w:r w:rsidRPr="00E725CC">
        <w:rPr>
          <w:rFonts w:ascii="Arial" w:hAnsi="Arial" w:cs="Arial"/>
          <w:lang w:val="en-GB"/>
        </w:rPr>
        <w:t xml:space="preserve"> 74,09</w:t>
      </w:r>
      <w:r>
        <w:rPr>
          <w:rFonts w:ascii="Arial" w:hAnsi="Arial" w:cs="Arial"/>
          <w:lang w:val="en-GB"/>
        </w:rPr>
        <w:t xml:space="preserve"> </w:t>
      </w:r>
      <w:r w:rsidRPr="00E725CC">
        <w:rPr>
          <w:rFonts w:ascii="Arial" w:hAnsi="Arial" w:cs="Arial"/>
          <w:lang w:val="en-GB"/>
        </w:rPr>
        <w:t xml:space="preserve"> = 282 g </w:t>
      </w:r>
    </w:p>
    <w:p w:rsidR="00566941" w:rsidRPr="00E725CC" w:rsidRDefault="00566941" w:rsidP="00566941">
      <w:pPr>
        <w:rPr>
          <w:rFonts w:ascii="Arial" w:hAnsi="Arial" w:cs="Arial"/>
        </w:rPr>
      </w:pPr>
      <w:r w:rsidRPr="00E725CC">
        <w:rPr>
          <w:rFonts w:ascii="Arial" w:hAnsi="Arial" w:cs="Arial"/>
          <w:lang w:val="en-GB"/>
        </w:rPr>
        <w:tab/>
      </w:r>
      <w:r w:rsidRPr="00E725CC">
        <w:rPr>
          <w:rFonts w:ascii="Arial" w:hAnsi="Arial" w:cs="Arial"/>
        </w:rPr>
        <w:t>dus 0,28 kg Ca(OH)</w:t>
      </w:r>
      <w:r w:rsidRPr="00E725CC">
        <w:rPr>
          <w:rFonts w:ascii="Arial" w:hAnsi="Arial" w:cs="Arial"/>
          <w:vertAlign w:val="subscript"/>
        </w:rPr>
        <w:t>2</w:t>
      </w:r>
    </w:p>
    <w:p w:rsidR="00566941" w:rsidRPr="004B30B0" w:rsidRDefault="00566941">
      <w:pPr>
        <w:rPr>
          <w:rFonts w:ascii="Arial" w:hAnsi="Arial" w:cs="Arial"/>
        </w:rPr>
      </w:pPr>
    </w:p>
    <w:sectPr w:rsidR="00566941" w:rsidRPr="004B30B0" w:rsidSect="00B17DC3">
      <w:pgSz w:w="11906" w:h="16838"/>
      <w:pgMar w:top="1134" w:right="1418"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NewRoman">
    <w:panose1 w:val="00000000000000000000"/>
    <w:charset w:val="00"/>
    <w:family w:val="roman"/>
    <w:notTrueType/>
    <w:pitch w:val="default"/>
    <w:sig w:usb0="00000003" w:usb1="00000000" w:usb2="00000000" w:usb3="00000000" w:csb0="00000001" w:csb1="00000000"/>
  </w:font>
  <w:font w:name="Arial,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4B30B0"/>
    <w:rsid w:val="000A0158"/>
    <w:rsid w:val="00150179"/>
    <w:rsid w:val="00203B26"/>
    <w:rsid w:val="002066BB"/>
    <w:rsid w:val="00214F07"/>
    <w:rsid w:val="002E3CF2"/>
    <w:rsid w:val="00304C01"/>
    <w:rsid w:val="00350D3D"/>
    <w:rsid w:val="003B32B3"/>
    <w:rsid w:val="003E3A11"/>
    <w:rsid w:val="00423BD1"/>
    <w:rsid w:val="0046434A"/>
    <w:rsid w:val="004B30B0"/>
    <w:rsid w:val="00510416"/>
    <w:rsid w:val="00521FAE"/>
    <w:rsid w:val="00566941"/>
    <w:rsid w:val="00583F85"/>
    <w:rsid w:val="006C0FBA"/>
    <w:rsid w:val="006D617A"/>
    <w:rsid w:val="00702DE3"/>
    <w:rsid w:val="00752867"/>
    <w:rsid w:val="007A4750"/>
    <w:rsid w:val="007E22AD"/>
    <w:rsid w:val="00866F03"/>
    <w:rsid w:val="00952EEA"/>
    <w:rsid w:val="009541A1"/>
    <w:rsid w:val="00956A1D"/>
    <w:rsid w:val="00980914"/>
    <w:rsid w:val="00A0550D"/>
    <w:rsid w:val="00A16E3D"/>
    <w:rsid w:val="00A57E37"/>
    <w:rsid w:val="00A625C7"/>
    <w:rsid w:val="00A70F41"/>
    <w:rsid w:val="00B17AC9"/>
    <w:rsid w:val="00B17DC3"/>
    <w:rsid w:val="00B54206"/>
    <w:rsid w:val="00B7184C"/>
    <w:rsid w:val="00B752F1"/>
    <w:rsid w:val="00BA30D6"/>
    <w:rsid w:val="00BC1599"/>
    <w:rsid w:val="00BC4A23"/>
    <w:rsid w:val="00C23AFD"/>
    <w:rsid w:val="00C626DC"/>
    <w:rsid w:val="00D3354F"/>
    <w:rsid w:val="00D97FDA"/>
    <w:rsid w:val="00E32109"/>
    <w:rsid w:val="00EB14D8"/>
    <w:rsid w:val="00EE3767"/>
    <w:rsid w:val="00F734D1"/>
    <w:rsid w:val="00FE0AAB"/>
    <w:rsid w:val="00FE4A7C"/>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B30B0"/>
    <w:pPr>
      <w:spacing w:after="0" w:line="240" w:lineRule="auto"/>
    </w:pPr>
    <w:rPr>
      <w:rFonts w:ascii="Times New Roman" w:eastAsia="Times New Roman" w:hAnsi="Times New Roman" w:cs="Times New Roman"/>
      <w:sz w:val="24"/>
      <w:szCs w:val="24"/>
      <w:lang w:eastAsia="nl-NL"/>
    </w:rPr>
  </w:style>
  <w:style w:type="paragraph" w:styleId="Kop1">
    <w:name w:val="heading 1"/>
    <w:basedOn w:val="Standaard"/>
    <w:next w:val="Standaard"/>
    <w:link w:val="Kop1Char"/>
    <w:uiPriority w:val="9"/>
    <w:qFormat/>
    <w:rsid w:val="004B30B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qFormat/>
    <w:rsid w:val="004B30B0"/>
    <w:pPr>
      <w:keepNext/>
      <w:ind w:firstLine="705"/>
      <w:outlineLvl w:val="1"/>
    </w:pPr>
    <w:rPr>
      <w:b/>
      <w:sz w:val="28"/>
    </w:rPr>
  </w:style>
  <w:style w:type="paragraph" w:styleId="Kop3">
    <w:name w:val="heading 3"/>
    <w:basedOn w:val="Standaard"/>
    <w:next w:val="Standaard"/>
    <w:link w:val="Kop3Char"/>
    <w:qFormat/>
    <w:rsid w:val="004B30B0"/>
    <w:pPr>
      <w:keepNext/>
      <w:ind w:firstLine="708"/>
      <w:outlineLvl w:val="2"/>
    </w:pPr>
    <w:rPr>
      <w:rFonts w:ascii="TimesNewRoman" w:hAnsi="TimesNewRoman"/>
      <w:b/>
      <w:bCs/>
      <w:sz w:val="28"/>
      <w:szCs w:val="20"/>
    </w:rPr>
  </w:style>
  <w:style w:type="paragraph" w:styleId="Kop4">
    <w:name w:val="heading 4"/>
    <w:basedOn w:val="Standaard"/>
    <w:next w:val="Standaard"/>
    <w:link w:val="Kop4Char"/>
    <w:qFormat/>
    <w:rsid w:val="004B30B0"/>
    <w:pPr>
      <w:keepNext/>
      <w:outlineLvl w:val="3"/>
    </w:pPr>
    <w:rPr>
      <w:b/>
      <w:bCs/>
      <w:sz w:val="28"/>
    </w:rPr>
  </w:style>
  <w:style w:type="paragraph" w:styleId="Kop5">
    <w:name w:val="heading 5"/>
    <w:basedOn w:val="Standaard"/>
    <w:next w:val="Standaard"/>
    <w:link w:val="Kop5Char"/>
    <w:uiPriority w:val="9"/>
    <w:semiHidden/>
    <w:unhideWhenUsed/>
    <w:qFormat/>
    <w:rsid w:val="004B30B0"/>
    <w:pPr>
      <w:keepNext/>
      <w:keepLines/>
      <w:spacing w:before="20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uiPriority w:val="9"/>
    <w:semiHidden/>
    <w:unhideWhenUsed/>
    <w:qFormat/>
    <w:rsid w:val="0046434A"/>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rsid w:val="004B30B0"/>
    <w:rPr>
      <w:rFonts w:ascii="Times New Roman" w:eastAsia="Times New Roman" w:hAnsi="Times New Roman" w:cs="Times New Roman"/>
      <w:b/>
      <w:sz w:val="28"/>
      <w:szCs w:val="24"/>
      <w:lang w:eastAsia="nl-NL"/>
    </w:rPr>
  </w:style>
  <w:style w:type="character" w:customStyle="1" w:styleId="Kop3Char">
    <w:name w:val="Kop 3 Char"/>
    <w:basedOn w:val="Standaardalinea-lettertype"/>
    <w:link w:val="Kop3"/>
    <w:rsid w:val="004B30B0"/>
    <w:rPr>
      <w:rFonts w:ascii="TimesNewRoman" w:eastAsia="Times New Roman" w:hAnsi="TimesNewRoman" w:cs="Times New Roman"/>
      <w:b/>
      <w:bCs/>
      <w:sz w:val="28"/>
      <w:szCs w:val="20"/>
      <w:lang w:eastAsia="nl-NL"/>
    </w:rPr>
  </w:style>
  <w:style w:type="character" w:customStyle="1" w:styleId="Kop4Char">
    <w:name w:val="Kop 4 Char"/>
    <w:basedOn w:val="Standaardalinea-lettertype"/>
    <w:link w:val="Kop4"/>
    <w:rsid w:val="004B30B0"/>
    <w:rPr>
      <w:rFonts w:ascii="Times New Roman" w:eastAsia="Times New Roman" w:hAnsi="Times New Roman" w:cs="Times New Roman"/>
      <w:b/>
      <w:bCs/>
      <w:sz w:val="28"/>
      <w:szCs w:val="24"/>
      <w:lang w:eastAsia="nl-NL"/>
    </w:rPr>
  </w:style>
  <w:style w:type="paragraph" w:styleId="Plattetekstinspringen">
    <w:name w:val="Body Text Indent"/>
    <w:basedOn w:val="Standaard"/>
    <w:link w:val="PlattetekstinspringenChar"/>
    <w:semiHidden/>
    <w:rsid w:val="004B30B0"/>
    <w:pPr>
      <w:ind w:left="708"/>
    </w:pPr>
    <w:rPr>
      <w:sz w:val="20"/>
    </w:rPr>
  </w:style>
  <w:style w:type="character" w:customStyle="1" w:styleId="PlattetekstinspringenChar">
    <w:name w:val="Platte tekst inspringen Char"/>
    <w:basedOn w:val="Standaardalinea-lettertype"/>
    <w:link w:val="Plattetekstinspringen"/>
    <w:semiHidden/>
    <w:rsid w:val="004B30B0"/>
    <w:rPr>
      <w:rFonts w:ascii="Times New Roman" w:eastAsia="Times New Roman" w:hAnsi="Times New Roman" w:cs="Times New Roman"/>
      <w:sz w:val="20"/>
      <w:szCs w:val="24"/>
      <w:lang w:eastAsia="nl-NL"/>
    </w:rPr>
  </w:style>
  <w:style w:type="character" w:customStyle="1" w:styleId="Kop1Char">
    <w:name w:val="Kop 1 Char"/>
    <w:basedOn w:val="Standaardalinea-lettertype"/>
    <w:link w:val="Kop1"/>
    <w:uiPriority w:val="9"/>
    <w:rsid w:val="004B30B0"/>
    <w:rPr>
      <w:rFonts w:asciiTheme="majorHAnsi" w:eastAsiaTheme="majorEastAsia" w:hAnsiTheme="majorHAnsi" w:cstheme="majorBidi"/>
      <w:b/>
      <w:bCs/>
      <w:color w:val="365F91" w:themeColor="accent1" w:themeShade="BF"/>
      <w:sz w:val="28"/>
      <w:szCs w:val="28"/>
      <w:lang w:eastAsia="nl-NL"/>
    </w:rPr>
  </w:style>
  <w:style w:type="character" w:customStyle="1" w:styleId="Kop5Char">
    <w:name w:val="Kop 5 Char"/>
    <w:basedOn w:val="Standaardalinea-lettertype"/>
    <w:link w:val="Kop5"/>
    <w:uiPriority w:val="9"/>
    <w:semiHidden/>
    <w:rsid w:val="004B30B0"/>
    <w:rPr>
      <w:rFonts w:asciiTheme="majorHAnsi" w:eastAsiaTheme="majorEastAsia" w:hAnsiTheme="majorHAnsi" w:cstheme="majorBidi"/>
      <w:color w:val="243F60" w:themeColor="accent1" w:themeShade="7F"/>
      <w:sz w:val="24"/>
      <w:szCs w:val="24"/>
      <w:lang w:eastAsia="nl-NL"/>
    </w:rPr>
  </w:style>
  <w:style w:type="character" w:customStyle="1" w:styleId="Kop6Char">
    <w:name w:val="Kop 6 Char"/>
    <w:basedOn w:val="Standaardalinea-lettertype"/>
    <w:link w:val="Kop6"/>
    <w:uiPriority w:val="9"/>
    <w:semiHidden/>
    <w:rsid w:val="0046434A"/>
    <w:rPr>
      <w:rFonts w:asciiTheme="majorHAnsi" w:eastAsiaTheme="majorEastAsia" w:hAnsiTheme="majorHAnsi" w:cstheme="majorBidi"/>
      <w:i/>
      <w:iCs/>
      <w:color w:val="243F60" w:themeColor="accent1" w:themeShade="7F"/>
      <w:sz w:val="24"/>
      <w:szCs w:val="24"/>
      <w:lang w:eastAsia="nl-NL"/>
    </w:rPr>
  </w:style>
  <w:style w:type="character" w:customStyle="1" w:styleId="subscript">
    <w:name w:val="subscript"/>
    <w:rsid w:val="00B17DC3"/>
    <w:rPr>
      <w:color w:val="000000"/>
    </w:rPr>
  </w:style>
  <w:style w:type="paragraph" w:customStyle="1" w:styleId="Vraag">
    <w:name w:val="Vraag"/>
    <w:basedOn w:val="Standaard"/>
    <w:next w:val="Standaard"/>
    <w:rsid w:val="00B17DC3"/>
    <w:pPr>
      <w:autoSpaceDE w:val="0"/>
      <w:autoSpaceDN w:val="0"/>
      <w:adjustRightInd w:val="0"/>
    </w:pPr>
    <w:rPr>
      <w:sz w:val="20"/>
    </w:rPr>
  </w:style>
  <w:style w:type="paragraph" w:customStyle="1" w:styleId="hoofdkop">
    <w:name w:val="hoofdkop"/>
    <w:basedOn w:val="Standaard"/>
    <w:next w:val="Standaard"/>
    <w:rsid w:val="00B17DC3"/>
    <w:pPr>
      <w:autoSpaceDE w:val="0"/>
      <w:autoSpaceDN w:val="0"/>
      <w:adjustRightInd w:val="0"/>
    </w:pPr>
    <w:rPr>
      <w:sz w:val="20"/>
    </w:rPr>
  </w:style>
  <w:style w:type="paragraph" w:customStyle="1" w:styleId="afb">
    <w:name w:val="afb"/>
    <w:basedOn w:val="Standaard"/>
    <w:next w:val="Standaard"/>
    <w:rsid w:val="00B17DC3"/>
    <w:pPr>
      <w:autoSpaceDE w:val="0"/>
      <w:autoSpaceDN w:val="0"/>
      <w:adjustRightInd w:val="0"/>
    </w:pPr>
    <w:rPr>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3" Type="http://schemas.openxmlformats.org/officeDocument/2006/relationships/settings" Target="setting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wmf"/><Relationship Id="rId11" Type="http://schemas.openxmlformats.org/officeDocument/2006/relationships/theme" Target="theme/theme1.xml"/><Relationship Id="rId5" Type="http://schemas.openxmlformats.org/officeDocument/2006/relationships/image" Target="media/image1.w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2.bin"/></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ACEDE2-1C7E-4BD1-99A4-9AF8F0F1F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6</Pages>
  <Words>1392</Words>
  <Characters>7656</Characters>
  <Application>Microsoft Office Word</Application>
  <DocSecurity>0</DocSecurity>
  <Lines>63</Lines>
  <Paragraphs>18</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9030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Nelly Andela</dc:creator>
  <cp:lastModifiedBy>Nelly Andela</cp:lastModifiedBy>
  <cp:revision>7</cp:revision>
  <dcterms:created xsi:type="dcterms:W3CDTF">2016-06-07T10:26:00Z</dcterms:created>
  <dcterms:modified xsi:type="dcterms:W3CDTF">2017-06-18T11:01:00Z</dcterms:modified>
</cp:coreProperties>
</file>