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ADD" w:rsidRPr="00A854D5" w:rsidRDefault="00AE35CC" w:rsidP="00B47ADD">
      <w:pPr>
        <w:ind w:firstLine="708"/>
        <w:rPr>
          <w:rFonts w:ascii="Arial" w:hAnsi="Arial" w:cs="Arial"/>
          <w:lang w:val="fr-FR"/>
        </w:rPr>
      </w:pPr>
      <w:r>
        <w:rPr>
          <w:rFonts w:ascii="Arial" w:hAnsi="Arial" w:cs="Arial"/>
          <w:lang w:val="fr-FR"/>
        </w:rPr>
        <w:t xml:space="preserve">PTA </w:t>
      </w:r>
      <w:proofErr w:type="spellStart"/>
      <w:r>
        <w:rPr>
          <w:rFonts w:ascii="Arial" w:hAnsi="Arial" w:cs="Arial"/>
          <w:lang w:val="fr-FR"/>
        </w:rPr>
        <w:t>toets</w:t>
      </w:r>
      <w:proofErr w:type="spellEnd"/>
      <w:r>
        <w:rPr>
          <w:rFonts w:ascii="Arial" w:hAnsi="Arial" w:cs="Arial"/>
          <w:lang w:val="fr-FR"/>
        </w:rPr>
        <w:t xml:space="preserve"> T</w:t>
      </w:r>
      <w:r w:rsidR="00B47ADD">
        <w:rPr>
          <w:rFonts w:ascii="Arial" w:hAnsi="Arial" w:cs="Arial"/>
          <w:lang w:val="fr-FR"/>
        </w:rPr>
        <w:t>1</w:t>
      </w:r>
      <w:r>
        <w:rPr>
          <w:rFonts w:ascii="Arial" w:hAnsi="Arial" w:cs="Arial"/>
          <w:lang w:val="fr-FR"/>
        </w:rPr>
        <w:t xml:space="preserve">  6VWO</w:t>
      </w:r>
      <w:r w:rsidR="00B47ADD">
        <w:rPr>
          <w:rFonts w:ascii="Arial" w:hAnsi="Arial" w:cs="Arial"/>
          <w:lang w:val="fr-FR"/>
        </w:rPr>
        <w:tab/>
      </w:r>
      <w:r w:rsidR="00B47ADD">
        <w:rPr>
          <w:rFonts w:ascii="Arial" w:hAnsi="Arial" w:cs="Arial"/>
          <w:lang w:val="fr-FR"/>
        </w:rPr>
        <w:tab/>
      </w:r>
      <w:r w:rsidR="00B47ADD">
        <w:rPr>
          <w:rFonts w:ascii="Arial" w:hAnsi="Arial" w:cs="Arial"/>
          <w:lang w:val="fr-FR"/>
        </w:rPr>
        <w:tab/>
      </w:r>
      <w:r w:rsidR="00B47ADD">
        <w:rPr>
          <w:rFonts w:ascii="Arial" w:hAnsi="Arial" w:cs="Arial"/>
          <w:lang w:val="fr-FR"/>
        </w:rPr>
        <w:tab/>
      </w:r>
      <w:r w:rsidR="00B47ADD">
        <w:rPr>
          <w:rFonts w:ascii="Arial" w:hAnsi="Arial" w:cs="Arial"/>
          <w:lang w:val="fr-FR"/>
        </w:rPr>
        <w:tab/>
        <w:t>3-11-2016</w:t>
      </w:r>
      <w:r w:rsidR="00B47ADD" w:rsidRPr="00A854D5">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sidR="00B47ADD">
        <w:rPr>
          <w:rFonts w:ascii="Arial" w:hAnsi="Arial" w:cs="Arial"/>
          <w:lang w:val="fr-FR"/>
        </w:rPr>
        <w:tab/>
      </w:r>
      <w:r w:rsidR="00B47ADD" w:rsidRPr="00A854D5">
        <w:rPr>
          <w:rFonts w:ascii="Arial" w:hAnsi="Arial" w:cs="Arial"/>
          <w:lang w:val="fr-FR"/>
        </w:rPr>
        <w:tab/>
      </w:r>
      <w:r w:rsidR="00B47ADD" w:rsidRPr="00A854D5">
        <w:rPr>
          <w:rFonts w:ascii="Arial" w:hAnsi="Arial" w:cs="Arial"/>
          <w:lang w:val="fr-FR"/>
        </w:rPr>
        <w:tab/>
      </w:r>
      <w:r w:rsidR="00B47ADD" w:rsidRPr="00A854D5">
        <w:rPr>
          <w:rFonts w:ascii="Arial" w:hAnsi="Arial" w:cs="Arial"/>
          <w:lang w:val="fr-FR"/>
        </w:rPr>
        <w:tab/>
      </w:r>
      <w:r w:rsidR="00B47ADD" w:rsidRPr="00A854D5">
        <w:rPr>
          <w:rFonts w:ascii="Arial" w:hAnsi="Arial" w:cs="Arial"/>
          <w:lang w:val="fr-FR"/>
        </w:rPr>
        <w:tab/>
      </w:r>
      <w:r w:rsidR="00B47ADD" w:rsidRPr="00A854D5">
        <w:rPr>
          <w:rFonts w:ascii="Arial" w:hAnsi="Arial" w:cs="Arial"/>
          <w:lang w:val="fr-FR"/>
        </w:rPr>
        <w:tab/>
      </w:r>
      <w:r w:rsidR="00B47ADD" w:rsidRPr="00A854D5">
        <w:rPr>
          <w:rFonts w:ascii="Arial" w:hAnsi="Arial" w:cs="Arial"/>
          <w:lang w:val="fr-FR"/>
        </w:rPr>
        <w:tab/>
      </w:r>
      <w:r w:rsidR="00B47ADD" w:rsidRPr="00A854D5">
        <w:rPr>
          <w:rFonts w:ascii="Arial" w:hAnsi="Arial" w:cs="Arial"/>
          <w:lang w:val="fr-FR"/>
        </w:rPr>
        <w:tab/>
      </w:r>
      <w:r w:rsidR="00B47ADD" w:rsidRPr="00A854D5">
        <w:rPr>
          <w:rFonts w:ascii="Arial" w:hAnsi="Arial" w:cs="Arial"/>
          <w:lang w:val="fr-FR"/>
        </w:rPr>
        <w:tab/>
      </w:r>
      <w:r w:rsidR="00B47ADD" w:rsidRPr="00A854D5">
        <w:rPr>
          <w:rFonts w:ascii="Arial" w:hAnsi="Arial" w:cs="Arial"/>
          <w:lang w:val="fr-FR"/>
        </w:rPr>
        <w:tab/>
      </w:r>
    </w:p>
    <w:p w:rsidR="00B47ADD" w:rsidRPr="00A854D5" w:rsidRDefault="00B47ADD" w:rsidP="00B47ADD">
      <w:pPr>
        <w:ind w:firstLine="708"/>
        <w:rPr>
          <w:rFonts w:ascii="Arial" w:hAnsi="Arial" w:cs="Arial"/>
          <w:lang w:val="en-US"/>
        </w:rPr>
      </w:pPr>
      <w:proofErr w:type="spellStart"/>
      <w:r w:rsidRPr="00A854D5">
        <w:rPr>
          <w:rFonts w:ascii="Arial" w:hAnsi="Arial" w:cs="Arial"/>
          <w:lang w:val="en-US"/>
        </w:rPr>
        <w:t>Veel</w:t>
      </w:r>
      <w:proofErr w:type="spellEnd"/>
      <w:r w:rsidRPr="00A854D5">
        <w:rPr>
          <w:rFonts w:ascii="Arial" w:hAnsi="Arial" w:cs="Arial"/>
          <w:lang w:val="en-US"/>
        </w:rPr>
        <w:t xml:space="preserve"> </w:t>
      </w:r>
      <w:proofErr w:type="spellStart"/>
      <w:r w:rsidRPr="00A854D5">
        <w:rPr>
          <w:rFonts w:ascii="Arial" w:hAnsi="Arial" w:cs="Arial"/>
          <w:lang w:val="en-US"/>
        </w:rPr>
        <w:t>succes</w:t>
      </w:r>
      <w:proofErr w:type="spellEnd"/>
      <w:r w:rsidRPr="00A854D5">
        <w:rPr>
          <w:rFonts w:ascii="Arial" w:hAnsi="Arial" w:cs="Arial"/>
          <w:lang w:val="en-US"/>
        </w:rPr>
        <w:t>!</w:t>
      </w:r>
    </w:p>
    <w:p w:rsidR="00B47ADD" w:rsidRDefault="00B47ADD" w:rsidP="00343BB3">
      <w:pPr>
        <w:pStyle w:val="Kop2"/>
        <w:rPr>
          <w:rFonts w:ascii="Arial" w:hAnsi="Arial" w:cs="Arial"/>
          <w:sz w:val="24"/>
        </w:rPr>
      </w:pPr>
    </w:p>
    <w:p w:rsidR="00343BB3" w:rsidRPr="00343BB3" w:rsidRDefault="006A6766" w:rsidP="00343BB3">
      <w:pPr>
        <w:pStyle w:val="Kop2"/>
        <w:rPr>
          <w:rFonts w:ascii="Arial" w:hAnsi="Arial" w:cs="Arial"/>
          <w:sz w:val="24"/>
        </w:rPr>
      </w:pPr>
      <w:r>
        <w:rPr>
          <w:rFonts w:ascii="Arial" w:hAnsi="Arial" w:cs="Arial"/>
          <w:sz w:val="24"/>
        </w:rPr>
        <w:tab/>
      </w:r>
      <w:r w:rsidR="00343BB3" w:rsidRPr="00343BB3">
        <w:rPr>
          <w:rFonts w:ascii="Arial" w:hAnsi="Arial" w:cs="Arial"/>
          <w:sz w:val="24"/>
        </w:rPr>
        <w:t>Bruistablet</w:t>
      </w:r>
    </w:p>
    <w:p w:rsidR="00343BB3" w:rsidRPr="00343BB3" w:rsidRDefault="00343BB3" w:rsidP="00343BB3">
      <w:pPr>
        <w:rPr>
          <w:rFonts w:ascii="Arial" w:hAnsi="Arial" w:cs="Arial"/>
        </w:rPr>
      </w:pPr>
    </w:p>
    <w:p w:rsidR="00343BB3" w:rsidRPr="00343BB3" w:rsidRDefault="00343BB3" w:rsidP="00343BB3">
      <w:pPr>
        <w:ind w:left="708"/>
        <w:rPr>
          <w:rFonts w:ascii="Arial" w:hAnsi="Arial" w:cs="Arial"/>
        </w:rPr>
      </w:pPr>
      <w:r w:rsidRPr="00343BB3">
        <w:rPr>
          <w:rFonts w:ascii="Arial" w:hAnsi="Arial" w:cs="Arial"/>
        </w:rPr>
        <w:t xml:space="preserve">Wanneer je hoofdpijn hebt, of last hebt van een ontsteking, kun je een aspirine innemen. Aspirine bevatten de stof </w:t>
      </w:r>
      <w:proofErr w:type="spellStart"/>
      <w:r w:rsidRPr="00343BB3">
        <w:rPr>
          <w:rFonts w:ascii="Arial" w:hAnsi="Arial" w:cs="Arial"/>
        </w:rPr>
        <w:t>acetylsalicylzuur</w:t>
      </w:r>
      <w:proofErr w:type="spellEnd"/>
      <w:r w:rsidRPr="00343BB3">
        <w:rPr>
          <w:rFonts w:ascii="Arial" w:hAnsi="Arial" w:cs="Arial"/>
        </w:rPr>
        <w:t xml:space="preserve">. </w:t>
      </w:r>
    </w:p>
    <w:p w:rsidR="00343BB3" w:rsidRPr="00343BB3" w:rsidRDefault="00343BB3" w:rsidP="00343BB3">
      <w:pPr>
        <w:ind w:left="708"/>
        <w:rPr>
          <w:rFonts w:ascii="Arial" w:hAnsi="Arial" w:cs="Arial"/>
        </w:rPr>
      </w:pPr>
      <w:r w:rsidRPr="00343BB3">
        <w:rPr>
          <w:rFonts w:ascii="Arial" w:hAnsi="Arial" w:cs="Arial"/>
        </w:rPr>
        <w:t xml:space="preserve">Een bruistablet bevat, behalve </w:t>
      </w:r>
      <w:proofErr w:type="spellStart"/>
      <w:r w:rsidRPr="00343BB3">
        <w:rPr>
          <w:rFonts w:ascii="Arial" w:hAnsi="Arial" w:cs="Arial"/>
        </w:rPr>
        <w:t>acetylsalicylzuur</w:t>
      </w:r>
      <w:proofErr w:type="spellEnd"/>
      <w:r w:rsidRPr="00343BB3">
        <w:rPr>
          <w:rFonts w:ascii="Arial" w:hAnsi="Arial" w:cs="Arial"/>
        </w:rPr>
        <w:t xml:space="preserve">, ondermeer </w:t>
      </w:r>
      <w:proofErr w:type="spellStart"/>
      <w:r w:rsidRPr="00343BB3">
        <w:rPr>
          <w:rFonts w:ascii="Arial" w:hAnsi="Arial" w:cs="Arial"/>
        </w:rPr>
        <w:t>natriumwaterstofcarbonaat</w:t>
      </w:r>
      <w:proofErr w:type="spellEnd"/>
      <w:r w:rsidRPr="00343BB3">
        <w:rPr>
          <w:rFonts w:ascii="Arial" w:hAnsi="Arial" w:cs="Arial"/>
        </w:rPr>
        <w:t xml:space="preserve"> (NaHCO</w:t>
      </w:r>
      <w:r w:rsidRPr="00343BB3">
        <w:rPr>
          <w:rFonts w:ascii="Arial" w:hAnsi="Arial" w:cs="Arial"/>
          <w:vertAlign w:val="subscript"/>
        </w:rPr>
        <w:t>3</w:t>
      </w:r>
      <w:r w:rsidRPr="00343BB3">
        <w:rPr>
          <w:rFonts w:ascii="Arial" w:hAnsi="Arial" w:cs="Arial"/>
        </w:rPr>
        <w:t xml:space="preserve">). Als een bruistablet in water wordt gebracht, treedt een reactie op tussen het </w:t>
      </w:r>
      <w:proofErr w:type="spellStart"/>
      <w:r w:rsidRPr="00343BB3">
        <w:rPr>
          <w:rFonts w:ascii="Arial" w:hAnsi="Arial" w:cs="Arial"/>
        </w:rPr>
        <w:t>acetylsalicylzuur</w:t>
      </w:r>
      <w:proofErr w:type="spellEnd"/>
      <w:r w:rsidRPr="00343BB3">
        <w:rPr>
          <w:rFonts w:ascii="Arial" w:hAnsi="Arial" w:cs="Arial"/>
        </w:rPr>
        <w:t xml:space="preserve"> en het waterstofcarbonaat. Hierbij ontstaan onder andere de zuurrestionen van </w:t>
      </w:r>
      <w:proofErr w:type="spellStart"/>
      <w:r w:rsidRPr="00343BB3">
        <w:rPr>
          <w:rFonts w:ascii="Arial" w:hAnsi="Arial" w:cs="Arial"/>
        </w:rPr>
        <w:t>acetylsalicylzuur</w:t>
      </w:r>
      <w:proofErr w:type="spellEnd"/>
      <w:r w:rsidRPr="00343BB3">
        <w:rPr>
          <w:rFonts w:ascii="Arial" w:hAnsi="Arial" w:cs="Arial"/>
        </w:rPr>
        <w:t xml:space="preserve"> en </w:t>
      </w:r>
      <w:proofErr w:type="spellStart"/>
      <w:r w:rsidRPr="00343BB3">
        <w:rPr>
          <w:rFonts w:ascii="Arial" w:hAnsi="Arial" w:cs="Arial"/>
        </w:rPr>
        <w:t>koolstofdioxide.Het</w:t>
      </w:r>
      <w:proofErr w:type="spellEnd"/>
      <w:r w:rsidRPr="00343BB3">
        <w:rPr>
          <w:rFonts w:ascii="Arial" w:hAnsi="Arial" w:cs="Arial"/>
        </w:rPr>
        <w:t xml:space="preserve"> bruisen van het tablet wordt veroorzaakt doordat koolstofdioxide als gas uit de oplossing ontwijkt.</w:t>
      </w:r>
    </w:p>
    <w:p w:rsidR="00343BB3" w:rsidRPr="00343BB3" w:rsidRDefault="00343BB3" w:rsidP="00343BB3">
      <w:pPr>
        <w:rPr>
          <w:rFonts w:ascii="Arial" w:hAnsi="Arial" w:cs="Arial"/>
        </w:rPr>
      </w:pPr>
    </w:p>
    <w:p w:rsidR="00343BB3" w:rsidRPr="00343BB3" w:rsidRDefault="00343BB3" w:rsidP="00343BB3">
      <w:pPr>
        <w:rPr>
          <w:rFonts w:ascii="Arial" w:hAnsi="Arial" w:cs="Arial"/>
        </w:rPr>
      </w:pPr>
      <w:r w:rsidRPr="00343BB3">
        <w:rPr>
          <w:rFonts w:ascii="Arial" w:hAnsi="Arial" w:cs="Arial"/>
        </w:rPr>
        <w:t>1  2p</w:t>
      </w:r>
      <w:r w:rsidRPr="00343BB3">
        <w:rPr>
          <w:rFonts w:ascii="Arial" w:hAnsi="Arial" w:cs="Arial"/>
        </w:rPr>
        <w:tab/>
        <w:t xml:space="preserve">Geef de reactievergelijking van deze reactie. Noteer </w:t>
      </w:r>
      <w:proofErr w:type="spellStart"/>
      <w:r w:rsidRPr="00343BB3">
        <w:rPr>
          <w:rFonts w:ascii="Arial" w:hAnsi="Arial" w:cs="Arial"/>
        </w:rPr>
        <w:t>acetylsalicylzuur</w:t>
      </w:r>
      <w:proofErr w:type="spellEnd"/>
      <w:r w:rsidRPr="00343BB3">
        <w:rPr>
          <w:rFonts w:ascii="Arial" w:hAnsi="Arial" w:cs="Arial"/>
        </w:rPr>
        <w:t xml:space="preserve"> als </w:t>
      </w:r>
      <w:proofErr w:type="spellStart"/>
      <w:r w:rsidRPr="00343BB3">
        <w:rPr>
          <w:rFonts w:ascii="Arial" w:hAnsi="Arial" w:cs="Arial"/>
        </w:rPr>
        <w:t>HAz</w:t>
      </w:r>
      <w:proofErr w:type="spellEnd"/>
      <w:r w:rsidRPr="00343BB3">
        <w:rPr>
          <w:rFonts w:ascii="Arial" w:hAnsi="Arial" w:cs="Arial"/>
        </w:rPr>
        <w:t>.</w:t>
      </w:r>
    </w:p>
    <w:p w:rsidR="00343BB3" w:rsidRPr="00343BB3" w:rsidRDefault="00343BB3" w:rsidP="00343BB3">
      <w:pPr>
        <w:ind w:left="708"/>
        <w:rPr>
          <w:rFonts w:ascii="Arial" w:hAnsi="Arial" w:cs="Arial"/>
        </w:rPr>
      </w:pPr>
    </w:p>
    <w:p w:rsidR="00343BB3" w:rsidRPr="00343BB3" w:rsidRDefault="00343BB3" w:rsidP="00343BB3">
      <w:pPr>
        <w:ind w:left="708"/>
        <w:rPr>
          <w:rFonts w:ascii="Arial" w:hAnsi="Arial" w:cs="Arial"/>
        </w:rPr>
      </w:pPr>
      <w:r w:rsidRPr="00343BB3">
        <w:rPr>
          <w:rFonts w:ascii="Arial" w:hAnsi="Arial" w:cs="Arial"/>
        </w:rPr>
        <w:t xml:space="preserve">Een voorbeeld van een bruistablet is </w:t>
      </w:r>
      <w:proofErr w:type="spellStart"/>
      <w:r w:rsidRPr="00343BB3">
        <w:rPr>
          <w:rFonts w:ascii="Arial" w:hAnsi="Arial" w:cs="Arial"/>
        </w:rPr>
        <w:t>Aspro-bruis</w:t>
      </w:r>
      <w:proofErr w:type="spellEnd"/>
      <w:r w:rsidRPr="00343BB3">
        <w:rPr>
          <w:rFonts w:ascii="Arial" w:hAnsi="Arial" w:cs="Arial"/>
        </w:rPr>
        <w:t xml:space="preserve">. Wanneer een </w:t>
      </w:r>
      <w:proofErr w:type="spellStart"/>
      <w:r w:rsidRPr="00343BB3">
        <w:rPr>
          <w:rFonts w:ascii="Arial" w:hAnsi="Arial" w:cs="Arial"/>
        </w:rPr>
        <w:t>Aspro-bruistablet</w:t>
      </w:r>
      <w:proofErr w:type="spellEnd"/>
      <w:r w:rsidRPr="00343BB3">
        <w:rPr>
          <w:rFonts w:ascii="Arial" w:hAnsi="Arial" w:cs="Arial"/>
        </w:rPr>
        <w:t xml:space="preserve"> in water wordt gebracht, is na afloop van de gasontwikkeling een oplossing ontstaan met </w:t>
      </w:r>
      <w:proofErr w:type="spellStart"/>
      <w:r w:rsidRPr="00343BB3">
        <w:rPr>
          <w:rFonts w:ascii="Arial" w:hAnsi="Arial" w:cs="Arial"/>
        </w:rPr>
        <w:t>pH</w:t>
      </w:r>
      <w:proofErr w:type="spellEnd"/>
      <w:r w:rsidRPr="00343BB3">
        <w:rPr>
          <w:rFonts w:ascii="Arial" w:hAnsi="Arial" w:cs="Arial"/>
        </w:rPr>
        <w:t xml:space="preserve"> = 5</w:t>
      </w:r>
    </w:p>
    <w:p w:rsidR="00343BB3" w:rsidRPr="00343BB3" w:rsidRDefault="00343BB3" w:rsidP="00343BB3">
      <w:pPr>
        <w:ind w:left="708"/>
        <w:rPr>
          <w:rFonts w:ascii="Arial" w:hAnsi="Arial" w:cs="Arial"/>
        </w:rPr>
      </w:pPr>
      <w:r w:rsidRPr="00343BB3">
        <w:rPr>
          <w:rFonts w:ascii="Arial" w:hAnsi="Arial" w:cs="Arial"/>
        </w:rPr>
        <w:t xml:space="preserve">In deze oplossing zijn vrijwel alle </w:t>
      </w:r>
      <w:proofErr w:type="spellStart"/>
      <w:r w:rsidRPr="00343BB3">
        <w:rPr>
          <w:rFonts w:ascii="Arial" w:hAnsi="Arial" w:cs="Arial"/>
        </w:rPr>
        <w:t>acetylsalicylzuurmoleculen</w:t>
      </w:r>
      <w:proofErr w:type="spellEnd"/>
      <w:r w:rsidRPr="00343BB3">
        <w:rPr>
          <w:rFonts w:ascii="Arial" w:hAnsi="Arial" w:cs="Arial"/>
        </w:rPr>
        <w:t xml:space="preserve"> omgezet tot de zuurrestionen. Dat blijkt uit de verhouding van de concentratie van de </w:t>
      </w:r>
      <w:proofErr w:type="spellStart"/>
      <w:r w:rsidRPr="00343BB3">
        <w:rPr>
          <w:rFonts w:ascii="Arial" w:hAnsi="Arial" w:cs="Arial"/>
        </w:rPr>
        <w:t>acetylsalicylzuurmoleculen</w:t>
      </w:r>
      <w:proofErr w:type="spellEnd"/>
      <w:r w:rsidRPr="00343BB3">
        <w:rPr>
          <w:rFonts w:ascii="Arial" w:hAnsi="Arial" w:cs="Arial"/>
        </w:rPr>
        <w:t xml:space="preserve"> en de zuurrestionen.</w:t>
      </w:r>
    </w:p>
    <w:p w:rsidR="00343BB3" w:rsidRPr="00343BB3" w:rsidRDefault="00343BB3" w:rsidP="00343BB3">
      <w:pPr>
        <w:rPr>
          <w:rFonts w:ascii="Arial" w:hAnsi="Arial" w:cs="Arial"/>
        </w:rPr>
      </w:pPr>
    </w:p>
    <w:p w:rsidR="00343BB3" w:rsidRPr="00343BB3" w:rsidRDefault="00343BB3" w:rsidP="00343BB3">
      <w:pPr>
        <w:ind w:left="705" w:hanging="705"/>
        <w:rPr>
          <w:rFonts w:ascii="Arial" w:hAnsi="Arial" w:cs="Arial"/>
        </w:rPr>
      </w:pPr>
      <w:r w:rsidRPr="00343BB3">
        <w:rPr>
          <w:rFonts w:ascii="Arial" w:hAnsi="Arial" w:cs="Arial"/>
        </w:rPr>
        <w:t>2  3p</w:t>
      </w:r>
      <w:r w:rsidRPr="00343BB3">
        <w:rPr>
          <w:rFonts w:ascii="Arial" w:hAnsi="Arial" w:cs="Arial"/>
        </w:rPr>
        <w:tab/>
        <w:t xml:space="preserve">Bereken de verhouding tussen de concentraties van de </w:t>
      </w:r>
      <w:proofErr w:type="spellStart"/>
      <w:r w:rsidRPr="00343BB3">
        <w:rPr>
          <w:rFonts w:ascii="Arial" w:hAnsi="Arial" w:cs="Arial"/>
        </w:rPr>
        <w:t>acetylsalicylzuurmoleculen</w:t>
      </w:r>
      <w:proofErr w:type="spellEnd"/>
      <w:r w:rsidRPr="00343BB3">
        <w:rPr>
          <w:rFonts w:ascii="Arial" w:hAnsi="Arial" w:cs="Arial"/>
        </w:rPr>
        <w:t xml:space="preserve"> en de zuurrestionen in deze oplossing. Noteer deze verhouding als </w:t>
      </w:r>
      <w:r w:rsidRPr="00343BB3">
        <w:rPr>
          <w:rFonts w:ascii="Arial" w:hAnsi="Arial" w:cs="Arial"/>
          <w:position w:val="-28"/>
        </w:rPr>
        <w:object w:dxaOrig="6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pt;height:32.8pt" o:ole="">
            <v:imagedata r:id="rId5" o:title=""/>
          </v:shape>
          <o:OLEObject Type="Embed" ProgID="Equation.3" ShapeID="_x0000_i1025" DrawAspect="Content" ObjectID="_1541096449" r:id="rId6"/>
        </w:object>
      </w:r>
      <w:r w:rsidRPr="00343BB3">
        <w:rPr>
          <w:rFonts w:ascii="Arial" w:hAnsi="Arial" w:cs="Arial"/>
        </w:rPr>
        <w:t xml:space="preserve">. Gebruik voor </w:t>
      </w:r>
      <w:proofErr w:type="spellStart"/>
      <w:r w:rsidRPr="00343BB3">
        <w:rPr>
          <w:rFonts w:ascii="Arial" w:hAnsi="Arial" w:cs="Arial"/>
        </w:rPr>
        <w:t>K</w:t>
      </w:r>
      <w:r w:rsidRPr="00343BB3">
        <w:rPr>
          <w:rFonts w:ascii="Arial" w:hAnsi="Arial" w:cs="Arial"/>
          <w:vertAlign w:val="subscript"/>
        </w:rPr>
        <w:t>z</w:t>
      </w:r>
      <w:proofErr w:type="spellEnd"/>
      <w:r w:rsidRPr="00343BB3">
        <w:rPr>
          <w:rFonts w:ascii="Arial" w:hAnsi="Arial" w:cs="Arial"/>
        </w:rPr>
        <w:t xml:space="preserve"> de waarde van 3,0 ∙ 10</w:t>
      </w:r>
      <w:r w:rsidRPr="00343BB3">
        <w:rPr>
          <w:rFonts w:ascii="Arial" w:hAnsi="Arial" w:cs="Arial"/>
          <w:vertAlign w:val="superscript"/>
        </w:rPr>
        <w:t>−4</w:t>
      </w:r>
    </w:p>
    <w:p w:rsidR="00343BB3" w:rsidRPr="00343BB3" w:rsidRDefault="00343BB3" w:rsidP="00343BB3">
      <w:pPr>
        <w:ind w:firstLine="708"/>
        <w:rPr>
          <w:rFonts w:ascii="Arial" w:hAnsi="Arial" w:cs="Arial"/>
        </w:rPr>
      </w:pPr>
    </w:p>
    <w:p w:rsidR="00343BB3" w:rsidRPr="00343BB3" w:rsidRDefault="00343BB3" w:rsidP="00343BB3">
      <w:pPr>
        <w:ind w:left="708"/>
        <w:rPr>
          <w:rFonts w:ascii="Arial" w:hAnsi="Arial" w:cs="Arial"/>
        </w:rPr>
      </w:pPr>
      <w:proofErr w:type="spellStart"/>
      <w:r w:rsidRPr="00343BB3">
        <w:rPr>
          <w:rFonts w:ascii="Arial" w:hAnsi="Arial" w:cs="Arial"/>
        </w:rPr>
        <w:t>Acetylsalicylzuur</w:t>
      </w:r>
      <w:proofErr w:type="spellEnd"/>
      <w:r w:rsidRPr="00343BB3">
        <w:rPr>
          <w:rFonts w:ascii="Arial" w:hAnsi="Arial" w:cs="Arial"/>
        </w:rPr>
        <w:t xml:space="preserve"> is niet het enige zuur dat in bruistabletten voorkomt. Behalve </w:t>
      </w:r>
      <w:proofErr w:type="spellStart"/>
      <w:r w:rsidRPr="00343BB3">
        <w:rPr>
          <w:rFonts w:ascii="Arial" w:hAnsi="Arial" w:cs="Arial"/>
        </w:rPr>
        <w:t>acetylsalicylzuur</w:t>
      </w:r>
      <w:proofErr w:type="spellEnd"/>
      <w:r w:rsidRPr="00343BB3">
        <w:rPr>
          <w:rFonts w:ascii="Arial" w:hAnsi="Arial" w:cs="Arial"/>
        </w:rPr>
        <w:t xml:space="preserve"> bevatten </w:t>
      </w:r>
      <w:proofErr w:type="spellStart"/>
      <w:r w:rsidRPr="00343BB3">
        <w:rPr>
          <w:rFonts w:ascii="Arial" w:hAnsi="Arial" w:cs="Arial"/>
        </w:rPr>
        <w:t>Aspro-bruistabletten</w:t>
      </w:r>
      <w:proofErr w:type="spellEnd"/>
      <w:r w:rsidRPr="00343BB3">
        <w:rPr>
          <w:rFonts w:ascii="Arial" w:hAnsi="Arial" w:cs="Arial"/>
        </w:rPr>
        <w:t xml:space="preserve"> ook citroenzuur, dat met waterstofcarbonaat reageert onder vorming van </w:t>
      </w:r>
      <w:proofErr w:type="spellStart"/>
      <w:r w:rsidRPr="00343BB3">
        <w:rPr>
          <w:rFonts w:ascii="Arial" w:hAnsi="Arial" w:cs="Arial"/>
        </w:rPr>
        <w:t>koostofdioxide</w:t>
      </w:r>
      <w:proofErr w:type="spellEnd"/>
      <w:r w:rsidRPr="00343BB3">
        <w:rPr>
          <w:rFonts w:ascii="Arial" w:hAnsi="Arial" w:cs="Arial"/>
        </w:rPr>
        <w:t xml:space="preserve">. </w:t>
      </w:r>
      <w:proofErr w:type="spellStart"/>
      <w:r w:rsidRPr="00343BB3">
        <w:rPr>
          <w:rFonts w:ascii="Arial" w:hAnsi="Arial" w:cs="Arial"/>
        </w:rPr>
        <w:t>Acetylsalicylzuur</w:t>
      </w:r>
      <w:proofErr w:type="spellEnd"/>
      <w:r w:rsidRPr="00343BB3">
        <w:rPr>
          <w:rFonts w:ascii="Arial" w:hAnsi="Arial" w:cs="Arial"/>
        </w:rPr>
        <w:t xml:space="preserve"> is een </w:t>
      </w:r>
      <w:proofErr w:type="spellStart"/>
      <w:r w:rsidRPr="00343BB3">
        <w:rPr>
          <w:rFonts w:ascii="Arial" w:hAnsi="Arial" w:cs="Arial"/>
        </w:rPr>
        <w:t>éénwaardig</w:t>
      </w:r>
      <w:proofErr w:type="spellEnd"/>
      <w:r w:rsidRPr="00343BB3">
        <w:rPr>
          <w:rFonts w:ascii="Arial" w:hAnsi="Arial" w:cs="Arial"/>
        </w:rPr>
        <w:t xml:space="preserve"> zuur en citroenzuur is een driewaardig zuur. Wanneer de gasontwikkeling die optreedt nadat een </w:t>
      </w:r>
      <w:proofErr w:type="spellStart"/>
      <w:r w:rsidRPr="00343BB3">
        <w:rPr>
          <w:rFonts w:ascii="Arial" w:hAnsi="Arial" w:cs="Arial"/>
        </w:rPr>
        <w:t>Aspro-bruistablet</w:t>
      </w:r>
      <w:proofErr w:type="spellEnd"/>
      <w:r w:rsidRPr="00343BB3">
        <w:rPr>
          <w:rFonts w:ascii="Arial" w:hAnsi="Arial" w:cs="Arial"/>
        </w:rPr>
        <w:t xml:space="preserve"> in water is gebracht, is afgelopen, hebben echter niet alle citroenzuurmoleculen hun drie beschikbare H</w:t>
      </w:r>
      <w:r w:rsidRPr="00343BB3">
        <w:rPr>
          <w:rFonts w:ascii="Arial" w:hAnsi="Arial" w:cs="Arial"/>
          <w:vertAlign w:val="superscript"/>
        </w:rPr>
        <w:t>+</w:t>
      </w:r>
      <w:r w:rsidRPr="00343BB3">
        <w:rPr>
          <w:rFonts w:ascii="Arial" w:hAnsi="Arial" w:cs="Arial"/>
        </w:rPr>
        <w:t xml:space="preserve"> ionen afgestaan.</w:t>
      </w:r>
    </w:p>
    <w:p w:rsidR="00343BB3" w:rsidRPr="00343BB3" w:rsidRDefault="00343BB3" w:rsidP="00343BB3">
      <w:pPr>
        <w:ind w:left="705"/>
        <w:rPr>
          <w:rFonts w:ascii="Arial" w:hAnsi="Arial" w:cs="Arial"/>
        </w:rPr>
      </w:pPr>
      <w:r w:rsidRPr="00343BB3">
        <w:rPr>
          <w:rFonts w:ascii="Arial" w:hAnsi="Arial" w:cs="Arial"/>
        </w:rPr>
        <w:t xml:space="preserve">Een </w:t>
      </w:r>
      <w:proofErr w:type="spellStart"/>
      <w:r w:rsidRPr="00343BB3">
        <w:rPr>
          <w:rFonts w:ascii="Arial" w:hAnsi="Arial" w:cs="Arial"/>
        </w:rPr>
        <w:t>Aspro-bruistablet</w:t>
      </w:r>
      <w:proofErr w:type="spellEnd"/>
      <w:r w:rsidRPr="00343BB3">
        <w:rPr>
          <w:rFonts w:ascii="Arial" w:hAnsi="Arial" w:cs="Arial"/>
        </w:rPr>
        <w:t xml:space="preserve"> bevat 2,77 </w:t>
      </w:r>
      <w:proofErr w:type="spellStart"/>
      <w:r w:rsidRPr="00343BB3">
        <w:rPr>
          <w:rFonts w:ascii="Arial" w:hAnsi="Arial" w:cs="Arial"/>
        </w:rPr>
        <w:t>mmol</w:t>
      </w:r>
      <w:proofErr w:type="spellEnd"/>
      <w:r w:rsidRPr="00343BB3">
        <w:rPr>
          <w:rFonts w:ascii="Arial" w:hAnsi="Arial" w:cs="Arial"/>
        </w:rPr>
        <w:t xml:space="preserve"> </w:t>
      </w:r>
      <w:proofErr w:type="spellStart"/>
      <w:r w:rsidRPr="00343BB3">
        <w:rPr>
          <w:rFonts w:ascii="Arial" w:hAnsi="Arial" w:cs="Arial"/>
        </w:rPr>
        <w:t>acetylsalicylzuur</w:t>
      </w:r>
      <w:proofErr w:type="spellEnd"/>
      <w:r w:rsidRPr="00343BB3">
        <w:rPr>
          <w:rFonts w:ascii="Arial" w:hAnsi="Arial" w:cs="Arial"/>
        </w:rPr>
        <w:t xml:space="preserve">, 4,50 </w:t>
      </w:r>
      <w:proofErr w:type="spellStart"/>
      <w:r w:rsidRPr="00343BB3">
        <w:rPr>
          <w:rFonts w:ascii="Arial" w:hAnsi="Arial" w:cs="Arial"/>
        </w:rPr>
        <w:t>mmol</w:t>
      </w:r>
      <w:proofErr w:type="spellEnd"/>
      <w:r w:rsidRPr="00343BB3">
        <w:rPr>
          <w:rFonts w:ascii="Arial" w:hAnsi="Arial" w:cs="Arial"/>
        </w:rPr>
        <w:t xml:space="preserve"> citroenzuur en 10,1 </w:t>
      </w:r>
      <w:proofErr w:type="spellStart"/>
      <w:r w:rsidRPr="00343BB3">
        <w:rPr>
          <w:rFonts w:ascii="Arial" w:hAnsi="Arial" w:cs="Arial"/>
        </w:rPr>
        <w:t>mmol</w:t>
      </w:r>
      <w:proofErr w:type="spellEnd"/>
      <w:r w:rsidRPr="00343BB3">
        <w:rPr>
          <w:rFonts w:ascii="Arial" w:hAnsi="Arial" w:cs="Arial"/>
        </w:rPr>
        <w:t xml:space="preserve"> waterstofcarbonaat.</w:t>
      </w:r>
    </w:p>
    <w:p w:rsidR="00343BB3" w:rsidRPr="00343BB3" w:rsidRDefault="00343BB3" w:rsidP="00343BB3">
      <w:pPr>
        <w:ind w:left="705" w:hanging="705"/>
        <w:rPr>
          <w:rFonts w:ascii="Arial" w:hAnsi="Arial" w:cs="Arial"/>
        </w:rPr>
      </w:pPr>
    </w:p>
    <w:p w:rsidR="00343BB3" w:rsidRPr="00343BB3" w:rsidRDefault="00343BB3" w:rsidP="00343BB3">
      <w:pPr>
        <w:ind w:left="705" w:hanging="705"/>
        <w:rPr>
          <w:rFonts w:ascii="Arial" w:hAnsi="Arial" w:cs="Arial"/>
          <w:b/>
          <w:bCs/>
        </w:rPr>
      </w:pPr>
      <w:r w:rsidRPr="00343BB3">
        <w:rPr>
          <w:rFonts w:ascii="Arial" w:hAnsi="Arial" w:cs="Arial"/>
        </w:rPr>
        <w:t>3  2p</w:t>
      </w:r>
      <w:r w:rsidRPr="00343BB3">
        <w:rPr>
          <w:rFonts w:ascii="Arial" w:hAnsi="Arial" w:cs="Arial"/>
        </w:rPr>
        <w:tab/>
        <w:t>Bereken hoeveel H</w:t>
      </w:r>
      <w:r w:rsidRPr="00343BB3">
        <w:rPr>
          <w:rFonts w:ascii="Arial" w:hAnsi="Arial" w:cs="Arial"/>
          <w:vertAlign w:val="superscript"/>
        </w:rPr>
        <w:t>+</w:t>
      </w:r>
      <w:r w:rsidRPr="00343BB3">
        <w:rPr>
          <w:rFonts w:ascii="Arial" w:hAnsi="Arial" w:cs="Arial"/>
        </w:rPr>
        <w:t xml:space="preserve"> ionen een citroenzuurmolecuul gemiddeld heeft afgestaan als de gasontwikkeling die optreedt nadat een </w:t>
      </w:r>
      <w:proofErr w:type="spellStart"/>
      <w:r w:rsidRPr="00343BB3">
        <w:rPr>
          <w:rFonts w:ascii="Arial" w:hAnsi="Arial" w:cs="Arial"/>
        </w:rPr>
        <w:t>Aspro-bruistablet</w:t>
      </w:r>
      <w:proofErr w:type="spellEnd"/>
      <w:r w:rsidRPr="00343BB3">
        <w:rPr>
          <w:rFonts w:ascii="Arial" w:hAnsi="Arial" w:cs="Arial"/>
        </w:rPr>
        <w:t xml:space="preserve"> in water is gebracht is afgelopen. Ga er bij de berekening van uit dat al het </w:t>
      </w:r>
      <w:proofErr w:type="spellStart"/>
      <w:r w:rsidRPr="00343BB3">
        <w:rPr>
          <w:rFonts w:ascii="Arial" w:hAnsi="Arial" w:cs="Arial"/>
        </w:rPr>
        <w:t>acetylsalicylzuur</w:t>
      </w:r>
      <w:proofErr w:type="spellEnd"/>
      <w:r w:rsidRPr="00343BB3">
        <w:rPr>
          <w:rFonts w:ascii="Arial" w:hAnsi="Arial" w:cs="Arial"/>
        </w:rPr>
        <w:t xml:space="preserve"> en al het waterstofcarbonaat heeft gereageerd.</w:t>
      </w:r>
    </w:p>
    <w:p w:rsidR="00343BB3" w:rsidRDefault="00343BB3" w:rsidP="00343BB3">
      <w:pPr>
        <w:pStyle w:val="Kop1"/>
        <w:ind w:firstLine="705"/>
      </w:pPr>
    </w:p>
    <w:p w:rsidR="00343BB3" w:rsidRDefault="00343BB3">
      <w:pPr>
        <w:spacing w:after="200" w:line="276" w:lineRule="auto"/>
        <w:rPr>
          <w:rFonts w:ascii="Arial,Bold" w:hAnsi="Arial,Bold"/>
          <w:b/>
          <w:bCs/>
          <w:sz w:val="28"/>
          <w:szCs w:val="28"/>
        </w:rPr>
      </w:pPr>
      <w:r>
        <w:rPr>
          <w:rFonts w:ascii="Arial,Bold" w:hAnsi="Arial,Bold"/>
          <w:b/>
          <w:bCs/>
          <w:sz w:val="28"/>
          <w:szCs w:val="28"/>
        </w:rPr>
        <w:br w:type="page"/>
      </w:r>
    </w:p>
    <w:p w:rsidR="00343BB3" w:rsidRDefault="00343BB3" w:rsidP="00343BB3">
      <w:pPr>
        <w:ind w:firstLine="705"/>
        <w:rPr>
          <w:rFonts w:ascii="Arial,Bold" w:hAnsi="Arial,Bold"/>
          <w:b/>
          <w:bCs/>
          <w:sz w:val="28"/>
          <w:szCs w:val="28"/>
        </w:rPr>
      </w:pPr>
      <w:r>
        <w:rPr>
          <w:rFonts w:ascii="Arial,Bold" w:hAnsi="Arial,Bold"/>
          <w:b/>
          <w:bCs/>
          <w:sz w:val="28"/>
          <w:szCs w:val="28"/>
        </w:rPr>
        <w:lastRenderedPageBreak/>
        <w:t>Modderstroom examen 2012 tijdvak 2</w:t>
      </w:r>
    </w:p>
    <w:p w:rsidR="00343BB3" w:rsidRDefault="00343BB3" w:rsidP="00343BB3">
      <w:pPr>
        <w:ind w:firstLine="705"/>
        <w:rPr>
          <w:rFonts w:ascii="Arial,Bold" w:hAnsi="Arial,Bold"/>
          <w:b/>
          <w:bCs/>
          <w:sz w:val="28"/>
          <w:szCs w:val="28"/>
        </w:rPr>
      </w:pPr>
    </w:p>
    <w:p w:rsidR="00343BB3" w:rsidRDefault="00343BB3" w:rsidP="00343BB3">
      <w:pPr>
        <w:autoSpaceDE w:val="0"/>
        <w:autoSpaceDN w:val="0"/>
        <w:adjustRightInd w:val="0"/>
        <w:ind w:left="705"/>
        <w:rPr>
          <w:rFonts w:ascii="Arial" w:hAnsi="Arial" w:cs="Arial"/>
          <w:szCs w:val="22"/>
        </w:rPr>
      </w:pPr>
      <w:r>
        <w:rPr>
          <w:rFonts w:ascii="Arial" w:hAnsi="Arial" w:cs="Arial"/>
          <w:szCs w:val="22"/>
        </w:rPr>
        <w:t>Sedimentbrandstofcellen zijn elektrische cellen op de zeebodem. Ze maken gebruik van verschillen in concentraties van stoffen in de zeebodem. Ze voorzien apparaatjes van stroom, zoals meetapparatuur in internationale wateren. Een sedimentbrandstofcel bestaat uit twee met het meetapparaat verbonden elektroden. Eén elektrode bevindt zich in de bovenste laag van het sediment, de andere iets dieper. In figuur 1 is een sedimentbrandstofcel</w:t>
      </w:r>
    </w:p>
    <w:p w:rsidR="00343BB3" w:rsidRDefault="00343BB3" w:rsidP="00343BB3">
      <w:pPr>
        <w:ind w:firstLine="705"/>
        <w:rPr>
          <w:rFonts w:ascii="Arial" w:hAnsi="Arial" w:cs="Arial"/>
          <w:szCs w:val="22"/>
        </w:rPr>
      </w:pPr>
      <w:r>
        <w:rPr>
          <w:rFonts w:ascii="Arial" w:hAnsi="Arial" w:cs="Arial"/>
          <w:szCs w:val="22"/>
        </w:rPr>
        <w:t>schematisch weergegeven.</w:t>
      </w:r>
    </w:p>
    <w:p w:rsidR="00343BB3" w:rsidRDefault="00343BB3" w:rsidP="00343BB3">
      <w:pPr>
        <w:ind w:firstLine="705"/>
        <w:rPr>
          <w:rFonts w:ascii="Arial" w:hAnsi="Arial" w:cs="Arial"/>
          <w:szCs w:val="22"/>
        </w:rPr>
      </w:pPr>
      <w:r>
        <w:rPr>
          <w:rFonts w:ascii="Arial" w:hAnsi="Arial" w:cs="Arial"/>
          <w:noProof/>
          <w:szCs w:val="22"/>
        </w:rPr>
        <w:drawing>
          <wp:inline distT="0" distB="0" distL="0" distR="0">
            <wp:extent cx="2057400" cy="156210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r="2689"/>
                    <a:stretch>
                      <a:fillRect/>
                    </a:stretch>
                  </pic:blipFill>
                  <pic:spPr bwMode="auto">
                    <a:xfrm>
                      <a:off x="0" y="0"/>
                      <a:ext cx="2057400" cy="1562100"/>
                    </a:xfrm>
                    <a:prstGeom prst="rect">
                      <a:avLst/>
                    </a:prstGeom>
                    <a:noFill/>
                    <a:ln w="9525">
                      <a:noFill/>
                      <a:miter lim="800000"/>
                      <a:headEnd/>
                      <a:tailEnd/>
                    </a:ln>
                  </pic:spPr>
                </pic:pic>
              </a:graphicData>
            </a:graphic>
          </wp:inline>
        </w:drawing>
      </w:r>
    </w:p>
    <w:p w:rsidR="00343BB3" w:rsidRDefault="00343BB3" w:rsidP="00343BB3">
      <w:pPr>
        <w:autoSpaceDE w:val="0"/>
        <w:autoSpaceDN w:val="0"/>
        <w:adjustRightInd w:val="0"/>
        <w:ind w:firstLine="705"/>
        <w:rPr>
          <w:rFonts w:ascii="Arial" w:hAnsi="Arial" w:cs="Arial"/>
          <w:szCs w:val="22"/>
        </w:rPr>
      </w:pPr>
      <w:r>
        <w:rPr>
          <w:rFonts w:ascii="Arial" w:hAnsi="Arial" w:cs="Arial"/>
          <w:szCs w:val="22"/>
        </w:rPr>
        <w:t>Aan de bovenste elektrode reageert zuurstof met water volgens</w:t>
      </w:r>
    </w:p>
    <w:p w:rsidR="00343BB3" w:rsidRDefault="00343BB3" w:rsidP="00343BB3">
      <w:pPr>
        <w:autoSpaceDE w:val="0"/>
        <w:autoSpaceDN w:val="0"/>
        <w:adjustRightInd w:val="0"/>
        <w:ind w:firstLine="705"/>
        <w:rPr>
          <w:rFonts w:ascii="Arial" w:hAnsi="Arial" w:cs="Arial"/>
          <w:szCs w:val="22"/>
          <w:vertAlign w:val="superscript"/>
          <w:lang w:val="en-GB"/>
        </w:rPr>
      </w:pPr>
      <w:r>
        <w:rPr>
          <w:rFonts w:ascii="Arial" w:hAnsi="Arial" w:cs="Arial"/>
          <w:szCs w:val="22"/>
        </w:rPr>
        <w:tab/>
      </w:r>
      <w:r>
        <w:rPr>
          <w:rFonts w:ascii="Arial" w:hAnsi="Arial" w:cs="Arial"/>
          <w:szCs w:val="22"/>
          <w:lang w:val="en-GB"/>
        </w:rPr>
        <w:t>O</w:t>
      </w:r>
      <w:r>
        <w:rPr>
          <w:rFonts w:ascii="Arial" w:hAnsi="Arial" w:cs="Arial"/>
          <w:szCs w:val="22"/>
          <w:vertAlign w:val="subscript"/>
          <w:lang w:val="en-GB"/>
        </w:rPr>
        <w:t>2</w:t>
      </w:r>
      <w:r>
        <w:rPr>
          <w:rFonts w:ascii="Arial" w:hAnsi="Arial" w:cs="Arial"/>
          <w:szCs w:val="22"/>
          <w:lang w:val="en-GB"/>
        </w:rPr>
        <w:t xml:space="preserve">  +  2H</w:t>
      </w:r>
      <w:r>
        <w:rPr>
          <w:rFonts w:ascii="Arial" w:hAnsi="Arial" w:cs="Arial"/>
          <w:szCs w:val="22"/>
          <w:vertAlign w:val="subscript"/>
          <w:lang w:val="en-GB"/>
        </w:rPr>
        <w:t>2</w:t>
      </w:r>
      <w:r>
        <w:rPr>
          <w:rFonts w:ascii="Arial" w:hAnsi="Arial" w:cs="Arial"/>
          <w:szCs w:val="22"/>
          <w:lang w:val="en-GB"/>
        </w:rPr>
        <w:t>O + 4e</w:t>
      </w:r>
      <w:r>
        <w:rPr>
          <w:rFonts w:ascii="Arial" w:hAnsi="Arial" w:cs="Arial"/>
          <w:szCs w:val="22"/>
          <w:vertAlign w:val="superscript"/>
          <w:lang w:val="en-GB"/>
        </w:rPr>
        <w:t>-</w:t>
      </w:r>
      <w:r>
        <w:rPr>
          <w:rFonts w:ascii="Arial" w:hAnsi="Arial" w:cs="Arial"/>
          <w:szCs w:val="22"/>
          <w:lang w:val="en-GB"/>
        </w:rPr>
        <w:t xml:space="preserve">    →   4OH</w:t>
      </w:r>
      <w:r>
        <w:rPr>
          <w:rFonts w:ascii="Arial" w:hAnsi="Arial" w:cs="Arial"/>
          <w:szCs w:val="22"/>
          <w:vertAlign w:val="superscript"/>
          <w:lang w:val="en-GB"/>
        </w:rPr>
        <w:sym w:font="Symbol" w:char="F02D"/>
      </w:r>
    </w:p>
    <w:p w:rsidR="00343BB3" w:rsidRDefault="00343BB3" w:rsidP="00343BB3">
      <w:pPr>
        <w:autoSpaceDE w:val="0"/>
        <w:autoSpaceDN w:val="0"/>
        <w:adjustRightInd w:val="0"/>
        <w:rPr>
          <w:rFonts w:ascii="Arial" w:hAnsi="Arial" w:cs="Arial"/>
          <w:szCs w:val="16"/>
          <w:lang w:val="en-GB"/>
        </w:rPr>
      </w:pPr>
    </w:p>
    <w:p w:rsidR="00343BB3" w:rsidRDefault="00343BB3" w:rsidP="00343BB3">
      <w:pPr>
        <w:autoSpaceDE w:val="0"/>
        <w:autoSpaceDN w:val="0"/>
        <w:adjustRightInd w:val="0"/>
        <w:ind w:left="705"/>
        <w:rPr>
          <w:rFonts w:ascii="Arial" w:hAnsi="Arial" w:cs="Arial"/>
          <w:szCs w:val="22"/>
        </w:rPr>
      </w:pPr>
      <w:r>
        <w:rPr>
          <w:rFonts w:ascii="Arial" w:hAnsi="Arial" w:cs="Arial"/>
          <w:szCs w:val="22"/>
        </w:rPr>
        <w:t>Aan de onderste elektrode reageert waterstofsulfide (</w:t>
      </w:r>
      <w:r>
        <w:rPr>
          <w:rFonts w:ascii="Arial" w:hAnsi="Arial" w:cs="Arial"/>
        </w:rPr>
        <w:t>H</w:t>
      </w:r>
      <w:r>
        <w:rPr>
          <w:rFonts w:ascii="Arial" w:hAnsi="Arial" w:cs="Arial"/>
          <w:vertAlign w:val="subscript"/>
        </w:rPr>
        <w:t>2</w:t>
      </w:r>
      <w:r>
        <w:rPr>
          <w:rFonts w:ascii="Arial" w:hAnsi="Arial" w:cs="Arial"/>
        </w:rPr>
        <w:t>S</w:t>
      </w:r>
      <w:r>
        <w:rPr>
          <w:rFonts w:ascii="Arial" w:hAnsi="Arial" w:cs="Arial"/>
          <w:szCs w:val="22"/>
        </w:rPr>
        <w:t>) in de bodem tot vast zwavel (</w:t>
      </w:r>
      <w:r>
        <w:rPr>
          <w:rFonts w:ascii="Arial" w:hAnsi="Arial" w:cs="Arial"/>
        </w:rPr>
        <w:t>S</w:t>
      </w:r>
      <w:r>
        <w:rPr>
          <w:rFonts w:ascii="Arial" w:hAnsi="Arial" w:cs="Arial"/>
          <w:szCs w:val="22"/>
        </w:rPr>
        <w:t xml:space="preserve">) en </w:t>
      </w:r>
      <w:r>
        <w:rPr>
          <w:rFonts w:ascii="Arial" w:hAnsi="Arial" w:cs="Arial"/>
        </w:rPr>
        <w:t>H</w:t>
      </w:r>
      <w:r>
        <w:rPr>
          <w:rFonts w:ascii="Arial" w:hAnsi="Arial" w:cs="Arial"/>
          <w:szCs w:val="16"/>
          <w:vertAlign w:val="superscript"/>
        </w:rPr>
        <w:t>+</w:t>
      </w:r>
      <w:r>
        <w:rPr>
          <w:rFonts w:ascii="Arial" w:hAnsi="Arial" w:cs="Arial"/>
          <w:szCs w:val="22"/>
        </w:rPr>
        <w:t>.</w:t>
      </w:r>
    </w:p>
    <w:p w:rsidR="00343BB3" w:rsidRDefault="00343BB3" w:rsidP="00343BB3">
      <w:pPr>
        <w:ind w:firstLine="705"/>
        <w:rPr>
          <w:rFonts w:ascii="Arial" w:hAnsi="Arial" w:cs="Arial"/>
          <w:szCs w:val="22"/>
        </w:rPr>
      </w:pPr>
    </w:p>
    <w:p w:rsidR="00343BB3" w:rsidRDefault="006A6766" w:rsidP="00343BB3">
      <w:pPr>
        <w:autoSpaceDE w:val="0"/>
        <w:autoSpaceDN w:val="0"/>
        <w:adjustRightInd w:val="0"/>
        <w:ind w:left="705" w:hanging="705"/>
        <w:rPr>
          <w:rFonts w:ascii="Arial" w:hAnsi="Arial" w:cs="Arial"/>
          <w:szCs w:val="22"/>
        </w:rPr>
      </w:pPr>
      <w:r>
        <w:rPr>
          <w:rFonts w:ascii="Arial" w:hAnsi="Arial" w:cs="Arial"/>
          <w:szCs w:val="22"/>
        </w:rPr>
        <w:t>4</w:t>
      </w:r>
      <w:r w:rsidR="00343BB3">
        <w:rPr>
          <w:rFonts w:ascii="Arial" w:hAnsi="Arial" w:cs="Arial"/>
          <w:szCs w:val="22"/>
        </w:rPr>
        <w:t xml:space="preserve">  3p</w:t>
      </w:r>
      <w:r w:rsidR="00343BB3">
        <w:rPr>
          <w:rFonts w:ascii="Arial" w:hAnsi="Arial" w:cs="Arial"/>
          <w:szCs w:val="22"/>
        </w:rPr>
        <w:tab/>
        <w:t xml:space="preserve">Geef de vergelijking van de </w:t>
      </w:r>
      <w:proofErr w:type="spellStart"/>
      <w:r w:rsidR="00343BB3">
        <w:rPr>
          <w:rFonts w:ascii="Arial" w:hAnsi="Arial" w:cs="Arial"/>
          <w:szCs w:val="22"/>
        </w:rPr>
        <w:t>halfreactie</w:t>
      </w:r>
      <w:proofErr w:type="spellEnd"/>
      <w:r w:rsidR="00343BB3">
        <w:rPr>
          <w:rFonts w:ascii="Arial" w:hAnsi="Arial" w:cs="Arial"/>
          <w:szCs w:val="22"/>
        </w:rPr>
        <w:t xml:space="preserve"> van waterstofsulfide en geef de totaalvergelijking</w:t>
      </w:r>
    </w:p>
    <w:p w:rsidR="00343BB3" w:rsidRDefault="00343BB3" w:rsidP="00343BB3">
      <w:pPr>
        <w:ind w:firstLine="705"/>
        <w:rPr>
          <w:rFonts w:ascii="Arial" w:hAnsi="Arial" w:cs="Arial"/>
          <w:szCs w:val="22"/>
        </w:rPr>
      </w:pPr>
    </w:p>
    <w:p w:rsidR="00343BB3" w:rsidRDefault="006A6766" w:rsidP="00343BB3">
      <w:pPr>
        <w:autoSpaceDE w:val="0"/>
        <w:autoSpaceDN w:val="0"/>
        <w:adjustRightInd w:val="0"/>
        <w:ind w:left="705" w:hanging="705"/>
        <w:rPr>
          <w:rFonts w:ascii="Arial" w:hAnsi="Arial" w:cs="Arial"/>
          <w:szCs w:val="22"/>
        </w:rPr>
      </w:pPr>
      <w:r>
        <w:rPr>
          <w:rFonts w:ascii="Arial" w:hAnsi="Arial" w:cs="Arial"/>
          <w:szCs w:val="22"/>
        </w:rPr>
        <w:t>5</w:t>
      </w:r>
      <w:r w:rsidR="00343BB3">
        <w:rPr>
          <w:rFonts w:ascii="Arial" w:hAnsi="Arial" w:cs="Arial"/>
          <w:szCs w:val="22"/>
        </w:rPr>
        <w:t xml:space="preserve">  4p</w:t>
      </w:r>
      <w:r w:rsidR="00343BB3">
        <w:rPr>
          <w:rFonts w:ascii="Arial" w:hAnsi="Arial" w:cs="Arial"/>
          <w:szCs w:val="22"/>
        </w:rPr>
        <w:tab/>
        <w:t>Bereken hoeveel gram waterstofsulfide moet worden omgezet om een sedimentbrandstofcel een jaar lang een stroom van 1,0 mA te laten leveren. Je mag er in deze berekening van uitgaan dat er voldoende zuurstof aanwezig is.</w:t>
      </w:r>
    </w:p>
    <w:p w:rsidR="00343BB3" w:rsidRDefault="00343BB3" w:rsidP="00343BB3">
      <w:pPr>
        <w:autoSpaceDE w:val="0"/>
        <w:autoSpaceDN w:val="0"/>
        <w:adjustRightInd w:val="0"/>
        <w:ind w:firstLine="705"/>
        <w:rPr>
          <w:rFonts w:ascii="Arial" w:hAnsi="Arial" w:cs="Arial"/>
          <w:szCs w:val="22"/>
        </w:rPr>
      </w:pPr>
      <w:r>
        <w:rPr>
          <w:rFonts w:ascii="Arial" w:hAnsi="Arial" w:cs="Arial"/>
          <w:szCs w:val="22"/>
        </w:rPr>
        <w:t>Gegeven: 1 A = 1 C s</w:t>
      </w:r>
      <w:r>
        <w:rPr>
          <w:rFonts w:ascii="Arial" w:hAnsi="Arial" w:cs="Arial"/>
          <w:szCs w:val="14"/>
          <w:vertAlign w:val="superscript"/>
        </w:rPr>
        <w:sym w:font="Symbol" w:char="F02D"/>
      </w:r>
      <w:r>
        <w:rPr>
          <w:rFonts w:ascii="Arial" w:hAnsi="Arial" w:cs="Arial"/>
          <w:szCs w:val="14"/>
          <w:vertAlign w:val="superscript"/>
        </w:rPr>
        <w:t>1</w:t>
      </w:r>
      <w:r>
        <w:rPr>
          <w:rFonts w:ascii="Arial" w:hAnsi="Arial" w:cs="Arial"/>
          <w:szCs w:val="22"/>
        </w:rPr>
        <w:t xml:space="preserve">. Maak gebruik van </w:t>
      </w:r>
      <w:proofErr w:type="spellStart"/>
      <w:r>
        <w:rPr>
          <w:rFonts w:ascii="Arial" w:hAnsi="Arial" w:cs="Arial"/>
          <w:szCs w:val="22"/>
        </w:rPr>
        <w:t>Binas-tabel</w:t>
      </w:r>
      <w:proofErr w:type="spellEnd"/>
      <w:r>
        <w:rPr>
          <w:rFonts w:ascii="Arial" w:hAnsi="Arial" w:cs="Arial"/>
          <w:szCs w:val="22"/>
        </w:rPr>
        <w:t xml:space="preserve"> 7.</w:t>
      </w:r>
    </w:p>
    <w:p w:rsidR="00343BB3" w:rsidRDefault="00343BB3" w:rsidP="00343BB3">
      <w:pPr>
        <w:autoSpaceDE w:val="0"/>
        <w:autoSpaceDN w:val="0"/>
        <w:adjustRightInd w:val="0"/>
        <w:rPr>
          <w:rFonts w:ascii="Arial" w:hAnsi="Arial" w:cs="Arial"/>
          <w:szCs w:val="22"/>
        </w:rPr>
      </w:pPr>
    </w:p>
    <w:p w:rsidR="00343BB3" w:rsidRDefault="00343BB3" w:rsidP="00343BB3">
      <w:pPr>
        <w:autoSpaceDE w:val="0"/>
        <w:autoSpaceDN w:val="0"/>
        <w:adjustRightInd w:val="0"/>
        <w:ind w:left="705"/>
        <w:rPr>
          <w:rFonts w:ascii="Arial" w:hAnsi="Arial" w:cs="Arial"/>
          <w:szCs w:val="22"/>
        </w:rPr>
      </w:pPr>
      <w:r>
        <w:rPr>
          <w:rFonts w:ascii="Arial" w:hAnsi="Arial" w:cs="Arial"/>
          <w:szCs w:val="22"/>
        </w:rPr>
        <w:t xml:space="preserve">Lars Peter </w:t>
      </w:r>
      <w:proofErr w:type="spellStart"/>
      <w:r>
        <w:rPr>
          <w:rFonts w:ascii="Arial" w:hAnsi="Arial" w:cs="Arial"/>
          <w:szCs w:val="22"/>
        </w:rPr>
        <w:t>Nielsen</w:t>
      </w:r>
      <w:proofErr w:type="spellEnd"/>
      <w:r>
        <w:rPr>
          <w:rFonts w:ascii="Arial" w:hAnsi="Arial" w:cs="Arial"/>
          <w:szCs w:val="22"/>
        </w:rPr>
        <w:t xml:space="preserve">, een onderzoeker uit Denemarken, heeft bodemmonsters uit de haven van </w:t>
      </w:r>
      <w:proofErr w:type="spellStart"/>
      <w:r>
        <w:rPr>
          <w:rFonts w:ascii="Arial" w:hAnsi="Arial" w:cs="Arial"/>
          <w:szCs w:val="22"/>
        </w:rPr>
        <w:t>Aarhus</w:t>
      </w:r>
      <w:proofErr w:type="spellEnd"/>
      <w:r>
        <w:rPr>
          <w:rFonts w:ascii="Arial" w:hAnsi="Arial" w:cs="Arial"/>
          <w:szCs w:val="22"/>
        </w:rPr>
        <w:t xml:space="preserve"> onderzocht om de werking van de sedimentbrandstofcel beter te begrijpen. Hij ontdekte dat het bovenste deel van de bodem uit drie sedimentlagen bestaat. In de bovenste laag (ruim 1 cm dik) is veel zuurstof</w:t>
      </w:r>
      <w:r>
        <w:rPr>
          <w:rFonts w:ascii="Arial" w:hAnsi="Arial" w:cs="Arial"/>
          <w:szCs w:val="22"/>
        </w:rPr>
        <w:tab/>
        <w:t>aanwezig. Hier bevinden zich geen zwavel of zwavelverbindingen zoals</w:t>
      </w:r>
      <w:r>
        <w:rPr>
          <w:rFonts w:ascii="Arial" w:hAnsi="Arial" w:cs="Arial"/>
          <w:szCs w:val="22"/>
        </w:rPr>
        <w:tab/>
        <w:t xml:space="preserve">waterstofsulfide. In de onderste laag is geen zuurstof aanwezig, maar bevinden zich wel zwavelverbindingen. In de middelste laag (1,2 à 1,9 cm dik) zijn veel organische verbindingen aanwezig die in een </w:t>
      </w:r>
      <w:proofErr w:type="spellStart"/>
      <w:r>
        <w:rPr>
          <w:rFonts w:ascii="Arial" w:hAnsi="Arial" w:cs="Arial"/>
          <w:szCs w:val="22"/>
        </w:rPr>
        <w:t>halfreactie</w:t>
      </w:r>
      <w:proofErr w:type="spellEnd"/>
      <w:r>
        <w:rPr>
          <w:rFonts w:ascii="Arial" w:hAnsi="Arial" w:cs="Arial"/>
          <w:szCs w:val="22"/>
        </w:rPr>
        <w:t xml:space="preserve"> met water reageren tot koolstofdioxide, waarbij </w:t>
      </w:r>
      <w:r>
        <w:rPr>
          <w:rFonts w:ascii="Arial" w:hAnsi="Arial" w:cs="Arial"/>
        </w:rPr>
        <w:t>H</w:t>
      </w:r>
      <w:r>
        <w:rPr>
          <w:rFonts w:ascii="Arial" w:hAnsi="Arial" w:cs="Arial"/>
          <w:szCs w:val="16"/>
          <w:vertAlign w:val="superscript"/>
        </w:rPr>
        <w:t>+</w:t>
      </w:r>
      <w:r>
        <w:rPr>
          <w:rFonts w:ascii="Arial" w:hAnsi="Arial" w:cs="Arial"/>
          <w:szCs w:val="16"/>
        </w:rPr>
        <w:t xml:space="preserve"> </w:t>
      </w:r>
      <w:r>
        <w:rPr>
          <w:rFonts w:ascii="Arial" w:hAnsi="Arial" w:cs="Arial"/>
          <w:szCs w:val="22"/>
        </w:rPr>
        <w:t>ontstaat.</w:t>
      </w:r>
    </w:p>
    <w:p w:rsidR="00343BB3" w:rsidRDefault="00343BB3" w:rsidP="00343BB3">
      <w:pPr>
        <w:ind w:firstLine="705"/>
        <w:rPr>
          <w:rFonts w:ascii="Arial" w:hAnsi="Arial" w:cs="Arial"/>
          <w:szCs w:val="22"/>
        </w:rPr>
      </w:pPr>
    </w:p>
    <w:p w:rsidR="00343BB3" w:rsidRDefault="006A6766" w:rsidP="00343BB3">
      <w:pPr>
        <w:autoSpaceDE w:val="0"/>
        <w:autoSpaceDN w:val="0"/>
        <w:adjustRightInd w:val="0"/>
        <w:rPr>
          <w:rFonts w:ascii="Arial" w:hAnsi="Arial" w:cs="Arial"/>
          <w:szCs w:val="22"/>
        </w:rPr>
      </w:pPr>
      <w:r>
        <w:rPr>
          <w:rFonts w:ascii="Arial" w:hAnsi="Arial" w:cs="Arial"/>
          <w:szCs w:val="22"/>
        </w:rPr>
        <w:t>6</w:t>
      </w:r>
      <w:r w:rsidR="00343BB3">
        <w:rPr>
          <w:rFonts w:ascii="Arial" w:hAnsi="Arial" w:cs="Arial"/>
          <w:szCs w:val="22"/>
        </w:rPr>
        <w:t xml:space="preserve">  2p</w:t>
      </w:r>
      <w:r w:rsidR="00343BB3">
        <w:rPr>
          <w:rFonts w:ascii="Arial" w:hAnsi="Arial" w:cs="Arial"/>
          <w:szCs w:val="22"/>
        </w:rPr>
        <w:tab/>
        <w:t xml:space="preserve">Geef de vergelijking van de </w:t>
      </w:r>
      <w:proofErr w:type="spellStart"/>
      <w:r w:rsidR="00343BB3">
        <w:rPr>
          <w:rFonts w:ascii="Arial" w:hAnsi="Arial" w:cs="Arial"/>
          <w:szCs w:val="22"/>
        </w:rPr>
        <w:t>halfreactie</w:t>
      </w:r>
      <w:proofErr w:type="spellEnd"/>
      <w:r w:rsidR="00343BB3">
        <w:rPr>
          <w:rFonts w:ascii="Arial" w:hAnsi="Arial" w:cs="Arial"/>
          <w:szCs w:val="22"/>
        </w:rPr>
        <w:t xml:space="preserve"> die in de middelste laag plaatsvindt.</w:t>
      </w:r>
    </w:p>
    <w:p w:rsidR="00343BB3" w:rsidRDefault="00343BB3" w:rsidP="00343BB3">
      <w:pPr>
        <w:ind w:firstLine="705"/>
        <w:rPr>
          <w:rFonts w:ascii="Arial" w:hAnsi="Arial" w:cs="Arial"/>
          <w:szCs w:val="22"/>
        </w:rPr>
      </w:pPr>
      <w:r>
        <w:rPr>
          <w:rFonts w:ascii="Arial" w:hAnsi="Arial" w:cs="Arial"/>
          <w:szCs w:val="22"/>
        </w:rPr>
        <w:t xml:space="preserve">Geef de organische verbindingen weer met de algemene formule </w:t>
      </w:r>
      <w:r>
        <w:rPr>
          <w:rFonts w:ascii="Arial" w:hAnsi="Arial" w:cs="Arial"/>
        </w:rPr>
        <w:t>(CH</w:t>
      </w:r>
      <w:r>
        <w:rPr>
          <w:rFonts w:ascii="Arial" w:hAnsi="Arial" w:cs="Arial"/>
          <w:vertAlign w:val="subscript"/>
        </w:rPr>
        <w:t>2</w:t>
      </w:r>
      <w:r>
        <w:rPr>
          <w:rFonts w:ascii="Arial" w:hAnsi="Arial" w:cs="Arial"/>
        </w:rPr>
        <w:t>O)</w:t>
      </w:r>
      <w:r>
        <w:rPr>
          <w:rFonts w:ascii="Arial" w:hAnsi="Arial" w:cs="Arial"/>
          <w:i/>
          <w:iCs/>
          <w:szCs w:val="16"/>
          <w:vertAlign w:val="subscript"/>
        </w:rPr>
        <w:t>n</w:t>
      </w:r>
      <w:r>
        <w:rPr>
          <w:rFonts w:ascii="Arial" w:hAnsi="Arial" w:cs="Arial"/>
          <w:szCs w:val="22"/>
        </w:rPr>
        <w:t>.</w:t>
      </w:r>
    </w:p>
    <w:p w:rsidR="00343BB3" w:rsidRDefault="00343BB3" w:rsidP="00343BB3">
      <w:pPr>
        <w:ind w:firstLine="705"/>
        <w:rPr>
          <w:rFonts w:ascii="Arial" w:hAnsi="Arial" w:cs="Arial"/>
          <w:szCs w:val="22"/>
        </w:rPr>
      </w:pPr>
    </w:p>
    <w:p w:rsidR="00343BB3" w:rsidRPr="006A6766" w:rsidRDefault="00343BB3" w:rsidP="006A6766">
      <w:pPr>
        <w:spacing w:after="200" w:line="276" w:lineRule="auto"/>
        <w:rPr>
          <w:rFonts w:ascii="Arial" w:hAnsi="Arial" w:cs="Arial"/>
          <w:b/>
          <w:bCs/>
        </w:rPr>
      </w:pPr>
      <w:r>
        <w:rPr>
          <w:rFonts w:ascii="Arial" w:hAnsi="Arial" w:cs="Arial"/>
          <w:szCs w:val="22"/>
        </w:rPr>
        <w:br w:type="page"/>
      </w:r>
      <w:r w:rsidR="006A6766">
        <w:rPr>
          <w:rFonts w:ascii="Arial" w:hAnsi="Arial" w:cs="Arial"/>
          <w:szCs w:val="22"/>
        </w:rPr>
        <w:lastRenderedPageBreak/>
        <w:tab/>
      </w:r>
      <w:proofErr w:type="spellStart"/>
      <w:r>
        <w:rPr>
          <w:rFonts w:ascii="Arial" w:hAnsi="Arial" w:cs="Arial"/>
          <w:szCs w:val="22"/>
        </w:rPr>
        <w:t>Nielsen</w:t>
      </w:r>
      <w:proofErr w:type="spellEnd"/>
      <w:r>
        <w:rPr>
          <w:rFonts w:ascii="Arial" w:hAnsi="Arial" w:cs="Arial"/>
          <w:szCs w:val="22"/>
        </w:rPr>
        <w:t xml:space="preserve"> mat de </w:t>
      </w:r>
      <w:proofErr w:type="spellStart"/>
      <w:r>
        <w:rPr>
          <w:rFonts w:ascii="Arial" w:hAnsi="Arial" w:cs="Arial"/>
          <w:szCs w:val="22"/>
        </w:rPr>
        <w:t>pH</w:t>
      </w:r>
      <w:proofErr w:type="spellEnd"/>
      <w:r>
        <w:rPr>
          <w:rFonts w:ascii="Arial" w:hAnsi="Arial" w:cs="Arial"/>
          <w:szCs w:val="22"/>
        </w:rPr>
        <w:t xml:space="preserve"> op verschillende dieptes in het sediment. De resultaten van</w:t>
      </w:r>
    </w:p>
    <w:p w:rsidR="00343BB3" w:rsidRDefault="00343BB3" w:rsidP="00343BB3">
      <w:pPr>
        <w:ind w:firstLine="705"/>
        <w:rPr>
          <w:rFonts w:ascii="Arial" w:hAnsi="Arial" w:cs="Arial"/>
          <w:szCs w:val="22"/>
        </w:rPr>
      </w:pPr>
      <w:r>
        <w:rPr>
          <w:rFonts w:ascii="Arial" w:hAnsi="Arial" w:cs="Arial"/>
          <w:szCs w:val="22"/>
        </w:rPr>
        <w:t>de metingen zijn weergegeven in figuur 2.</w:t>
      </w:r>
    </w:p>
    <w:p w:rsidR="00343BB3" w:rsidRDefault="00343BB3" w:rsidP="00343BB3">
      <w:pPr>
        <w:ind w:firstLine="705"/>
        <w:rPr>
          <w:rFonts w:ascii="Arial" w:hAnsi="Arial" w:cs="Arial"/>
          <w:szCs w:val="22"/>
        </w:rPr>
      </w:pPr>
      <w:r>
        <w:rPr>
          <w:noProof/>
          <w:sz w:val="20"/>
        </w:rPr>
        <w:drawing>
          <wp:anchor distT="0" distB="0" distL="114300" distR="114300" simplePos="0" relativeHeight="251660288" behindDoc="0" locked="0" layoutInCell="1" allowOverlap="1">
            <wp:simplePos x="0" y="0"/>
            <wp:positionH relativeFrom="column">
              <wp:posOffset>685800</wp:posOffset>
            </wp:positionH>
            <wp:positionV relativeFrom="paragraph">
              <wp:posOffset>106680</wp:posOffset>
            </wp:positionV>
            <wp:extent cx="2292985" cy="2169160"/>
            <wp:effectExtent l="1905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r="2638"/>
                    <a:stretch>
                      <a:fillRect/>
                    </a:stretch>
                  </pic:blipFill>
                  <pic:spPr bwMode="auto">
                    <a:xfrm>
                      <a:off x="0" y="0"/>
                      <a:ext cx="2292985" cy="2169160"/>
                    </a:xfrm>
                    <a:prstGeom prst="rect">
                      <a:avLst/>
                    </a:prstGeom>
                    <a:noFill/>
                    <a:ln w="9525">
                      <a:noFill/>
                      <a:miter lim="800000"/>
                      <a:headEnd/>
                      <a:tailEnd/>
                    </a:ln>
                  </pic:spPr>
                </pic:pic>
              </a:graphicData>
            </a:graphic>
          </wp:anchor>
        </w:drawing>
      </w:r>
    </w:p>
    <w:p w:rsidR="00343BB3" w:rsidRDefault="00343BB3" w:rsidP="00343BB3">
      <w:pPr>
        <w:autoSpaceDE w:val="0"/>
        <w:autoSpaceDN w:val="0"/>
        <w:adjustRightInd w:val="0"/>
        <w:ind w:left="705"/>
        <w:rPr>
          <w:rFonts w:ascii="Arial" w:hAnsi="Arial" w:cs="Arial"/>
          <w:szCs w:val="22"/>
        </w:rPr>
      </w:pPr>
      <w:r>
        <w:rPr>
          <w:rFonts w:ascii="Arial" w:hAnsi="Arial" w:cs="Arial"/>
          <w:szCs w:val="22"/>
        </w:rPr>
        <w:t xml:space="preserve">Onder andere uit deze resultaten concludeerde hij dat de </w:t>
      </w:r>
      <w:proofErr w:type="spellStart"/>
      <w:r>
        <w:rPr>
          <w:rFonts w:ascii="Arial" w:hAnsi="Arial" w:cs="Arial"/>
          <w:szCs w:val="22"/>
        </w:rPr>
        <w:t>halfreacties</w:t>
      </w:r>
      <w:proofErr w:type="spellEnd"/>
      <w:r>
        <w:rPr>
          <w:rFonts w:ascii="Arial" w:hAnsi="Arial" w:cs="Arial"/>
          <w:szCs w:val="22"/>
        </w:rPr>
        <w:t xml:space="preserve"> van zuurstof en waterstofsulfide gescheiden van elkaar plaatsvinden, ook als er geen sedimentbrandstofcel in de sedimentlagen aanwezig is.</w:t>
      </w:r>
    </w:p>
    <w:p w:rsidR="00343BB3" w:rsidRDefault="00343BB3" w:rsidP="00343BB3">
      <w:pPr>
        <w:ind w:firstLine="705"/>
        <w:rPr>
          <w:rFonts w:ascii="Arial" w:hAnsi="Arial" w:cs="Arial"/>
          <w:szCs w:val="22"/>
        </w:rPr>
      </w:pPr>
    </w:p>
    <w:p w:rsidR="00343BB3" w:rsidRDefault="006A6766" w:rsidP="006A6766">
      <w:pPr>
        <w:autoSpaceDE w:val="0"/>
        <w:autoSpaceDN w:val="0"/>
        <w:adjustRightInd w:val="0"/>
        <w:ind w:left="709" w:hanging="709"/>
        <w:rPr>
          <w:rFonts w:ascii="Arial" w:hAnsi="Arial" w:cs="Arial"/>
          <w:szCs w:val="22"/>
        </w:rPr>
      </w:pPr>
      <w:r>
        <w:rPr>
          <w:rFonts w:ascii="Arial" w:hAnsi="Arial" w:cs="Arial"/>
          <w:szCs w:val="22"/>
        </w:rPr>
        <w:t>7</w:t>
      </w:r>
      <w:r w:rsidR="00343BB3">
        <w:rPr>
          <w:rFonts w:ascii="Arial" w:hAnsi="Arial" w:cs="Arial"/>
          <w:szCs w:val="22"/>
        </w:rPr>
        <w:t xml:space="preserve"> 3p</w:t>
      </w:r>
      <w:r w:rsidR="00343BB3">
        <w:rPr>
          <w:rFonts w:ascii="Arial" w:hAnsi="Arial" w:cs="Arial"/>
          <w:szCs w:val="22"/>
        </w:rPr>
        <w:tab/>
        <w:t>Leg uit waarom deze conclusie door de resultaten in figuur 2 ondersteund wordt.</w:t>
      </w:r>
    </w:p>
    <w:p w:rsidR="00343BB3" w:rsidRDefault="00343BB3" w:rsidP="00343BB3">
      <w:pPr>
        <w:autoSpaceDE w:val="0"/>
        <w:autoSpaceDN w:val="0"/>
        <w:adjustRightInd w:val="0"/>
        <w:ind w:left="705"/>
        <w:rPr>
          <w:rFonts w:ascii="Arial" w:hAnsi="Arial" w:cs="Arial"/>
          <w:szCs w:val="22"/>
        </w:rPr>
      </w:pPr>
    </w:p>
    <w:p w:rsidR="00343BB3" w:rsidRDefault="00343BB3" w:rsidP="00343BB3">
      <w:pPr>
        <w:autoSpaceDE w:val="0"/>
        <w:autoSpaceDN w:val="0"/>
        <w:adjustRightInd w:val="0"/>
        <w:ind w:left="705"/>
        <w:rPr>
          <w:rFonts w:ascii="Arial" w:hAnsi="Arial" w:cs="Arial"/>
          <w:szCs w:val="22"/>
        </w:rPr>
      </w:pPr>
      <w:r>
        <w:rPr>
          <w:rFonts w:ascii="Arial" w:hAnsi="Arial" w:cs="Arial"/>
          <w:szCs w:val="22"/>
        </w:rPr>
        <w:t>Tussen de verschillende sedimentlagen bewegen ionen, afhankelijk van hun lading, naar boven of naar beneden.</w:t>
      </w:r>
    </w:p>
    <w:p w:rsidR="00343BB3" w:rsidRDefault="00343BB3" w:rsidP="00343BB3">
      <w:pPr>
        <w:ind w:firstLine="705"/>
        <w:rPr>
          <w:rFonts w:ascii="Arial" w:hAnsi="Arial" w:cs="Arial"/>
          <w:szCs w:val="22"/>
        </w:rPr>
      </w:pPr>
    </w:p>
    <w:p w:rsidR="00343BB3" w:rsidRDefault="006A6766" w:rsidP="006A6766">
      <w:pPr>
        <w:autoSpaceDE w:val="0"/>
        <w:autoSpaceDN w:val="0"/>
        <w:adjustRightInd w:val="0"/>
        <w:ind w:left="709" w:hanging="709"/>
        <w:rPr>
          <w:rFonts w:ascii="Arial" w:hAnsi="Arial" w:cs="Arial"/>
          <w:szCs w:val="22"/>
        </w:rPr>
      </w:pPr>
      <w:r>
        <w:rPr>
          <w:rFonts w:ascii="Arial" w:hAnsi="Arial" w:cs="Arial"/>
          <w:szCs w:val="22"/>
        </w:rPr>
        <w:t>8</w:t>
      </w:r>
      <w:r w:rsidR="00343BB3">
        <w:rPr>
          <w:rFonts w:ascii="Arial" w:hAnsi="Arial" w:cs="Arial"/>
          <w:szCs w:val="22"/>
        </w:rPr>
        <w:t xml:space="preserve"> 2p</w:t>
      </w:r>
      <w:r w:rsidR="00343BB3">
        <w:rPr>
          <w:rFonts w:ascii="Arial" w:hAnsi="Arial" w:cs="Arial"/>
          <w:szCs w:val="22"/>
        </w:rPr>
        <w:tab/>
        <w:t>Leg uit of de positieve ionen in het sediment naar boven of naar beneden bewegen.</w:t>
      </w:r>
    </w:p>
    <w:p w:rsidR="00343BB3" w:rsidRDefault="00343BB3" w:rsidP="00343BB3">
      <w:pPr>
        <w:autoSpaceDE w:val="0"/>
        <w:autoSpaceDN w:val="0"/>
        <w:adjustRightInd w:val="0"/>
        <w:rPr>
          <w:rFonts w:ascii="Arial" w:hAnsi="Arial" w:cs="Arial"/>
          <w:szCs w:val="22"/>
        </w:rPr>
      </w:pPr>
    </w:p>
    <w:p w:rsidR="006A6766" w:rsidRDefault="006A6766">
      <w:pPr>
        <w:spacing w:after="200" w:line="276" w:lineRule="auto"/>
        <w:rPr>
          <w:rFonts w:ascii="Arial" w:hAnsi="Arial" w:cs="Arial"/>
          <w:b/>
          <w:bCs/>
        </w:rPr>
      </w:pPr>
      <w:r>
        <w:rPr>
          <w:rFonts w:ascii="Arial" w:hAnsi="Arial" w:cs="Arial"/>
          <w:b/>
          <w:bCs/>
        </w:rPr>
        <w:br w:type="page"/>
      </w:r>
    </w:p>
    <w:p w:rsidR="008857B0" w:rsidRPr="00112B0F" w:rsidRDefault="008857B0" w:rsidP="008857B0">
      <w:pPr>
        <w:autoSpaceDE w:val="0"/>
        <w:autoSpaceDN w:val="0"/>
        <w:adjustRightInd w:val="0"/>
        <w:rPr>
          <w:rFonts w:ascii="Arial" w:hAnsi="Arial" w:cs="Arial"/>
          <w:b/>
          <w:bCs/>
        </w:rPr>
      </w:pPr>
      <w:r w:rsidRPr="00112B0F">
        <w:rPr>
          <w:rFonts w:ascii="Arial" w:hAnsi="Arial" w:cs="Arial"/>
          <w:b/>
          <w:bCs/>
        </w:rPr>
        <w:lastRenderedPageBreak/>
        <w:tab/>
      </w:r>
      <w:proofErr w:type="spellStart"/>
      <w:r w:rsidRPr="00112B0F">
        <w:rPr>
          <w:rFonts w:ascii="Arial" w:hAnsi="Arial" w:cs="Arial"/>
          <w:b/>
          <w:bCs/>
        </w:rPr>
        <w:t>Bookkeeper</w:t>
      </w:r>
      <w:proofErr w:type="spellEnd"/>
    </w:p>
    <w:p w:rsidR="008857B0" w:rsidRPr="00112B0F" w:rsidRDefault="008857B0" w:rsidP="008857B0">
      <w:pPr>
        <w:autoSpaceDE w:val="0"/>
        <w:autoSpaceDN w:val="0"/>
        <w:adjustRightInd w:val="0"/>
        <w:ind w:left="708"/>
        <w:rPr>
          <w:rFonts w:ascii="Arial" w:hAnsi="Arial" w:cs="Arial"/>
        </w:rPr>
      </w:pPr>
    </w:p>
    <w:p w:rsidR="008857B0" w:rsidRPr="00112B0F" w:rsidRDefault="008857B0" w:rsidP="008857B0">
      <w:pPr>
        <w:autoSpaceDE w:val="0"/>
        <w:autoSpaceDN w:val="0"/>
        <w:adjustRightInd w:val="0"/>
        <w:ind w:left="708"/>
        <w:rPr>
          <w:rFonts w:ascii="Arial" w:hAnsi="Arial" w:cs="Arial"/>
        </w:rPr>
      </w:pPr>
      <w:r w:rsidRPr="00112B0F">
        <w:rPr>
          <w:rFonts w:ascii="Arial" w:hAnsi="Arial" w:cs="Arial"/>
        </w:rPr>
        <w:t xml:space="preserve">Papier bestaat hoofdzakelijk uit cellulose. In papier is ook water aanwezig. Cellulose wordt door water langzaam </w:t>
      </w:r>
      <w:proofErr w:type="spellStart"/>
      <w:r w:rsidRPr="00112B0F">
        <w:rPr>
          <w:rFonts w:ascii="Arial" w:hAnsi="Arial" w:cs="Arial"/>
        </w:rPr>
        <w:t>gehydrolyseerd</w:t>
      </w:r>
      <w:proofErr w:type="spellEnd"/>
      <w:r w:rsidRPr="00112B0F">
        <w:rPr>
          <w:rFonts w:ascii="Arial" w:hAnsi="Arial" w:cs="Arial"/>
        </w:rPr>
        <w:t>. H</w:t>
      </w:r>
      <w:r w:rsidRPr="00112B0F">
        <w:rPr>
          <w:rFonts w:ascii="Arial" w:hAnsi="Arial" w:cs="Arial"/>
          <w:vertAlign w:val="superscript"/>
        </w:rPr>
        <w:t>+</w:t>
      </w:r>
      <w:r w:rsidRPr="00112B0F">
        <w:rPr>
          <w:rFonts w:ascii="Arial" w:hAnsi="Arial" w:cs="Arial"/>
        </w:rPr>
        <w:t xml:space="preserve"> </w:t>
      </w:r>
      <w:r w:rsidRPr="00112B0F">
        <w:rPr>
          <w:rFonts w:ascii="Arial" w:hAnsi="Arial" w:cs="Arial"/>
          <w:sz w:val="13"/>
          <w:szCs w:val="13"/>
        </w:rPr>
        <w:t xml:space="preserve"> </w:t>
      </w:r>
      <w:r w:rsidRPr="00112B0F">
        <w:rPr>
          <w:rFonts w:ascii="Arial" w:hAnsi="Arial" w:cs="Arial"/>
        </w:rPr>
        <w:t xml:space="preserve">ionen versnellen dit proces. Papier kan door de afbraak van cellulose uit elkaar vallen. Inktsoorten uit vroegere tijden bevatten vaak opgeloste ijzer(III)zouten. In het water dat in papier aanwezig is, zijn daarom </w:t>
      </w:r>
      <w:proofErr w:type="spellStart"/>
      <w:r w:rsidRPr="00112B0F">
        <w:rPr>
          <w:rFonts w:ascii="Arial" w:hAnsi="Arial" w:cs="Arial"/>
        </w:rPr>
        <w:t>gehydrateerde</w:t>
      </w:r>
      <w:proofErr w:type="spellEnd"/>
      <w:r w:rsidRPr="00112B0F">
        <w:rPr>
          <w:rFonts w:ascii="Arial" w:hAnsi="Arial" w:cs="Arial"/>
        </w:rPr>
        <w:t xml:space="preserve"> Fe</w:t>
      </w:r>
      <w:r w:rsidRPr="00112B0F">
        <w:rPr>
          <w:rFonts w:ascii="Arial" w:hAnsi="Arial" w:cs="Arial"/>
          <w:vertAlign w:val="superscript"/>
        </w:rPr>
        <w:t>3+</w:t>
      </w:r>
      <w:r w:rsidRPr="00112B0F">
        <w:rPr>
          <w:rFonts w:ascii="Arial" w:hAnsi="Arial" w:cs="Arial"/>
        </w:rPr>
        <w:t xml:space="preserve"> </w:t>
      </w:r>
      <w:r w:rsidRPr="00112B0F">
        <w:rPr>
          <w:rFonts w:ascii="Arial" w:hAnsi="Arial" w:cs="Arial"/>
          <w:sz w:val="13"/>
          <w:szCs w:val="13"/>
        </w:rPr>
        <w:t xml:space="preserve"> </w:t>
      </w:r>
      <w:r w:rsidRPr="00112B0F">
        <w:rPr>
          <w:rFonts w:ascii="Arial" w:hAnsi="Arial" w:cs="Arial"/>
        </w:rPr>
        <w:t>ionen, Fe(H</w:t>
      </w:r>
      <w:r w:rsidRPr="00112B0F">
        <w:rPr>
          <w:rFonts w:ascii="Arial" w:hAnsi="Arial" w:cs="Arial"/>
          <w:vertAlign w:val="subscript"/>
        </w:rPr>
        <w:t>2</w:t>
      </w:r>
      <w:r w:rsidRPr="00112B0F">
        <w:rPr>
          <w:rFonts w:ascii="Arial" w:hAnsi="Arial" w:cs="Arial"/>
        </w:rPr>
        <w:t>O)</w:t>
      </w:r>
      <w:r w:rsidRPr="00112B0F">
        <w:rPr>
          <w:rFonts w:ascii="Arial" w:hAnsi="Arial" w:cs="Arial"/>
          <w:vertAlign w:val="subscript"/>
        </w:rPr>
        <w:t>6</w:t>
      </w:r>
      <w:r w:rsidRPr="00112B0F">
        <w:rPr>
          <w:rFonts w:ascii="Arial" w:hAnsi="Arial" w:cs="Arial"/>
          <w:vertAlign w:val="superscript"/>
        </w:rPr>
        <w:t>3+</w:t>
      </w:r>
      <w:r w:rsidRPr="00112B0F">
        <w:rPr>
          <w:rFonts w:ascii="Arial" w:hAnsi="Arial" w:cs="Arial"/>
          <w:sz w:val="13"/>
          <w:szCs w:val="13"/>
          <w:vertAlign w:val="superscript"/>
        </w:rPr>
        <w:t xml:space="preserve"> </w:t>
      </w:r>
      <w:r w:rsidRPr="00112B0F">
        <w:rPr>
          <w:rFonts w:ascii="Arial" w:hAnsi="Arial" w:cs="Arial"/>
        </w:rPr>
        <w:t xml:space="preserve">, aanwezig. Deze </w:t>
      </w:r>
      <w:proofErr w:type="spellStart"/>
      <w:r w:rsidRPr="00112B0F">
        <w:rPr>
          <w:rFonts w:ascii="Arial" w:hAnsi="Arial" w:cs="Arial"/>
        </w:rPr>
        <w:t>gehydrateerde</w:t>
      </w:r>
      <w:proofErr w:type="spellEnd"/>
      <w:r w:rsidRPr="00112B0F">
        <w:rPr>
          <w:rFonts w:ascii="Arial" w:hAnsi="Arial" w:cs="Arial"/>
        </w:rPr>
        <w:t xml:space="preserve"> ionen gedragen zich als een zwak zuur (zie </w:t>
      </w:r>
      <w:proofErr w:type="spellStart"/>
      <w:r w:rsidRPr="00112B0F">
        <w:rPr>
          <w:rFonts w:ascii="Arial" w:hAnsi="Arial" w:cs="Arial"/>
        </w:rPr>
        <w:t>Binas-tabel</w:t>
      </w:r>
      <w:proofErr w:type="spellEnd"/>
      <w:r w:rsidRPr="00112B0F">
        <w:rPr>
          <w:rFonts w:ascii="Arial" w:hAnsi="Arial" w:cs="Arial"/>
        </w:rPr>
        <w:t xml:space="preserve"> 49). Daardoor treedt vooral op plaatsen waar een oude inktsoort op het papier aanwezig is, een versnelde afbraak van de cellulose op. Onder de inkt wordt de cellulose dikwijls zo sterk aangetast dat het papier er helemaal verdwijnt. De inkt vreet zich door het papier heen. Dit verschijnsel staat bekend als inktvraat.</w:t>
      </w:r>
    </w:p>
    <w:p w:rsidR="008857B0" w:rsidRPr="00112B0F" w:rsidRDefault="008857B0" w:rsidP="008857B0">
      <w:pPr>
        <w:autoSpaceDE w:val="0"/>
        <w:autoSpaceDN w:val="0"/>
        <w:adjustRightInd w:val="0"/>
        <w:rPr>
          <w:rFonts w:ascii="Arial" w:hAnsi="Arial" w:cs="Arial"/>
          <w:sz w:val="12"/>
          <w:szCs w:val="12"/>
        </w:rPr>
      </w:pPr>
    </w:p>
    <w:p w:rsidR="008857B0" w:rsidRPr="00112B0F" w:rsidRDefault="00347B00" w:rsidP="008857B0">
      <w:pPr>
        <w:autoSpaceDE w:val="0"/>
        <w:autoSpaceDN w:val="0"/>
        <w:adjustRightInd w:val="0"/>
        <w:ind w:left="705" w:hanging="705"/>
        <w:rPr>
          <w:rFonts w:ascii="Arial" w:hAnsi="Arial" w:cs="Arial"/>
        </w:rPr>
      </w:pPr>
      <w:r>
        <w:rPr>
          <w:rFonts w:ascii="Arial" w:hAnsi="Arial" w:cs="Arial"/>
        </w:rPr>
        <w:t>9</w:t>
      </w:r>
      <w:r w:rsidR="008857B0">
        <w:rPr>
          <w:rFonts w:ascii="Arial" w:hAnsi="Arial" w:cs="Arial"/>
        </w:rPr>
        <w:t xml:space="preserve">  2p</w:t>
      </w:r>
      <w:r w:rsidR="008857B0" w:rsidRPr="00112B0F">
        <w:rPr>
          <w:rFonts w:ascii="Arial" w:hAnsi="Arial" w:cs="Arial"/>
        </w:rPr>
        <w:tab/>
        <w:t>Geef de vergelijking van de reactie waarmee kan worden verklaard dat een oplossing die Fe(H</w:t>
      </w:r>
      <w:r w:rsidR="008857B0" w:rsidRPr="00112B0F">
        <w:rPr>
          <w:rFonts w:ascii="Arial" w:hAnsi="Arial" w:cs="Arial"/>
          <w:vertAlign w:val="subscript"/>
        </w:rPr>
        <w:t>2</w:t>
      </w:r>
      <w:r w:rsidR="008857B0" w:rsidRPr="00112B0F">
        <w:rPr>
          <w:rFonts w:ascii="Arial" w:hAnsi="Arial" w:cs="Arial"/>
        </w:rPr>
        <w:t>O)</w:t>
      </w:r>
      <w:r w:rsidR="008857B0" w:rsidRPr="00112B0F">
        <w:rPr>
          <w:rFonts w:ascii="Arial" w:hAnsi="Arial" w:cs="Arial"/>
          <w:vertAlign w:val="subscript"/>
        </w:rPr>
        <w:t>6</w:t>
      </w:r>
      <w:r w:rsidR="008857B0" w:rsidRPr="00112B0F">
        <w:rPr>
          <w:rFonts w:ascii="Arial" w:hAnsi="Arial" w:cs="Arial"/>
          <w:vertAlign w:val="superscript"/>
        </w:rPr>
        <w:t>3+</w:t>
      </w:r>
      <w:r w:rsidR="008857B0" w:rsidRPr="00112B0F">
        <w:rPr>
          <w:rFonts w:ascii="Arial" w:hAnsi="Arial" w:cs="Arial"/>
          <w:sz w:val="13"/>
          <w:szCs w:val="13"/>
          <w:vertAlign w:val="superscript"/>
        </w:rPr>
        <w:t xml:space="preserve"> </w:t>
      </w:r>
      <w:r w:rsidR="008857B0" w:rsidRPr="00112B0F">
        <w:rPr>
          <w:rFonts w:ascii="Arial" w:hAnsi="Arial" w:cs="Arial"/>
          <w:szCs w:val="13"/>
        </w:rPr>
        <w:t xml:space="preserve"> </w:t>
      </w:r>
      <w:r w:rsidR="008857B0" w:rsidRPr="00112B0F">
        <w:rPr>
          <w:rFonts w:ascii="Arial" w:hAnsi="Arial" w:cs="Arial"/>
        </w:rPr>
        <w:t>ionen bevat, zuur is.</w:t>
      </w:r>
    </w:p>
    <w:p w:rsidR="008857B0" w:rsidRPr="00112B0F" w:rsidRDefault="008857B0" w:rsidP="008857B0">
      <w:pPr>
        <w:autoSpaceDE w:val="0"/>
        <w:autoSpaceDN w:val="0"/>
        <w:adjustRightInd w:val="0"/>
        <w:rPr>
          <w:rFonts w:ascii="Arial" w:hAnsi="Arial" w:cs="Arial"/>
        </w:rPr>
      </w:pPr>
    </w:p>
    <w:p w:rsidR="008857B0" w:rsidRPr="00112B0F" w:rsidRDefault="008857B0" w:rsidP="008857B0">
      <w:pPr>
        <w:autoSpaceDE w:val="0"/>
        <w:autoSpaceDN w:val="0"/>
        <w:adjustRightInd w:val="0"/>
        <w:ind w:left="705"/>
        <w:rPr>
          <w:rFonts w:ascii="Arial" w:hAnsi="Arial" w:cs="Arial"/>
        </w:rPr>
      </w:pPr>
      <w:r w:rsidRPr="00112B0F">
        <w:rPr>
          <w:rFonts w:ascii="Arial" w:hAnsi="Arial" w:cs="Arial"/>
        </w:rPr>
        <w:t xml:space="preserve">Hoewel papier geen oplossing is, kent men aan papier toch een </w:t>
      </w:r>
      <w:proofErr w:type="spellStart"/>
      <w:r w:rsidRPr="00112B0F">
        <w:rPr>
          <w:rFonts w:ascii="Arial" w:hAnsi="Arial" w:cs="Arial"/>
        </w:rPr>
        <w:t>pH</w:t>
      </w:r>
      <w:proofErr w:type="spellEnd"/>
      <w:r w:rsidRPr="00112B0F">
        <w:rPr>
          <w:rFonts w:ascii="Arial" w:hAnsi="Arial" w:cs="Arial"/>
        </w:rPr>
        <w:t xml:space="preserve"> toe. De </w:t>
      </w:r>
      <w:proofErr w:type="spellStart"/>
      <w:r w:rsidRPr="00112B0F">
        <w:rPr>
          <w:rFonts w:ascii="Arial" w:hAnsi="Arial" w:cs="Arial"/>
        </w:rPr>
        <w:t>pH</w:t>
      </w:r>
      <w:proofErr w:type="spellEnd"/>
      <w:r w:rsidRPr="00112B0F">
        <w:rPr>
          <w:rFonts w:ascii="Arial" w:hAnsi="Arial" w:cs="Arial"/>
        </w:rPr>
        <w:t xml:space="preserve"> van papier wordt wereldwijd op dezelfde manier gemeten: 2,00 gram papier wordt in zeer kleine stukjes geknipt. Deze hoeveelheid materiaal wordt gedurende één uur geëxtraheerd met 100,0 </w:t>
      </w:r>
      <w:proofErr w:type="spellStart"/>
      <w:r w:rsidRPr="00112B0F">
        <w:rPr>
          <w:rFonts w:ascii="Arial" w:hAnsi="Arial" w:cs="Arial"/>
        </w:rPr>
        <w:t>mL</w:t>
      </w:r>
      <w:proofErr w:type="spellEnd"/>
      <w:r w:rsidRPr="00112B0F">
        <w:rPr>
          <w:rFonts w:ascii="Arial" w:hAnsi="Arial" w:cs="Arial"/>
        </w:rPr>
        <w:t xml:space="preserve"> gedestilleerd water. Na het verwijderen van de stukjes papier wordt direct de </w:t>
      </w:r>
      <w:proofErr w:type="spellStart"/>
      <w:r w:rsidRPr="00112B0F">
        <w:rPr>
          <w:rFonts w:ascii="Arial" w:hAnsi="Arial" w:cs="Arial"/>
        </w:rPr>
        <w:t>pH</w:t>
      </w:r>
      <w:proofErr w:type="spellEnd"/>
      <w:r w:rsidRPr="00112B0F">
        <w:rPr>
          <w:rFonts w:ascii="Arial" w:hAnsi="Arial" w:cs="Arial"/>
        </w:rPr>
        <w:t xml:space="preserve"> gemeten.</w:t>
      </w:r>
    </w:p>
    <w:p w:rsidR="008857B0" w:rsidRPr="00112B0F" w:rsidRDefault="008857B0" w:rsidP="008857B0">
      <w:pPr>
        <w:autoSpaceDE w:val="0"/>
        <w:autoSpaceDN w:val="0"/>
        <w:adjustRightInd w:val="0"/>
        <w:ind w:left="705"/>
        <w:rPr>
          <w:rFonts w:ascii="Arial" w:hAnsi="Arial" w:cs="Arial"/>
        </w:rPr>
      </w:pPr>
      <w:r w:rsidRPr="00112B0F">
        <w:rPr>
          <w:rFonts w:ascii="Arial" w:hAnsi="Arial" w:cs="Arial"/>
        </w:rPr>
        <w:t xml:space="preserve">Met behulp van bovenstaande methode heeft men gemeten dat de </w:t>
      </w:r>
      <w:proofErr w:type="spellStart"/>
      <w:r w:rsidRPr="00112B0F">
        <w:rPr>
          <w:rFonts w:ascii="Arial" w:hAnsi="Arial" w:cs="Arial"/>
        </w:rPr>
        <w:t>pH</w:t>
      </w:r>
      <w:proofErr w:type="spellEnd"/>
      <w:r w:rsidRPr="00112B0F">
        <w:rPr>
          <w:rFonts w:ascii="Arial" w:hAnsi="Arial" w:cs="Arial"/>
        </w:rPr>
        <w:t xml:space="preserve"> van het papier van een bepaald boek 5,10 is. Het boek bevatte 250 gram papier.</w:t>
      </w:r>
    </w:p>
    <w:p w:rsidR="008857B0" w:rsidRDefault="008857B0" w:rsidP="008857B0">
      <w:pPr>
        <w:autoSpaceDE w:val="0"/>
        <w:autoSpaceDN w:val="0"/>
        <w:adjustRightInd w:val="0"/>
        <w:ind w:left="705" w:hanging="705"/>
        <w:rPr>
          <w:rFonts w:ascii="Arial" w:hAnsi="Arial" w:cs="Arial"/>
        </w:rPr>
      </w:pPr>
    </w:p>
    <w:p w:rsidR="008857B0" w:rsidRPr="00112B0F" w:rsidRDefault="00347B00" w:rsidP="008857B0">
      <w:pPr>
        <w:autoSpaceDE w:val="0"/>
        <w:autoSpaceDN w:val="0"/>
        <w:adjustRightInd w:val="0"/>
        <w:ind w:left="705" w:hanging="705"/>
        <w:rPr>
          <w:rFonts w:ascii="Arial" w:hAnsi="Arial" w:cs="Arial"/>
        </w:rPr>
      </w:pPr>
      <w:r>
        <w:rPr>
          <w:rFonts w:ascii="Arial" w:hAnsi="Arial" w:cs="Arial"/>
        </w:rPr>
        <w:t>10</w:t>
      </w:r>
      <w:r w:rsidR="008857B0" w:rsidRPr="00112B0F">
        <w:rPr>
          <w:rFonts w:ascii="Arial" w:hAnsi="Arial" w:cs="Arial"/>
        </w:rPr>
        <w:t xml:space="preserve"> </w:t>
      </w:r>
      <w:r w:rsidR="000F1191">
        <w:rPr>
          <w:rFonts w:ascii="Arial" w:hAnsi="Arial" w:cs="Arial"/>
        </w:rPr>
        <w:t>3</w:t>
      </w:r>
      <w:r w:rsidR="008857B0">
        <w:rPr>
          <w:rFonts w:ascii="Arial" w:hAnsi="Arial" w:cs="Arial"/>
        </w:rPr>
        <w:t>p</w:t>
      </w:r>
      <w:r w:rsidR="008857B0" w:rsidRPr="00112B0F">
        <w:rPr>
          <w:rFonts w:ascii="Arial" w:hAnsi="Arial" w:cs="Arial"/>
        </w:rPr>
        <w:tab/>
        <w:t xml:space="preserve">Bereken hoeveel </w:t>
      </w:r>
      <w:proofErr w:type="spellStart"/>
      <w:r w:rsidR="008857B0" w:rsidRPr="00112B0F">
        <w:rPr>
          <w:rFonts w:ascii="Arial" w:hAnsi="Arial" w:cs="Arial"/>
        </w:rPr>
        <w:t>mmol</w:t>
      </w:r>
      <w:proofErr w:type="spellEnd"/>
      <w:r w:rsidR="008857B0" w:rsidRPr="00112B0F">
        <w:rPr>
          <w:rFonts w:ascii="Arial" w:hAnsi="Arial" w:cs="Arial"/>
        </w:rPr>
        <w:t xml:space="preserve"> H</w:t>
      </w:r>
      <w:r w:rsidR="008857B0" w:rsidRPr="00112B0F">
        <w:rPr>
          <w:rFonts w:ascii="Arial" w:hAnsi="Arial" w:cs="Arial"/>
          <w:szCs w:val="13"/>
          <w:vertAlign w:val="superscript"/>
        </w:rPr>
        <w:t>+</w:t>
      </w:r>
      <w:r w:rsidR="008857B0" w:rsidRPr="00112B0F">
        <w:rPr>
          <w:rFonts w:ascii="Arial" w:hAnsi="Arial" w:cs="Arial"/>
          <w:szCs w:val="13"/>
        </w:rPr>
        <w:t xml:space="preserve"> </w:t>
      </w:r>
      <w:r w:rsidR="008857B0" w:rsidRPr="00112B0F">
        <w:rPr>
          <w:rFonts w:ascii="Arial" w:hAnsi="Arial" w:cs="Arial"/>
        </w:rPr>
        <w:t>aanwezig is in het papier van dat boek. Neem aan dat alle H</w:t>
      </w:r>
      <w:r w:rsidR="008857B0" w:rsidRPr="00112B0F">
        <w:rPr>
          <w:rFonts w:ascii="Arial" w:hAnsi="Arial" w:cs="Arial"/>
          <w:szCs w:val="13"/>
          <w:vertAlign w:val="superscript"/>
        </w:rPr>
        <w:t>+</w:t>
      </w:r>
      <w:r w:rsidR="008857B0" w:rsidRPr="00112B0F">
        <w:rPr>
          <w:rFonts w:ascii="Arial" w:hAnsi="Arial" w:cs="Arial"/>
          <w:szCs w:val="13"/>
        </w:rPr>
        <w:t xml:space="preserve">  </w:t>
      </w:r>
      <w:r w:rsidR="008857B0" w:rsidRPr="00112B0F">
        <w:rPr>
          <w:rFonts w:ascii="Arial" w:hAnsi="Arial" w:cs="Arial"/>
        </w:rPr>
        <w:t xml:space="preserve">uit het papier is opgelost in de 100,0 </w:t>
      </w:r>
      <w:proofErr w:type="spellStart"/>
      <w:r w:rsidR="008857B0" w:rsidRPr="00112B0F">
        <w:rPr>
          <w:rFonts w:ascii="Arial" w:hAnsi="Arial" w:cs="Arial"/>
        </w:rPr>
        <w:t>mL</w:t>
      </w:r>
      <w:proofErr w:type="spellEnd"/>
      <w:r w:rsidR="008857B0" w:rsidRPr="00112B0F">
        <w:rPr>
          <w:rFonts w:ascii="Arial" w:hAnsi="Arial" w:cs="Arial"/>
        </w:rPr>
        <w:t xml:space="preserve"> water en dat alle H</w:t>
      </w:r>
      <w:r w:rsidR="008857B0" w:rsidRPr="00112B0F">
        <w:rPr>
          <w:rFonts w:ascii="Arial" w:hAnsi="Arial" w:cs="Arial"/>
          <w:szCs w:val="13"/>
          <w:vertAlign w:val="superscript"/>
        </w:rPr>
        <w:t>+</w:t>
      </w:r>
      <w:r w:rsidR="008857B0" w:rsidRPr="00112B0F">
        <w:rPr>
          <w:rFonts w:ascii="Arial" w:hAnsi="Arial" w:cs="Arial"/>
          <w:szCs w:val="13"/>
        </w:rPr>
        <w:t xml:space="preserve"> </w:t>
      </w:r>
      <w:r w:rsidR="008857B0" w:rsidRPr="00112B0F">
        <w:rPr>
          <w:rFonts w:ascii="Arial" w:hAnsi="Arial" w:cs="Arial"/>
        </w:rPr>
        <w:t>in de oplossing afkomstig is van het papier.</w:t>
      </w:r>
    </w:p>
    <w:p w:rsidR="008857B0" w:rsidRPr="00112B0F" w:rsidRDefault="008857B0" w:rsidP="008857B0">
      <w:pPr>
        <w:autoSpaceDE w:val="0"/>
        <w:autoSpaceDN w:val="0"/>
        <w:adjustRightInd w:val="0"/>
        <w:rPr>
          <w:rFonts w:ascii="Arial" w:hAnsi="Arial" w:cs="Arial"/>
        </w:rPr>
      </w:pPr>
    </w:p>
    <w:p w:rsidR="008857B0" w:rsidRPr="00112B0F" w:rsidRDefault="008857B0" w:rsidP="008857B0">
      <w:pPr>
        <w:autoSpaceDE w:val="0"/>
        <w:autoSpaceDN w:val="0"/>
        <w:adjustRightInd w:val="0"/>
        <w:ind w:left="705"/>
        <w:rPr>
          <w:rFonts w:ascii="Arial" w:hAnsi="Arial" w:cs="Arial"/>
        </w:rPr>
      </w:pPr>
      <w:r w:rsidRPr="00112B0F">
        <w:rPr>
          <w:rFonts w:ascii="Arial" w:hAnsi="Arial" w:cs="Arial"/>
        </w:rPr>
        <w:t>Als het zuur in het papier met een base wordt geneutraliseerd voordat de inkt zich door het papier heeft gevreten, gaat het papier langer mee. Dit effect wordt nog versterkt wanneer op en in het papier een extra voorraad van die base wordt aangebracht. Men spreekt dan van een alkalische reserve.</w:t>
      </w:r>
    </w:p>
    <w:p w:rsidR="008857B0" w:rsidRPr="00112B0F" w:rsidRDefault="008857B0" w:rsidP="008857B0">
      <w:pPr>
        <w:autoSpaceDE w:val="0"/>
        <w:autoSpaceDN w:val="0"/>
        <w:adjustRightInd w:val="0"/>
        <w:ind w:left="705"/>
        <w:rPr>
          <w:rFonts w:ascii="Arial" w:hAnsi="Arial" w:cs="Arial"/>
        </w:rPr>
      </w:pPr>
      <w:r w:rsidRPr="00112B0F">
        <w:rPr>
          <w:rFonts w:ascii="Arial" w:hAnsi="Arial" w:cs="Arial"/>
        </w:rPr>
        <w:t xml:space="preserve">Bij een moderne </w:t>
      </w:r>
      <w:proofErr w:type="spellStart"/>
      <w:r w:rsidRPr="00112B0F">
        <w:rPr>
          <w:rFonts w:ascii="Arial" w:hAnsi="Arial" w:cs="Arial"/>
        </w:rPr>
        <w:t>ontzuringsmethode</w:t>
      </w:r>
      <w:proofErr w:type="spellEnd"/>
      <w:r w:rsidRPr="00112B0F">
        <w:rPr>
          <w:rFonts w:ascii="Arial" w:hAnsi="Arial" w:cs="Arial"/>
        </w:rPr>
        <w:t xml:space="preserve"> van papier, de </w:t>
      </w:r>
      <w:proofErr w:type="spellStart"/>
      <w:r w:rsidRPr="00112B0F">
        <w:rPr>
          <w:rFonts w:ascii="Arial" w:hAnsi="Arial" w:cs="Arial"/>
        </w:rPr>
        <w:t>bookkeepermethode</w:t>
      </w:r>
      <w:proofErr w:type="spellEnd"/>
      <w:r w:rsidRPr="00112B0F">
        <w:rPr>
          <w:rFonts w:ascii="Arial" w:hAnsi="Arial" w:cs="Arial"/>
        </w:rPr>
        <w:t>, gebruikt men magnesiumoxide. Bij deze methode wordt tevens het water uit het papier verwijderd.</w:t>
      </w:r>
    </w:p>
    <w:p w:rsidR="008857B0" w:rsidRPr="00112B0F" w:rsidRDefault="008857B0" w:rsidP="008857B0">
      <w:pPr>
        <w:autoSpaceDE w:val="0"/>
        <w:autoSpaceDN w:val="0"/>
        <w:adjustRightInd w:val="0"/>
        <w:ind w:left="705"/>
        <w:rPr>
          <w:rFonts w:ascii="Arial" w:hAnsi="Arial" w:cs="Arial"/>
        </w:rPr>
      </w:pPr>
      <w:r w:rsidRPr="00112B0F">
        <w:rPr>
          <w:rFonts w:ascii="Arial" w:hAnsi="Arial" w:cs="Arial"/>
        </w:rPr>
        <w:t>Na de behandeling neemt het papier langzaam weer water op. Een deel van het aangebrachte magnesiumoxide reageert met dit water en wordt omgezet tot magnesiumhydroxide. Het magnesiumhydroxide lost gedeeltelijk op in het water in het papier. In het papier ontstaat zo een verzadigde oplossing van magnesiumhydroxide, waarin zich het volgende heterogene evenwicht heeft ingesteld:</w:t>
      </w:r>
    </w:p>
    <w:p w:rsidR="008857B0" w:rsidRPr="00112B0F" w:rsidRDefault="008857B0" w:rsidP="008857B0">
      <w:pPr>
        <w:autoSpaceDE w:val="0"/>
        <w:autoSpaceDN w:val="0"/>
        <w:adjustRightInd w:val="0"/>
        <w:rPr>
          <w:rFonts w:ascii="Arial" w:hAnsi="Arial" w:cs="Arial"/>
        </w:rPr>
      </w:pPr>
    </w:p>
    <w:p w:rsidR="008857B0" w:rsidRPr="00112B0F" w:rsidRDefault="008857B0" w:rsidP="008857B0">
      <w:pPr>
        <w:autoSpaceDE w:val="0"/>
        <w:autoSpaceDN w:val="0"/>
        <w:adjustRightInd w:val="0"/>
        <w:ind w:firstLine="705"/>
        <w:rPr>
          <w:rFonts w:ascii="Arial" w:hAnsi="Arial" w:cs="Arial"/>
          <w:szCs w:val="13"/>
          <w:vertAlign w:val="superscript"/>
          <w:lang w:val="en-GB"/>
        </w:rPr>
      </w:pPr>
      <w:r w:rsidRPr="00112B0F">
        <w:rPr>
          <w:rFonts w:ascii="Arial" w:hAnsi="Arial" w:cs="Arial"/>
          <w:lang w:val="en-GB"/>
        </w:rPr>
        <w:t>Mg(OH)</w:t>
      </w:r>
      <w:r w:rsidRPr="00112B0F">
        <w:rPr>
          <w:rFonts w:ascii="Arial" w:hAnsi="Arial" w:cs="Arial"/>
          <w:szCs w:val="13"/>
          <w:vertAlign w:val="subscript"/>
          <w:lang w:val="en-GB"/>
        </w:rPr>
        <w:t>2</w:t>
      </w:r>
      <w:r w:rsidRPr="00112B0F">
        <w:rPr>
          <w:rFonts w:ascii="Arial" w:hAnsi="Arial" w:cs="Arial"/>
          <w:szCs w:val="13"/>
          <w:lang w:val="en-GB"/>
        </w:rPr>
        <w:t xml:space="preserve"> </w:t>
      </w:r>
      <w:r w:rsidRPr="00112B0F">
        <w:rPr>
          <w:rFonts w:ascii="Arial" w:hAnsi="Arial" w:cs="Arial"/>
          <w:lang w:val="en-GB"/>
        </w:rPr>
        <w:t xml:space="preserve"> </w:t>
      </w:r>
      <w:r w:rsidRPr="00112B0F">
        <w:rPr>
          <w:rFonts w:ascii="Lucida Sans Unicode" w:hAnsi="Lucida Sans Unicode" w:cs="Arial"/>
          <w:lang w:val="en-GB"/>
        </w:rPr>
        <w:t>⇆</w:t>
      </w:r>
      <w:r w:rsidRPr="00112B0F">
        <w:rPr>
          <w:rFonts w:ascii="Arial" w:hAnsi="Arial" w:cs="Arial"/>
          <w:lang w:val="en-GB"/>
        </w:rPr>
        <w:t xml:space="preserve">   Mg</w:t>
      </w:r>
      <w:r w:rsidRPr="00112B0F">
        <w:rPr>
          <w:rFonts w:ascii="Arial" w:hAnsi="Arial" w:cs="Arial"/>
          <w:szCs w:val="13"/>
          <w:vertAlign w:val="superscript"/>
          <w:lang w:val="en-GB"/>
        </w:rPr>
        <w:t>2+</w:t>
      </w:r>
      <w:r w:rsidRPr="00112B0F">
        <w:rPr>
          <w:rFonts w:ascii="Arial" w:hAnsi="Arial" w:cs="Arial"/>
          <w:szCs w:val="13"/>
          <w:lang w:val="en-GB"/>
        </w:rPr>
        <w:t xml:space="preserve"> </w:t>
      </w:r>
      <w:r w:rsidRPr="00112B0F">
        <w:rPr>
          <w:rFonts w:ascii="Arial" w:hAnsi="Arial" w:cs="Arial"/>
          <w:lang w:val="en-GB"/>
        </w:rPr>
        <w:t>+ 2 OH</w:t>
      </w:r>
      <w:r w:rsidRPr="00112B0F">
        <w:rPr>
          <w:rFonts w:ascii="Arial" w:hAnsi="Arial" w:cs="Arial"/>
          <w:szCs w:val="13"/>
          <w:vertAlign w:val="superscript"/>
          <w:lang w:val="en-GB"/>
        </w:rPr>
        <w:t>–</w:t>
      </w:r>
    </w:p>
    <w:p w:rsidR="008857B0" w:rsidRPr="00112B0F" w:rsidRDefault="008857B0" w:rsidP="008857B0">
      <w:pPr>
        <w:autoSpaceDE w:val="0"/>
        <w:autoSpaceDN w:val="0"/>
        <w:adjustRightInd w:val="0"/>
        <w:rPr>
          <w:rFonts w:ascii="Arial" w:hAnsi="Arial" w:cs="Arial"/>
          <w:lang w:val="en-GB"/>
        </w:rPr>
      </w:pPr>
    </w:p>
    <w:p w:rsidR="008857B0" w:rsidRPr="00112B0F" w:rsidRDefault="008857B0" w:rsidP="008857B0">
      <w:pPr>
        <w:autoSpaceDE w:val="0"/>
        <w:autoSpaceDN w:val="0"/>
        <w:adjustRightInd w:val="0"/>
        <w:ind w:firstLine="705"/>
        <w:rPr>
          <w:rFonts w:ascii="Arial" w:hAnsi="Arial" w:cs="Arial"/>
        </w:rPr>
      </w:pPr>
      <w:r w:rsidRPr="00112B0F">
        <w:rPr>
          <w:rFonts w:ascii="Arial" w:hAnsi="Arial" w:cs="Arial"/>
        </w:rPr>
        <w:t>De evenwichtsvoorwaarde voor dit evenwicht luidt: [Mg</w:t>
      </w:r>
      <w:r w:rsidRPr="00112B0F">
        <w:rPr>
          <w:rFonts w:ascii="Arial" w:hAnsi="Arial" w:cs="Arial"/>
          <w:szCs w:val="13"/>
          <w:vertAlign w:val="superscript"/>
        </w:rPr>
        <w:t>2+</w:t>
      </w:r>
      <w:r w:rsidRPr="00112B0F">
        <w:rPr>
          <w:rFonts w:ascii="Arial" w:hAnsi="Arial" w:cs="Arial"/>
        </w:rPr>
        <w:t>][OH</w:t>
      </w:r>
      <w:r w:rsidRPr="00112B0F">
        <w:rPr>
          <w:rFonts w:ascii="Arial" w:hAnsi="Arial" w:cs="Arial"/>
          <w:szCs w:val="13"/>
          <w:vertAlign w:val="superscript"/>
        </w:rPr>
        <w:t>–</w:t>
      </w:r>
      <w:r w:rsidRPr="00112B0F">
        <w:rPr>
          <w:rFonts w:ascii="Arial" w:hAnsi="Arial" w:cs="Arial"/>
        </w:rPr>
        <w:t>]</w:t>
      </w:r>
      <w:r w:rsidRPr="00112B0F">
        <w:rPr>
          <w:rFonts w:ascii="Arial" w:hAnsi="Arial" w:cs="Arial"/>
          <w:szCs w:val="13"/>
          <w:vertAlign w:val="superscript"/>
        </w:rPr>
        <w:t>2</w:t>
      </w:r>
      <w:r w:rsidRPr="00112B0F">
        <w:rPr>
          <w:rFonts w:ascii="Arial" w:hAnsi="Arial" w:cs="Arial"/>
          <w:szCs w:val="13"/>
        </w:rPr>
        <w:t xml:space="preserve"> </w:t>
      </w:r>
      <w:r w:rsidRPr="00112B0F">
        <w:rPr>
          <w:rFonts w:ascii="Arial" w:hAnsi="Arial" w:cs="Arial"/>
        </w:rPr>
        <w:t xml:space="preserve">= </w:t>
      </w:r>
      <w:proofErr w:type="spellStart"/>
      <w:r w:rsidRPr="00112B0F">
        <w:rPr>
          <w:rFonts w:ascii="Arial" w:hAnsi="Arial" w:cs="Arial"/>
          <w:i/>
          <w:iCs/>
        </w:rPr>
        <w:t>K</w:t>
      </w:r>
      <w:r w:rsidRPr="00112B0F">
        <w:rPr>
          <w:rFonts w:ascii="Arial" w:hAnsi="Arial" w:cs="Arial"/>
          <w:szCs w:val="13"/>
        </w:rPr>
        <w:t>s</w:t>
      </w:r>
      <w:proofErr w:type="spellEnd"/>
      <w:r w:rsidRPr="00112B0F">
        <w:rPr>
          <w:rFonts w:ascii="Arial" w:hAnsi="Arial" w:cs="Arial"/>
        </w:rPr>
        <w:t>.</w:t>
      </w:r>
    </w:p>
    <w:p w:rsidR="008857B0" w:rsidRPr="00112B0F" w:rsidRDefault="008857B0" w:rsidP="008857B0">
      <w:pPr>
        <w:autoSpaceDE w:val="0"/>
        <w:autoSpaceDN w:val="0"/>
        <w:adjustRightInd w:val="0"/>
        <w:ind w:left="705"/>
        <w:rPr>
          <w:rFonts w:ascii="Arial" w:hAnsi="Arial" w:cs="Arial"/>
        </w:rPr>
      </w:pPr>
      <w:r w:rsidRPr="00112B0F">
        <w:rPr>
          <w:rFonts w:ascii="Arial" w:hAnsi="Arial" w:cs="Arial"/>
        </w:rPr>
        <w:t xml:space="preserve">De evenwichtsconstante voor dit evenwicht wordt het </w:t>
      </w:r>
      <w:proofErr w:type="spellStart"/>
      <w:r w:rsidRPr="00112B0F">
        <w:rPr>
          <w:rFonts w:ascii="Arial" w:hAnsi="Arial" w:cs="Arial"/>
        </w:rPr>
        <w:t>oplosbaarheidsproduct</w:t>
      </w:r>
      <w:proofErr w:type="spellEnd"/>
      <w:r w:rsidRPr="00112B0F">
        <w:rPr>
          <w:rFonts w:ascii="Arial" w:hAnsi="Arial" w:cs="Arial"/>
        </w:rPr>
        <w:t xml:space="preserve"> genoemd en staat vermeld in </w:t>
      </w:r>
      <w:proofErr w:type="spellStart"/>
      <w:r w:rsidRPr="00112B0F">
        <w:rPr>
          <w:rFonts w:ascii="Arial" w:hAnsi="Arial" w:cs="Arial"/>
        </w:rPr>
        <w:t>Binas-tabel</w:t>
      </w:r>
      <w:proofErr w:type="spellEnd"/>
      <w:r w:rsidRPr="00112B0F">
        <w:rPr>
          <w:rFonts w:ascii="Arial" w:hAnsi="Arial" w:cs="Arial"/>
        </w:rPr>
        <w:t xml:space="preserve"> 46.</w:t>
      </w:r>
    </w:p>
    <w:p w:rsidR="00B47ADD" w:rsidRDefault="008857B0" w:rsidP="008857B0">
      <w:pPr>
        <w:autoSpaceDE w:val="0"/>
        <w:autoSpaceDN w:val="0"/>
        <w:adjustRightInd w:val="0"/>
        <w:ind w:left="709" w:hanging="709"/>
        <w:rPr>
          <w:rFonts w:ascii="Arial" w:hAnsi="Arial" w:cs="Arial"/>
        </w:rPr>
      </w:pPr>
      <w:r>
        <w:rPr>
          <w:rFonts w:ascii="Arial" w:hAnsi="Arial" w:cs="Arial"/>
        </w:rPr>
        <w:tab/>
      </w:r>
    </w:p>
    <w:p w:rsidR="00B47ADD" w:rsidRDefault="00B47ADD">
      <w:pPr>
        <w:spacing w:after="200" w:line="276" w:lineRule="auto"/>
        <w:rPr>
          <w:rFonts w:ascii="Arial" w:hAnsi="Arial" w:cs="Arial"/>
        </w:rPr>
      </w:pPr>
      <w:r>
        <w:rPr>
          <w:rFonts w:ascii="Arial" w:hAnsi="Arial" w:cs="Arial"/>
        </w:rPr>
        <w:br w:type="page"/>
      </w:r>
    </w:p>
    <w:p w:rsidR="008857B0" w:rsidRPr="00112B0F" w:rsidRDefault="00B47ADD" w:rsidP="008857B0">
      <w:pPr>
        <w:autoSpaceDE w:val="0"/>
        <w:autoSpaceDN w:val="0"/>
        <w:adjustRightInd w:val="0"/>
        <w:ind w:left="709" w:hanging="709"/>
        <w:rPr>
          <w:rFonts w:ascii="Arial" w:hAnsi="Arial" w:cs="Arial"/>
        </w:rPr>
      </w:pPr>
      <w:r>
        <w:rPr>
          <w:rFonts w:ascii="Arial" w:hAnsi="Arial" w:cs="Arial"/>
        </w:rPr>
        <w:lastRenderedPageBreak/>
        <w:tab/>
      </w:r>
      <w:r w:rsidR="008857B0" w:rsidRPr="00112B0F">
        <w:rPr>
          <w:rFonts w:ascii="Arial" w:hAnsi="Arial" w:cs="Arial"/>
        </w:rPr>
        <w:t>Teveel vrije OH</w:t>
      </w:r>
      <w:r w:rsidR="008857B0" w:rsidRPr="00112B0F">
        <w:rPr>
          <w:rFonts w:ascii="Arial" w:hAnsi="Arial" w:cs="Arial"/>
          <w:szCs w:val="13"/>
          <w:vertAlign w:val="superscript"/>
        </w:rPr>
        <w:t>–</w:t>
      </w:r>
      <w:r w:rsidR="008857B0" w:rsidRPr="00112B0F">
        <w:rPr>
          <w:rFonts w:ascii="Arial" w:hAnsi="Arial" w:cs="Arial"/>
          <w:szCs w:val="13"/>
        </w:rPr>
        <w:t xml:space="preserve"> </w:t>
      </w:r>
      <w:r w:rsidR="008857B0" w:rsidRPr="00112B0F">
        <w:rPr>
          <w:rFonts w:ascii="Arial" w:hAnsi="Arial" w:cs="Arial"/>
        </w:rPr>
        <w:t>ionen bevorderen, net als H</w:t>
      </w:r>
      <w:r w:rsidR="008857B0" w:rsidRPr="00112B0F">
        <w:rPr>
          <w:rFonts w:ascii="Arial" w:hAnsi="Arial" w:cs="Arial"/>
          <w:szCs w:val="13"/>
          <w:vertAlign w:val="superscript"/>
        </w:rPr>
        <w:t>+</w:t>
      </w:r>
      <w:r w:rsidR="008857B0" w:rsidRPr="00112B0F">
        <w:rPr>
          <w:rFonts w:ascii="Arial" w:hAnsi="Arial" w:cs="Arial"/>
          <w:szCs w:val="13"/>
        </w:rPr>
        <w:t xml:space="preserve"> </w:t>
      </w:r>
      <w:r w:rsidR="008857B0" w:rsidRPr="00112B0F">
        <w:rPr>
          <w:rFonts w:ascii="Arial" w:hAnsi="Arial" w:cs="Arial"/>
        </w:rPr>
        <w:t>ionen</w:t>
      </w:r>
      <w:r w:rsidR="008857B0">
        <w:rPr>
          <w:rFonts w:ascii="Arial" w:hAnsi="Arial" w:cs="Arial"/>
        </w:rPr>
        <w:t xml:space="preserve">, de afbraak van cellulose </w:t>
      </w:r>
      <w:r w:rsidR="008857B0" w:rsidRPr="00112B0F">
        <w:rPr>
          <w:rFonts w:ascii="Arial" w:hAnsi="Arial" w:cs="Arial"/>
        </w:rPr>
        <w:t>in papier.</w:t>
      </w:r>
    </w:p>
    <w:p w:rsidR="008857B0" w:rsidRPr="00112B0F" w:rsidRDefault="008857B0" w:rsidP="008857B0">
      <w:pPr>
        <w:autoSpaceDE w:val="0"/>
        <w:autoSpaceDN w:val="0"/>
        <w:adjustRightInd w:val="0"/>
        <w:ind w:left="705"/>
        <w:rPr>
          <w:rFonts w:ascii="Arial" w:hAnsi="Arial" w:cs="Arial"/>
        </w:rPr>
      </w:pPr>
      <w:r w:rsidRPr="00112B0F">
        <w:rPr>
          <w:rFonts w:ascii="Arial" w:hAnsi="Arial" w:cs="Arial"/>
        </w:rPr>
        <w:t xml:space="preserve">Daarom mag na de behandeling de </w:t>
      </w:r>
      <w:proofErr w:type="spellStart"/>
      <w:r w:rsidRPr="00112B0F">
        <w:rPr>
          <w:rFonts w:ascii="Arial" w:hAnsi="Arial" w:cs="Arial"/>
        </w:rPr>
        <w:t>pH</w:t>
      </w:r>
      <w:proofErr w:type="spellEnd"/>
      <w:r w:rsidRPr="00112B0F">
        <w:rPr>
          <w:rFonts w:ascii="Arial" w:hAnsi="Arial" w:cs="Arial"/>
        </w:rPr>
        <w:t xml:space="preserve"> van het papier niet te hoog zijn. De </w:t>
      </w:r>
      <w:proofErr w:type="spellStart"/>
      <w:r w:rsidRPr="00112B0F">
        <w:rPr>
          <w:rFonts w:ascii="Arial" w:hAnsi="Arial" w:cs="Arial"/>
        </w:rPr>
        <w:t>bookkeepermethode</w:t>
      </w:r>
      <w:proofErr w:type="spellEnd"/>
      <w:r w:rsidRPr="00112B0F">
        <w:rPr>
          <w:rFonts w:ascii="Arial" w:hAnsi="Arial" w:cs="Arial"/>
        </w:rPr>
        <w:t xml:space="preserve"> voldoet aan die voorwaarde, omdat de </w:t>
      </w:r>
      <w:proofErr w:type="spellStart"/>
      <w:r w:rsidRPr="00112B0F">
        <w:rPr>
          <w:rFonts w:ascii="Arial" w:hAnsi="Arial" w:cs="Arial"/>
        </w:rPr>
        <w:t>pH</w:t>
      </w:r>
      <w:proofErr w:type="spellEnd"/>
      <w:r w:rsidRPr="00112B0F">
        <w:rPr>
          <w:rFonts w:ascii="Arial" w:hAnsi="Arial" w:cs="Arial"/>
        </w:rPr>
        <w:t xml:space="preserve"> van een verzadigde oplossing van magnesiumhydroxide niet hoger kan zijn dan 10,4.</w:t>
      </w:r>
    </w:p>
    <w:p w:rsidR="00347B00" w:rsidRDefault="00347B00" w:rsidP="008857B0">
      <w:pPr>
        <w:autoSpaceDE w:val="0"/>
        <w:autoSpaceDN w:val="0"/>
        <w:adjustRightInd w:val="0"/>
        <w:rPr>
          <w:rFonts w:ascii="Arial" w:hAnsi="Arial" w:cs="Arial"/>
        </w:rPr>
      </w:pPr>
    </w:p>
    <w:p w:rsidR="008857B0" w:rsidRDefault="00347B00" w:rsidP="008857B0">
      <w:pPr>
        <w:autoSpaceDE w:val="0"/>
        <w:autoSpaceDN w:val="0"/>
        <w:adjustRightInd w:val="0"/>
        <w:rPr>
          <w:rFonts w:ascii="Arial" w:hAnsi="Arial" w:cs="Arial"/>
        </w:rPr>
      </w:pPr>
      <w:r>
        <w:rPr>
          <w:rFonts w:ascii="Arial" w:hAnsi="Arial" w:cs="Arial"/>
        </w:rPr>
        <w:t>11</w:t>
      </w:r>
      <w:r w:rsidR="00B47ADD">
        <w:rPr>
          <w:rFonts w:ascii="Arial" w:hAnsi="Arial" w:cs="Arial"/>
        </w:rPr>
        <w:t xml:space="preserve"> </w:t>
      </w:r>
      <w:r w:rsidR="008857B0">
        <w:rPr>
          <w:rFonts w:ascii="Arial" w:hAnsi="Arial" w:cs="Arial"/>
        </w:rPr>
        <w:t>3p</w:t>
      </w:r>
      <w:r w:rsidR="008857B0" w:rsidRPr="00112B0F">
        <w:rPr>
          <w:rFonts w:ascii="Arial" w:hAnsi="Arial" w:cs="Arial"/>
        </w:rPr>
        <w:tab/>
        <w:t xml:space="preserve">Bereken de </w:t>
      </w:r>
      <w:proofErr w:type="spellStart"/>
      <w:r w:rsidR="008857B0" w:rsidRPr="00112B0F">
        <w:rPr>
          <w:rFonts w:ascii="Arial" w:hAnsi="Arial" w:cs="Arial"/>
        </w:rPr>
        <w:t>pH</w:t>
      </w:r>
      <w:proofErr w:type="spellEnd"/>
      <w:r w:rsidR="008857B0" w:rsidRPr="00112B0F">
        <w:rPr>
          <w:rFonts w:ascii="Arial" w:hAnsi="Arial" w:cs="Arial"/>
        </w:rPr>
        <w:t xml:space="preserve"> van een verzadigde oplossing van magnesiumhydroxide </w:t>
      </w:r>
    </w:p>
    <w:p w:rsidR="008857B0" w:rsidRPr="00112B0F" w:rsidRDefault="008857B0" w:rsidP="008857B0">
      <w:pPr>
        <w:autoSpaceDE w:val="0"/>
        <w:autoSpaceDN w:val="0"/>
        <w:adjustRightInd w:val="0"/>
        <w:rPr>
          <w:rFonts w:ascii="Arial" w:hAnsi="Arial" w:cs="Arial"/>
        </w:rPr>
      </w:pPr>
      <w:r>
        <w:rPr>
          <w:rFonts w:ascii="Arial" w:hAnsi="Arial" w:cs="Arial"/>
        </w:rPr>
        <w:tab/>
      </w:r>
      <w:r w:rsidRPr="00112B0F">
        <w:rPr>
          <w:rFonts w:ascii="Arial" w:hAnsi="Arial" w:cs="Arial"/>
        </w:rPr>
        <w:t>(298 K).</w:t>
      </w:r>
    </w:p>
    <w:p w:rsidR="008857B0" w:rsidRPr="00112B0F" w:rsidRDefault="008857B0" w:rsidP="008857B0">
      <w:pPr>
        <w:autoSpaceDE w:val="0"/>
        <w:autoSpaceDN w:val="0"/>
        <w:adjustRightInd w:val="0"/>
        <w:rPr>
          <w:rFonts w:ascii="Arial" w:hAnsi="Arial" w:cs="Arial"/>
        </w:rPr>
      </w:pPr>
    </w:p>
    <w:p w:rsidR="008857B0" w:rsidRPr="00112B0F" w:rsidRDefault="008857B0" w:rsidP="008857B0">
      <w:pPr>
        <w:autoSpaceDE w:val="0"/>
        <w:autoSpaceDN w:val="0"/>
        <w:adjustRightInd w:val="0"/>
        <w:ind w:left="708"/>
        <w:rPr>
          <w:rFonts w:ascii="Arial" w:hAnsi="Arial" w:cs="Arial"/>
        </w:rPr>
      </w:pPr>
      <w:r w:rsidRPr="00112B0F">
        <w:rPr>
          <w:rFonts w:ascii="Arial" w:hAnsi="Arial" w:cs="Arial"/>
        </w:rPr>
        <w:t xml:space="preserve">De alkalische reserve wordt uitgedrukt als het massapercentage </w:t>
      </w:r>
      <w:proofErr w:type="spellStart"/>
      <w:r w:rsidRPr="00112B0F">
        <w:rPr>
          <w:rFonts w:ascii="Arial" w:hAnsi="Arial" w:cs="Arial"/>
        </w:rPr>
        <w:t>MgO</w:t>
      </w:r>
      <w:proofErr w:type="spellEnd"/>
      <w:r w:rsidRPr="00112B0F">
        <w:rPr>
          <w:rFonts w:ascii="Arial" w:hAnsi="Arial" w:cs="Arial"/>
        </w:rPr>
        <w:t xml:space="preserve"> in het papier. Het is de bedoeling dat papier dat met de </w:t>
      </w:r>
      <w:proofErr w:type="spellStart"/>
      <w:r w:rsidRPr="00112B0F">
        <w:rPr>
          <w:rFonts w:ascii="Arial" w:hAnsi="Arial" w:cs="Arial"/>
        </w:rPr>
        <w:t>bookkeepermethode</w:t>
      </w:r>
      <w:proofErr w:type="spellEnd"/>
      <w:r w:rsidRPr="00112B0F">
        <w:rPr>
          <w:rFonts w:ascii="Arial" w:hAnsi="Arial" w:cs="Arial"/>
        </w:rPr>
        <w:t xml:space="preserve"> is ontzuurd, na de behandeling minimaal een alkalische reserve van 0,60 massaprocent magnesiumoxide heeft. Van iedere partij ontzuurd papier wordt direct na de behandeling dit massapercentage bepaald. Het voorschrift van deze bepaling luidt als volgt:</w:t>
      </w:r>
    </w:p>
    <w:p w:rsidR="008857B0" w:rsidRPr="00112B0F" w:rsidRDefault="008857B0" w:rsidP="008857B0">
      <w:pPr>
        <w:autoSpaceDE w:val="0"/>
        <w:autoSpaceDN w:val="0"/>
        <w:adjustRightInd w:val="0"/>
        <w:ind w:left="708"/>
        <w:rPr>
          <w:rFonts w:ascii="Arial" w:hAnsi="Arial" w:cs="Arial"/>
        </w:rPr>
      </w:pPr>
    </w:p>
    <w:tbl>
      <w:tblPr>
        <w:tblW w:w="0" w:type="auto"/>
        <w:tblInd w:w="-165" w:type="dxa"/>
        <w:tblCellMar>
          <w:left w:w="70" w:type="dxa"/>
          <w:right w:w="70" w:type="dxa"/>
        </w:tblCellMar>
        <w:tblLook w:val="0000"/>
      </w:tblPr>
      <w:tblGrid>
        <w:gridCol w:w="968"/>
        <w:gridCol w:w="8409"/>
      </w:tblGrid>
      <w:tr w:rsidR="008857B0" w:rsidRPr="00112B0F" w:rsidTr="00BC2876">
        <w:tc>
          <w:tcPr>
            <w:tcW w:w="970" w:type="dxa"/>
            <w:tcBorders>
              <w:right w:val="single" w:sz="4" w:space="0" w:color="auto"/>
            </w:tcBorders>
          </w:tcPr>
          <w:p w:rsidR="008857B0" w:rsidRPr="00112B0F" w:rsidRDefault="008857B0" w:rsidP="00BC2876">
            <w:pPr>
              <w:autoSpaceDE w:val="0"/>
              <w:autoSpaceDN w:val="0"/>
              <w:adjustRightInd w:val="0"/>
              <w:rPr>
                <w:rFonts w:ascii="Arial" w:hAnsi="Arial" w:cs="Arial"/>
                <w:sz w:val="16"/>
              </w:rPr>
            </w:pPr>
            <w:r w:rsidRPr="00112B0F">
              <w:rPr>
                <w:rFonts w:ascii="Arial" w:hAnsi="Arial" w:cs="Arial"/>
                <w:sz w:val="16"/>
              </w:rPr>
              <w:t>voorschrift</w:t>
            </w:r>
          </w:p>
        </w:tc>
        <w:tc>
          <w:tcPr>
            <w:tcW w:w="8576" w:type="dxa"/>
            <w:tcBorders>
              <w:top w:val="single" w:sz="4" w:space="0" w:color="auto"/>
              <w:left w:val="single" w:sz="4" w:space="0" w:color="auto"/>
              <w:bottom w:val="single" w:sz="4" w:space="0" w:color="auto"/>
              <w:right w:val="single" w:sz="4" w:space="0" w:color="auto"/>
            </w:tcBorders>
          </w:tcPr>
          <w:p w:rsidR="008857B0" w:rsidRPr="00112B0F" w:rsidRDefault="008857B0" w:rsidP="00BC2876">
            <w:pPr>
              <w:autoSpaceDE w:val="0"/>
              <w:autoSpaceDN w:val="0"/>
              <w:adjustRightInd w:val="0"/>
              <w:rPr>
                <w:rFonts w:ascii="Arial" w:hAnsi="Arial" w:cs="Arial"/>
              </w:rPr>
            </w:pPr>
            <w:r w:rsidRPr="00112B0F">
              <w:rPr>
                <w:rFonts w:ascii="Arial" w:hAnsi="Arial" w:cs="Arial"/>
              </w:rPr>
              <w:t>Weeg 1,0 g van het ontzuurde papier af.</w:t>
            </w:r>
          </w:p>
          <w:p w:rsidR="008857B0" w:rsidRPr="00112B0F" w:rsidRDefault="008857B0" w:rsidP="00BC2876">
            <w:pPr>
              <w:autoSpaceDE w:val="0"/>
              <w:autoSpaceDN w:val="0"/>
              <w:adjustRightInd w:val="0"/>
              <w:rPr>
                <w:rFonts w:ascii="Arial" w:hAnsi="Arial" w:cs="Arial"/>
              </w:rPr>
            </w:pPr>
            <w:r w:rsidRPr="00112B0F">
              <w:rPr>
                <w:rFonts w:ascii="Arial" w:hAnsi="Arial" w:cs="Arial"/>
              </w:rPr>
              <w:t xml:space="preserve">Breng het over in een erlenmeyer en pipetteer hierbij 20,0 </w:t>
            </w:r>
            <w:proofErr w:type="spellStart"/>
            <w:r w:rsidRPr="00112B0F">
              <w:rPr>
                <w:rFonts w:ascii="Arial" w:hAnsi="Arial" w:cs="Arial"/>
              </w:rPr>
              <w:t>mL</w:t>
            </w:r>
            <w:proofErr w:type="spellEnd"/>
            <w:r w:rsidRPr="00112B0F">
              <w:rPr>
                <w:rFonts w:ascii="Arial" w:hAnsi="Arial" w:cs="Arial"/>
              </w:rPr>
              <w:t xml:space="preserve"> 0,100 M</w:t>
            </w:r>
          </w:p>
          <w:p w:rsidR="008857B0" w:rsidRPr="00112B0F" w:rsidRDefault="008857B0" w:rsidP="00BC2876">
            <w:pPr>
              <w:autoSpaceDE w:val="0"/>
              <w:autoSpaceDN w:val="0"/>
              <w:adjustRightInd w:val="0"/>
              <w:rPr>
                <w:rFonts w:ascii="Arial" w:hAnsi="Arial" w:cs="Arial"/>
              </w:rPr>
            </w:pPr>
            <w:r w:rsidRPr="00112B0F">
              <w:rPr>
                <w:rFonts w:ascii="Arial" w:hAnsi="Arial" w:cs="Arial"/>
              </w:rPr>
              <w:t>zoutzuur.</w:t>
            </w:r>
          </w:p>
          <w:p w:rsidR="008857B0" w:rsidRPr="00112B0F" w:rsidRDefault="008857B0" w:rsidP="00BC2876">
            <w:pPr>
              <w:autoSpaceDE w:val="0"/>
              <w:autoSpaceDN w:val="0"/>
              <w:adjustRightInd w:val="0"/>
              <w:rPr>
                <w:rFonts w:ascii="Arial" w:hAnsi="Arial" w:cs="Arial"/>
              </w:rPr>
            </w:pPr>
            <w:r w:rsidRPr="00112B0F">
              <w:rPr>
                <w:rFonts w:ascii="Arial" w:hAnsi="Arial" w:cs="Arial"/>
              </w:rPr>
              <w:t>Zorg ervoor dat alle basische stoffen uit het papier hebben gereageerd.</w:t>
            </w:r>
          </w:p>
          <w:p w:rsidR="008857B0" w:rsidRPr="00112B0F" w:rsidRDefault="008857B0" w:rsidP="00BC2876">
            <w:pPr>
              <w:autoSpaceDE w:val="0"/>
              <w:autoSpaceDN w:val="0"/>
              <w:adjustRightInd w:val="0"/>
              <w:rPr>
                <w:rFonts w:ascii="Arial" w:hAnsi="Arial" w:cs="Arial"/>
              </w:rPr>
            </w:pPr>
            <w:r w:rsidRPr="00112B0F">
              <w:rPr>
                <w:rFonts w:ascii="Arial" w:hAnsi="Arial" w:cs="Arial"/>
              </w:rPr>
              <w:t>Titreer daarna het overgebleven zoutzuur met 0,100 M natronloog.</w:t>
            </w:r>
          </w:p>
          <w:p w:rsidR="008857B0" w:rsidRPr="00112B0F" w:rsidRDefault="008857B0" w:rsidP="00BC2876">
            <w:pPr>
              <w:autoSpaceDE w:val="0"/>
              <w:autoSpaceDN w:val="0"/>
              <w:adjustRightInd w:val="0"/>
              <w:rPr>
                <w:rFonts w:ascii="Arial" w:hAnsi="Arial" w:cs="Arial"/>
              </w:rPr>
            </w:pPr>
            <w:r w:rsidRPr="00112B0F">
              <w:rPr>
                <w:rFonts w:ascii="Arial" w:hAnsi="Arial" w:cs="Arial"/>
              </w:rPr>
              <w:t xml:space="preserve">Noteer het aantal </w:t>
            </w:r>
            <w:proofErr w:type="spellStart"/>
            <w:r w:rsidRPr="00112B0F">
              <w:rPr>
                <w:rFonts w:ascii="Arial" w:hAnsi="Arial" w:cs="Arial"/>
              </w:rPr>
              <w:t>mL</w:t>
            </w:r>
            <w:proofErr w:type="spellEnd"/>
            <w:r w:rsidRPr="00112B0F">
              <w:rPr>
                <w:rFonts w:ascii="Arial" w:hAnsi="Arial" w:cs="Arial"/>
              </w:rPr>
              <w:t xml:space="preserve"> toegevoegde natronloog.</w:t>
            </w:r>
          </w:p>
        </w:tc>
      </w:tr>
    </w:tbl>
    <w:p w:rsidR="008857B0" w:rsidRPr="00112B0F" w:rsidRDefault="008857B0" w:rsidP="008857B0">
      <w:pPr>
        <w:autoSpaceDE w:val="0"/>
        <w:autoSpaceDN w:val="0"/>
        <w:adjustRightInd w:val="0"/>
        <w:rPr>
          <w:rFonts w:ascii="Arial" w:hAnsi="Arial" w:cs="Arial"/>
        </w:rPr>
      </w:pPr>
    </w:p>
    <w:p w:rsidR="008857B0" w:rsidRPr="00112B0F" w:rsidRDefault="008857B0" w:rsidP="008857B0">
      <w:pPr>
        <w:autoSpaceDE w:val="0"/>
        <w:autoSpaceDN w:val="0"/>
        <w:adjustRightInd w:val="0"/>
        <w:ind w:firstLine="708"/>
        <w:rPr>
          <w:rFonts w:ascii="Arial" w:hAnsi="Arial" w:cs="Arial"/>
        </w:rPr>
      </w:pPr>
      <w:r w:rsidRPr="00112B0F">
        <w:rPr>
          <w:rFonts w:ascii="Arial" w:hAnsi="Arial" w:cs="Arial"/>
        </w:rPr>
        <w:t xml:space="preserve">Bij zo’n bepaling was voor de titratie van het overgebleven zoutzuur 16,7 </w:t>
      </w:r>
      <w:proofErr w:type="spellStart"/>
      <w:r w:rsidRPr="00112B0F">
        <w:rPr>
          <w:rFonts w:ascii="Arial" w:hAnsi="Arial" w:cs="Arial"/>
        </w:rPr>
        <w:t>mL</w:t>
      </w:r>
      <w:proofErr w:type="spellEnd"/>
      <w:r w:rsidRPr="00112B0F">
        <w:rPr>
          <w:rFonts w:ascii="Arial" w:hAnsi="Arial" w:cs="Arial"/>
        </w:rPr>
        <w:t xml:space="preserve"> </w:t>
      </w:r>
      <w:r>
        <w:rPr>
          <w:rFonts w:ascii="Arial" w:hAnsi="Arial" w:cs="Arial"/>
        </w:rPr>
        <w:tab/>
      </w:r>
      <w:r w:rsidRPr="00112B0F">
        <w:rPr>
          <w:rFonts w:ascii="Arial" w:hAnsi="Arial" w:cs="Arial"/>
        </w:rPr>
        <w:t>natronloog nodig.</w:t>
      </w:r>
    </w:p>
    <w:p w:rsidR="008857B0" w:rsidRPr="00112B0F" w:rsidRDefault="008857B0" w:rsidP="008857B0">
      <w:pPr>
        <w:autoSpaceDE w:val="0"/>
        <w:autoSpaceDN w:val="0"/>
        <w:adjustRightInd w:val="0"/>
        <w:rPr>
          <w:rFonts w:ascii="Arial" w:hAnsi="Arial" w:cs="Arial"/>
          <w:szCs w:val="12"/>
        </w:rPr>
      </w:pPr>
    </w:p>
    <w:p w:rsidR="008857B0" w:rsidRPr="00112B0F" w:rsidRDefault="00DB2807" w:rsidP="008857B0">
      <w:pPr>
        <w:autoSpaceDE w:val="0"/>
        <w:autoSpaceDN w:val="0"/>
        <w:adjustRightInd w:val="0"/>
        <w:ind w:left="708" w:hanging="708"/>
        <w:rPr>
          <w:rFonts w:ascii="Arial" w:hAnsi="Arial" w:cs="Arial"/>
        </w:rPr>
      </w:pPr>
      <w:r>
        <w:rPr>
          <w:rFonts w:ascii="Arial" w:hAnsi="Arial" w:cs="Arial"/>
          <w:szCs w:val="12"/>
        </w:rPr>
        <w:t>12 4</w:t>
      </w:r>
      <w:r w:rsidR="00347B00">
        <w:rPr>
          <w:rFonts w:ascii="Arial" w:hAnsi="Arial" w:cs="Arial"/>
          <w:szCs w:val="12"/>
        </w:rPr>
        <w:t>p</w:t>
      </w:r>
      <w:r w:rsidR="008857B0" w:rsidRPr="00112B0F">
        <w:rPr>
          <w:rFonts w:ascii="Arial" w:hAnsi="Arial" w:cs="Arial"/>
          <w:szCs w:val="12"/>
        </w:rPr>
        <w:tab/>
      </w:r>
      <w:r w:rsidR="008857B0" w:rsidRPr="00112B0F">
        <w:rPr>
          <w:rFonts w:ascii="Arial" w:hAnsi="Arial" w:cs="Arial"/>
          <w:szCs w:val="17"/>
        </w:rPr>
        <w:t xml:space="preserve"> </w:t>
      </w:r>
      <w:r w:rsidR="008857B0" w:rsidRPr="00112B0F">
        <w:rPr>
          <w:rFonts w:ascii="Arial" w:hAnsi="Arial" w:cs="Arial"/>
        </w:rPr>
        <w:t>Ga door berekening na of in het ontzuurde papier inderdaad 0,60 massaprocent (of meer) aan magnesiumoxide aanwezig is.</w:t>
      </w:r>
    </w:p>
    <w:p w:rsidR="008857B0" w:rsidRPr="00112B0F" w:rsidRDefault="008857B0" w:rsidP="008857B0">
      <w:pPr>
        <w:autoSpaceDE w:val="0"/>
        <w:autoSpaceDN w:val="0"/>
        <w:adjustRightInd w:val="0"/>
        <w:rPr>
          <w:rFonts w:ascii="Arial" w:hAnsi="Arial" w:cs="Arial"/>
        </w:rPr>
      </w:pPr>
    </w:p>
    <w:p w:rsidR="008857B0" w:rsidRPr="00112B0F" w:rsidRDefault="008857B0" w:rsidP="008857B0">
      <w:pPr>
        <w:autoSpaceDE w:val="0"/>
        <w:autoSpaceDN w:val="0"/>
        <w:adjustRightInd w:val="0"/>
        <w:ind w:left="708"/>
        <w:rPr>
          <w:rFonts w:ascii="Arial" w:hAnsi="Arial" w:cs="Arial"/>
        </w:rPr>
      </w:pPr>
      <w:r w:rsidRPr="00112B0F">
        <w:rPr>
          <w:rFonts w:ascii="Arial" w:hAnsi="Arial" w:cs="Arial"/>
        </w:rPr>
        <w:t xml:space="preserve">Na enige tijd is een deel van het in het papier aanwezige </w:t>
      </w:r>
      <w:proofErr w:type="spellStart"/>
      <w:r w:rsidRPr="00112B0F">
        <w:rPr>
          <w:rFonts w:ascii="Arial" w:hAnsi="Arial" w:cs="Arial"/>
        </w:rPr>
        <w:t>MgO</w:t>
      </w:r>
      <w:proofErr w:type="spellEnd"/>
      <w:r w:rsidRPr="00112B0F">
        <w:rPr>
          <w:rFonts w:ascii="Arial" w:hAnsi="Arial" w:cs="Arial"/>
        </w:rPr>
        <w:t xml:space="preserve"> en Mg(OH)</w:t>
      </w:r>
      <w:r w:rsidRPr="00112B0F">
        <w:rPr>
          <w:rFonts w:ascii="Arial" w:hAnsi="Arial" w:cs="Arial"/>
          <w:szCs w:val="13"/>
          <w:vertAlign w:val="subscript"/>
        </w:rPr>
        <w:t>2</w:t>
      </w:r>
      <w:r w:rsidRPr="00112B0F">
        <w:rPr>
          <w:rFonts w:ascii="Arial" w:hAnsi="Arial" w:cs="Arial"/>
          <w:szCs w:val="13"/>
        </w:rPr>
        <w:t xml:space="preserve"> </w:t>
      </w:r>
      <w:r w:rsidRPr="00112B0F">
        <w:rPr>
          <w:rFonts w:ascii="Arial" w:hAnsi="Arial" w:cs="Arial"/>
        </w:rPr>
        <w:t>door koolstofdioxide uit de lucht omgezet tot MgCO</w:t>
      </w:r>
      <w:r w:rsidRPr="00112B0F">
        <w:rPr>
          <w:rFonts w:ascii="Arial" w:hAnsi="Arial" w:cs="Arial"/>
          <w:szCs w:val="13"/>
          <w:vertAlign w:val="subscript"/>
        </w:rPr>
        <w:t>3</w:t>
      </w:r>
      <w:r w:rsidRPr="00112B0F">
        <w:rPr>
          <w:rFonts w:ascii="Arial" w:hAnsi="Arial" w:cs="Arial"/>
        </w:rPr>
        <w:t>.</w:t>
      </w:r>
    </w:p>
    <w:p w:rsidR="008857B0" w:rsidRPr="00112B0F" w:rsidRDefault="008857B0" w:rsidP="008857B0">
      <w:pPr>
        <w:autoSpaceDE w:val="0"/>
        <w:autoSpaceDN w:val="0"/>
        <w:adjustRightInd w:val="0"/>
        <w:rPr>
          <w:rFonts w:ascii="Arial" w:hAnsi="Arial" w:cs="Arial"/>
          <w:szCs w:val="12"/>
        </w:rPr>
      </w:pPr>
    </w:p>
    <w:p w:rsidR="008857B0" w:rsidRPr="00112B0F" w:rsidRDefault="00B47ADD" w:rsidP="008857B0">
      <w:pPr>
        <w:autoSpaceDE w:val="0"/>
        <w:autoSpaceDN w:val="0"/>
        <w:adjustRightInd w:val="0"/>
        <w:ind w:left="705" w:hanging="705"/>
        <w:rPr>
          <w:rFonts w:ascii="Arial" w:hAnsi="Arial" w:cs="Arial"/>
        </w:rPr>
      </w:pPr>
      <w:r>
        <w:rPr>
          <w:rFonts w:ascii="Arial" w:hAnsi="Arial" w:cs="Arial"/>
          <w:szCs w:val="12"/>
        </w:rPr>
        <w:t xml:space="preserve">13 </w:t>
      </w:r>
      <w:r w:rsidR="00BC6FF1">
        <w:rPr>
          <w:rFonts w:ascii="Arial" w:hAnsi="Arial" w:cs="Arial"/>
          <w:szCs w:val="12"/>
        </w:rPr>
        <w:t>3</w:t>
      </w:r>
      <w:r w:rsidR="00347B00">
        <w:rPr>
          <w:rFonts w:ascii="Arial" w:hAnsi="Arial" w:cs="Arial"/>
          <w:szCs w:val="12"/>
        </w:rPr>
        <w:t>p</w:t>
      </w:r>
      <w:r w:rsidR="008857B0" w:rsidRPr="00112B0F">
        <w:rPr>
          <w:rFonts w:ascii="Arial" w:hAnsi="Arial" w:cs="Arial"/>
          <w:szCs w:val="12"/>
        </w:rPr>
        <w:tab/>
      </w:r>
      <w:r w:rsidR="008857B0" w:rsidRPr="00112B0F">
        <w:rPr>
          <w:rFonts w:ascii="Arial" w:hAnsi="Arial" w:cs="Arial"/>
        </w:rPr>
        <w:t xml:space="preserve">Leg uit of ten gevolge van deze omzettingen het aantal </w:t>
      </w:r>
      <w:proofErr w:type="spellStart"/>
      <w:r w:rsidR="008857B0" w:rsidRPr="00112B0F">
        <w:rPr>
          <w:rFonts w:ascii="Arial" w:hAnsi="Arial" w:cs="Arial"/>
        </w:rPr>
        <w:t>mmol</w:t>
      </w:r>
      <w:proofErr w:type="spellEnd"/>
      <w:r w:rsidR="008857B0" w:rsidRPr="00112B0F">
        <w:rPr>
          <w:rFonts w:ascii="Arial" w:hAnsi="Arial" w:cs="Arial"/>
        </w:rPr>
        <w:t xml:space="preserve"> H</w:t>
      </w:r>
      <w:r w:rsidR="008857B0" w:rsidRPr="00112B0F">
        <w:rPr>
          <w:rFonts w:ascii="Arial" w:hAnsi="Arial" w:cs="Arial"/>
          <w:szCs w:val="13"/>
        </w:rPr>
        <w:t xml:space="preserve">+ </w:t>
      </w:r>
      <w:r w:rsidR="008857B0" w:rsidRPr="00112B0F">
        <w:rPr>
          <w:rFonts w:ascii="Arial" w:hAnsi="Arial" w:cs="Arial"/>
        </w:rPr>
        <w:t>dat in een bladzijde van een boek kan  worden geneutraliseerd minder wordt, gelijk blijft, of toeneemt.</w:t>
      </w:r>
    </w:p>
    <w:p w:rsidR="008857B0" w:rsidRDefault="008857B0" w:rsidP="00DC72A7">
      <w:pPr>
        <w:autoSpaceDE w:val="0"/>
        <w:autoSpaceDN w:val="0"/>
        <w:adjustRightInd w:val="0"/>
        <w:ind w:firstLine="705"/>
        <w:rPr>
          <w:rFonts w:ascii="Arial" w:hAnsi="Arial" w:cs="Arial"/>
          <w:b/>
          <w:bCs/>
        </w:rPr>
      </w:pPr>
    </w:p>
    <w:p w:rsidR="00343BB3" w:rsidRDefault="00343BB3">
      <w:pPr>
        <w:spacing w:after="200" w:line="276" w:lineRule="auto"/>
      </w:pPr>
      <w:r>
        <w:br w:type="page"/>
      </w:r>
    </w:p>
    <w:p w:rsidR="00343BB3" w:rsidRPr="00343BB3" w:rsidRDefault="00343BB3" w:rsidP="00343BB3">
      <w:pPr>
        <w:pStyle w:val="Kop1"/>
        <w:rPr>
          <w:rFonts w:ascii="Arial" w:hAnsi="Arial" w:cs="Arial"/>
        </w:rPr>
      </w:pPr>
      <w:r w:rsidRPr="00343BB3">
        <w:rPr>
          <w:rFonts w:ascii="Arial" w:hAnsi="Arial" w:cs="Arial"/>
        </w:rPr>
        <w:lastRenderedPageBreak/>
        <w:t>Bruistablet</w:t>
      </w:r>
    </w:p>
    <w:p w:rsidR="00343BB3" w:rsidRPr="00343BB3" w:rsidRDefault="00343BB3" w:rsidP="00343BB3">
      <w:pPr>
        <w:rPr>
          <w:rFonts w:ascii="Arial" w:hAnsi="Arial" w:cs="Arial"/>
        </w:rPr>
      </w:pPr>
    </w:p>
    <w:p w:rsidR="00343BB3" w:rsidRPr="00343BB3" w:rsidRDefault="00343BB3" w:rsidP="00343BB3">
      <w:pPr>
        <w:rPr>
          <w:rFonts w:ascii="Arial" w:hAnsi="Arial" w:cs="Arial"/>
          <w:lang w:val="en-US"/>
        </w:rPr>
      </w:pPr>
      <w:r w:rsidRPr="00343BB3">
        <w:rPr>
          <w:rFonts w:ascii="Arial" w:hAnsi="Arial" w:cs="Arial"/>
          <w:lang w:val="en-US"/>
        </w:rPr>
        <w:t>1</w:t>
      </w:r>
      <w:r w:rsidRPr="00343BB3">
        <w:rPr>
          <w:rFonts w:ascii="Arial" w:hAnsi="Arial" w:cs="Arial"/>
          <w:lang w:val="en-US"/>
        </w:rPr>
        <w:tab/>
      </w:r>
      <w:proofErr w:type="spellStart"/>
      <w:r w:rsidRPr="00343BB3">
        <w:rPr>
          <w:rFonts w:ascii="Arial" w:hAnsi="Arial" w:cs="Arial"/>
          <w:lang w:val="en-US"/>
        </w:rPr>
        <w:t>HAz</w:t>
      </w:r>
      <w:proofErr w:type="spellEnd"/>
      <w:r w:rsidRPr="00343BB3">
        <w:rPr>
          <w:rFonts w:ascii="Arial" w:hAnsi="Arial" w:cs="Arial"/>
          <w:lang w:val="en-US"/>
        </w:rPr>
        <w:t xml:space="preserve">    +   HCO</w:t>
      </w:r>
      <w:r w:rsidRPr="00343BB3">
        <w:rPr>
          <w:rFonts w:ascii="Arial" w:hAnsi="Arial" w:cs="Arial"/>
          <w:vertAlign w:val="subscript"/>
          <w:lang w:val="en-US"/>
        </w:rPr>
        <w:t>3</w:t>
      </w:r>
      <w:r w:rsidRPr="00343BB3">
        <w:rPr>
          <w:rFonts w:ascii="Arial" w:hAnsi="Arial" w:cs="Arial"/>
          <w:vertAlign w:val="superscript"/>
          <w:lang w:val="en-US"/>
        </w:rPr>
        <w:sym w:font="Symbol" w:char="F02D"/>
      </w:r>
      <w:r w:rsidRPr="00343BB3">
        <w:rPr>
          <w:rFonts w:ascii="Arial" w:hAnsi="Arial" w:cs="Arial"/>
          <w:lang w:val="en-US"/>
        </w:rPr>
        <w:t xml:space="preserve">   </w:t>
      </w:r>
      <w:r w:rsidRPr="00343BB3">
        <w:rPr>
          <w:rFonts w:ascii="Arial" w:hAnsi="Arial" w:cs="Arial"/>
          <w:lang w:val="en-US"/>
        </w:rPr>
        <w:sym w:font="Symbol" w:char="F0AE"/>
      </w:r>
      <w:r w:rsidRPr="00343BB3">
        <w:rPr>
          <w:rFonts w:ascii="Arial" w:hAnsi="Arial" w:cs="Arial"/>
          <w:lang w:val="en-US"/>
        </w:rPr>
        <w:t xml:space="preserve">  </w:t>
      </w:r>
      <w:proofErr w:type="spellStart"/>
      <w:r w:rsidRPr="00343BB3">
        <w:rPr>
          <w:rFonts w:ascii="Arial" w:hAnsi="Arial" w:cs="Arial"/>
          <w:lang w:val="en-US"/>
        </w:rPr>
        <w:t>Az</w:t>
      </w:r>
      <w:proofErr w:type="spellEnd"/>
      <w:r w:rsidRPr="00343BB3">
        <w:rPr>
          <w:rFonts w:ascii="Arial" w:hAnsi="Arial" w:cs="Arial"/>
          <w:vertAlign w:val="superscript"/>
          <w:lang w:val="en-US"/>
        </w:rPr>
        <w:t xml:space="preserve"> </w:t>
      </w:r>
      <w:r w:rsidRPr="00343BB3">
        <w:rPr>
          <w:rFonts w:ascii="Arial" w:hAnsi="Arial" w:cs="Arial"/>
          <w:vertAlign w:val="superscript"/>
        </w:rPr>
        <w:sym w:font="Symbol" w:char="F02D"/>
      </w:r>
      <w:r w:rsidRPr="00343BB3">
        <w:rPr>
          <w:rFonts w:ascii="Arial" w:hAnsi="Arial" w:cs="Arial"/>
          <w:lang w:val="en-US"/>
        </w:rPr>
        <w:t xml:space="preserve">   +  H</w:t>
      </w:r>
      <w:r w:rsidRPr="00343BB3">
        <w:rPr>
          <w:rFonts w:ascii="Arial" w:hAnsi="Arial" w:cs="Arial"/>
          <w:vertAlign w:val="subscript"/>
          <w:lang w:val="en-US"/>
        </w:rPr>
        <w:t>2</w:t>
      </w:r>
      <w:r w:rsidRPr="00343BB3">
        <w:rPr>
          <w:rFonts w:ascii="Arial" w:hAnsi="Arial" w:cs="Arial"/>
          <w:lang w:val="en-US"/>
        </w:rPr>
        <w:t>O   +   CO</w:t>
      </w:r>
      <w:r w:rsidRPr="00343BB3">
        <w:rPr>
          <w:rFonts w:ascii="Arial" w:hAnsi="Arial" w:cs="Arial"/>
          <w:vertAlign w:val="subscript"/>
          <w:lang w:val="en-US"/>
        </w:rPr>
        <w:t>2</w:t>
      </w:r>
    </w:p>
    <w:p w:rsidR="00343BB3" w:rsidRPr="00343BB3" w:rsidRDefault="00343BB3" w:rsidP="00343BB3">
      <w:pPr>
        <w:rPr>
          <w:rFonts w:ascii="Arial" w:hAnsi="Arial" w:cs="Arial"/>
          <w:lang w:val="en-US"/>
        </w:rPr>
      </w:pPr>
    </w:p>
    <w:p w:rsidR="00343BB3" w:rsidRPr="00343BB3" w:rsidRDefault="00343BB3" w:rsidP="00343BB3">
      <w:pPr>
        <w:rPr>
          <w:rFonts w:ascii="Arial" w:hAnsi="Arial" w:cs="Arial"/>
          <w:vertAlign w:val="subscript"/>
          <w:lang w:val="en-US"/>
        </w:rPr>
      </w:pPr>
      <w:r w:rsidRPr="00343BB3">
        <w:rPr>
          <w:rFonts w:ascii="Arial" w:hAnsi="Arial" w:cs="Arial"/>
          <w:lang w:val="en-US"/>
        </w:rPr>
        <w:t>2</w:t>
      </w:r>
      <w:r w:rsidRPr="00343BB3">
        <w:rPr>
          <w:rFonts w:ascii="Arial" w:hAnsi="Arial" w:cs="Arial"/>
          <w:lang w:val="en-US"/>
        </w:rPr>
        <w:tab/>
      </w:r>
      <w:proofErr w:type="spellStart"/>
      <w:r w:rsidRPr="00343BB3">
        <w:rPr>
          <w:rFonts w:ascii="Arial" w:hAnsi="Arial" w:cs="Arial"/>
          <w:lang w:val="en-US"/>
        </w:rPr>
        <w:t>HAz</w:t>
      </w:r>
      <w:proofErr w:type="spellEnd"/>
      <w:r w:rsidRPr="00343BB3">
        <w:rPr>
          <w:rFonts w:ascii="Arial" w:hAnsi="Arial" w:cs="Arial"/>
          <w:lang w:val="en-US"/>
        </w:rPr>
        <w:t xml:space="preserve">   +  H</w:t>
      </w:r>
      <w:r w:rsidRPr="00343BB3">
        <w:rPr>
          <w:rFonts w:ascii="Arial" w:hAnsi="Arial" w:cs="Arial"/>
          <w:vertAlign w:val="subscript"/>
          <w:lang w:val="en-US"/>
        </w:rPr>
        <w:t>2</w:t>
      </w:r>
      <w:r w:rsidRPr="00343BB3">
        <w:rPr>
          <w:rFonts w:ascii="Arial" w:hAnsi="Arial" w:cs="Arial"/>
          <w:lang w:val="en-US"/>
        </w:rPr>
        <w:t xml:space="preserve">O   </w:t>
      </w:r>
      <w:r w:rsidRPr="00343BB3">
        <w:rPr>
          <w:rFonts w:ascii="Arial" w:hAnsi="Arial" w:cs="Arial"/>
        </w:rPr>
        <w:sym w:font="Symbol" w:char="F0AE"/>
      </w:r>
      <w:r w:rsidRPr="00343BB3">
        <w:rPr>
          <w:rFonts w:ascii="Arial" w:hAnsi="Arial" w:cs="Arial"/>
          <w:lang w:val="en-US"/>
        </w:rPr>
        <w:t xml:space="preserve"> </w:t>
      </w:r>
      <w:proofErr w:type="spellStart"/>
      <w:r w:rsidRPr="00343BB3">
        <w:rPr>
          <w:rFonts w:ascii="Arial" w:hAnsi="Arial" w:cs="Arial"/>
          <w:lang w:val="en-US"/>
        </w:rPr>
        <w:t>Az</w:t>
      </w:r>
      <w:proofErr w:type="spellEnd"/>
      <w:r w:rsidRPr="00343BB3">
        <w:rPr>
          <w:rFonts w:ascii="Arial" w:hAnsi="Arial" w:cs="Arial"/>
          <w:lang w:val="en-US"/>
        </w:rPr>
        <w:t xml:space="preserve"> </w:t>
      </w:r>
      <w:r w:rsidRPr="00343BB3">
        <w:rPr>
          <w:rFonts w:ascii="Arial" w:hAnsi="Arial" w:cs="Arial"/>
          <w:vertAlign w:val="superscript"/>
          <w:lang w:val="en-US"/>
        </w:rPr>
        <w:sym w:font="Symbol" w:char="F02D"/>
      </w:r>
      <w:r w:rsidRPr="00343BB3">
        <w:rPr>
          <w:rFonts w:ascii="Arial" w:hAnsi="Arial" w:cs="Arial"/>
          <w:lang w:val="en-US"/>
        </w:rPr>
        <w:t xml:space="preserve">   + H</w:t>
      </w:r>
      <w:r w:rsidRPr="00343BB3">
        <w:rPr>
          <w:rFonts w:ascii="Arial" w:hAnsi="Arial" w:cs="Arial"/>
          <w:vertAlign w:val="subscript"/>
          <w:lang w:val="en-US"/>
        </w:rPr>
        <w:t>3</w:t>
      </w:r>
      <w:r w:rsidRPr="00343BB3">
        <w:rPr>
          <w:rFonts w:ascii="Arial" w:hAnsi="Arial" w:cs="Arial"/>
          <w:lang w:val="en-US"/>
        </w:rPr>
        <w:t>O</w:t>
      </w:r>
      <w:r w:rsidRPr="00343BB3">
        <w:rPr>
          <w:rFonts w:ascii="Arial" w:hAnsi="Arial" w:cs="Arial"/>
          <w:vertAlign w:val="superscript"/>
          <w:lang w:val="en-US"/>
        </w:rPr>
        <w:t>+</w:t>
      </w:r>
    </w:p>
    <w:p w:rsidR="00343BB3" w:rsidRPr="00343BB3" w:rsidRDefault="00343BB3" w:rsidP="00343BB3">
      <w:pPr>
        <w:rPr>
          <w:rFonts w:ascii="Arial" w:hAnsi="Arial" w:cs="Arial"/>
        </w:rPr>
      </w:pPr>
      <w:r w:rsidRPr="00343BB3">
        <w:rPr>
          <w:rFonts w:ascii="Arial" w:hAnsi="Arial" w:cs="Arial"/>
          <w:vertAlign w:val="subscript"/>
          <w:lang w:val="en-US"/>
        </w:rPr>
        <w:tab/>
      </w:r>
      <w:proofErr w:type="spellStart"/>
      <w:r w:rsidRPr="00343BB3">
        <w:rPr>
          <w:rFonts w:ascii="Arial" w:hAnsi="Arial" w:cs="Arial"/>
        </w:rPr>
        <w:t>K</w:t>
      </w:r>
      <w:r w:rsidRPr="00343BB3">
        <w:rPr>
          <w:rFonts w:ascii="Arial" w:hAnsi="Arial" w:cs="Arial"/>
          <w:vertAlign w:val="subscript"/>
        </w:rPr>
        <w:t>z</w:t>
      </w:r>
      <w:proofErr w:type="spellEnd"/>
      <w:r w:rsidRPr="00343BB3">
        <w:rPr>
          <w:rFonts w:ascii="Arial" w:hAnsi="Arial" w:cs="Arial"/>
        </w:rPr>
        <w:t xml:space="preserve"> = </w:t>
      </w:r>
      <w:r w:rsidR="008619A8" w:rsidRPr="00343BB3">
        <w:rPr>
          <w:rFonts w:ascii="Arial" w:hAnsi="Arial" w:cs="Arial"/>
          <w:lang w:val="en-US"/>
        </w:rPr>
        <w:fldChar w:fldCharType="begin"/>
      </w:r>
      <w:r w:rsidRPr="00343BB3">
        <w:rPr>
          <w:rFonts w:ascii="Arial" w:hAnsi="Arial" w:cs="Arial"/>
        </w:rPr>
        <w:instrText xml:space="preserve"> EQ \F([Az </w:instrText>
      </w:r>
      <w:r w:rsidRPr="00343BB3">
        <w:rPr>
          <w:rFonts w:ascii="Arial" w:hAnsi="Arial" w:cs="Arial"/>
          <w:vertAlign w:val="superscript"/>
          <w:lang w:val="en-US"/>
        </w:rPr>
        <w:sym w:font="Symbol" w:char="F02D"/>
      </w:r>
      <w:r w:rsidRPr="00343BB3">
        <w:rPr>
          <w:rFonts w:ascii="Arial" w:hAnsi="Arial" w:cs="Arial"/>
        </w:rPr>
        <w:instrText>] • [H</w:instrText>
      </w:r>
      <w:r w:rsidRPr="00343BB3">
        <w:rPr>
          <w:rFonts w:ascii="Arial" w:hAnsi="Arial" w:cs="Arial"/>
          <w:vertAlign w:val="subscript"/>
        </w:rPr>
        <w:instrText>3</w:instrText>
      </w:r>
      <w:r w:rsidRPr="00343BB3">
        <w:rPr>
          <w:rFonts w:ascii="Arial" w:hAnsi="Arial" w:cs="Arial"/>
        </w:rPr>
        <w:instrText>O</w:instrText>
      </w:r>
      <w:r w:rsidRPr="00343BB3">
        <w:rPr>
          <w:rFonts w:ascii="Arial" w:hAnsi="Arial" w:cs="Arial"/>
          <w:vertAlign w:val="superscript"/>
        </w:rPr>
        <w:instrText>+</w:instrText>
      </w:r>
      <w:r w:rsidRPr="00343BB3">
        <w:rPr>
          <w:rFonts w:ascii="Arial" w:hAnsi="Arial" w:cs="Arial"/>
        </w:rPr>
        <w:instrText xml:space="preserve">];[HAz])  </w:instrText>
      </w:r>
      <w:r w:rsidR="008619A8" w:rsidRPr="00343BB3">
        <w:rPr>
          <w:rFonts w:ascii="Arial" w:hAnsi="Arial" w:cs="Arial"/>
          <w:lang w:val="en-US"/>
        </w:rPr>
        <w:fldChar w:fldCharType="end"/>
      </w:r>
      <w:r w:rsidRPr="00343BB3">
        <w:rPr>
          <w:rFonts w:ascii="Arial" w:hAnsi="Arial" w:cs="Arial"/>
        </w:rPr>
        <w:t xml:space="preserve"> </w:t>
      </w:r>
      <w:r w:rsidRPr="00343BB3">
        <w:rPr>
          <w:rFonts w:ascii="Arial" w:hAnsi="Arial" w:cs="Arial"/>
          <w:lang w:val="en-US"/>
        </w:rPr>
        <w:sym w:font="Wingdings" w:char="F0E8"/>
      </w:r>
      <w:r w:rsidRPr="00343BB3">
        <w:rPr>
          <w:rFonts w:ascii="Arial" w:hAnsi="Arial" w:cs="Arial"/>
        </w:rPr>
        <w:t xml:space="preserve">  </w:t>
      </w:r>
      <w:r w:rsidR="008619A8" w:rsidRPr="00343BB3">
        <w:rPr>
          <w:rFonts w:ascii="Arial" w:hAnsi="Arial" w:cs="Arial"/>
          <w:lang w:val="en-US"/>
        </w:rPr>
        <w:fldChar w:fldCharType="begin"/>
      </w:r>
      <w:r w:rsidRPr="00343BB3">
        <w:rPr>
          <w:rFonts w:ascii="Arial" w:hAnsi="Arial" w:cs="Arial"/>
        </w:rPr>
        <w:instrText xml:space="preserve"> EQ \F([HAz];[Az</w:instrText>
      </w:r>
      <w:r w:rsidRPr="00343BB3">
        <w:rPr>
          <w:rFonts w:ascii="Arial" w:hAnsi="Arial" w:cs="Arial"/>
          <w:vertAlign w:val="superscript"/>
        </w:rPr>
        <w:instrText xml:space="preserve"> </w:instrText>
      </w:r>
      <w:r w:rsidRPr="00343BB3">
        <w:rPr>
          <w:rFonts w:ascii="Arial" w:hAnsi="Arial" w:cs="Arial"/>
          <w:vertAlign w:val="superscript"/>
        </w:rPr>
        <w:noBreakHyphen/>
      </w:r>
      <w:r w:rsidRPr="00343BB3">
        <w:rPr>
          <w:rFonts w:ascii="Arial" w:hAnsi="Arial" w:cs="Arial"/>
        </w:rPr>
        <w:instrText xml:space="preserve">])  </w:instrText>
      </w:r>
      <w:r w:rsidR="008619A8" w:rsidRPr="00343BB3">
        <w:rPr>
          <w:rFonts w:ascii="Arial" w:hAnsi="Arial" w:cs="Arial"/>
          <w:lang w:val="en-US"/>
        </w:rPr>
        <w:fldChar w:fldCharType="end"/>
      </w:r>
      <w:r w:rsidRPr="00343BB3">
        <w:rPr>
          <w:rFonts w:ascii="Arial" w:hAnsi="Arial" w:cs="Arial"/>
        </w:rPr>
        <w:t xml:space="preserve">= </w:t>
      </w:r>
      <w:r w:rsidR="008619A8" w:rsidRPr="00343BB3">
        <w:rPr>
          <w:rFonts w:ascii="Arial" w:hAnsi="Arial" w:cs="Arial"/>
          <w:lang w:val="en-US"/>
        </w:rPr>
        <w:fldChar w:fldCharType="begin"/>
      </w:r>
      <w:r w:rsidRPr="00343BB3">
        <w:rPr>
          <w:rFonts w:ascii="Arial" w:hAnsi="Arial" w:cs="Arial"/>
        </w:rPr>
        <w:instrText xml:space="preserve"> EQ \F([H</w:instrText>
      </w:r>
      <w:r w:rsidRPr="00343BB3">
        <w:rPr>
          <w:rFonts w:ascii="Arial" w:hAnsi="Arial" w:cs="Arial"/>
          <w:vertAlign w:val="subscript"/>
        </w:rPr>
        <w:instrText>3</w:instrText>
      </w:r>
      <w:r w:rsidRPr="00343BB3">
        <w:rPr>
          <w:rFonts w:ascii="Arial" w:hAnsi="Arial" w:cs="Arial"/>
        </w:rPr>
        <w:instrText>O</w:instrText>
      </w:r>
      <w:r w:rsidRPr="00343BB3">
        <w:rPr>
          <w:rFonts w:ascii="Arial" w:hAnsi="Arial" w:cs="Arial"/>
          <w:vertAlign w:val="superscript"/>
        </w:rPr>
        <w:instrText>+</w:instrText>
      </w:r>
      <w:r w:rsidRPr="00343BB3">
        <w:rPr>
          <w:rFonts w:ascii="Arial" w:hAnsi="Arial" w:cs="Arial"/>
        </w:rPr>
        <w:instrText>];K</w:instrText>
      </w:r>
      <w:r w:rsidRPr="00343BB3">
        <w:rPr>
          <w:rFonts w:ascii="Arial" w:hAnsi="Arial" w:cs="Arial"/>
          <w:vertAlign w:val="subscript"/>
        </w:rPr>
        <w:instrText>z</w:instrText>
      </w:r>
      <w:r w:rsidRPr="00343BB3">
        <w:rPr>
          <w:rFonts w:ascii="Arial" w:hAnsi="Arial" w:cs="Arial"/>
        </w:rPr>
        <w:instrText xml:space="preserve">)  </w:instrText>
      </w:r>
      <w:r w:rsidR="008619A8" w:rsidRPr="00343BB3">
        <w:rPr>
          <w:rFonts w:ascii="Arial" w:hAnsi="Arial" w:cs="Arial"/>
          <w:lang w:val="en-US"/>
        </w:rPr>
        <w:fldChar w:fldCharType="end"/>
      </w:r>
      <w:r w:rsidRPr="00343BB3">
        <w:rPr>
          <w:rFonts w:ascii="Arial" w:hAnsi="Arial" w:cs="Arial"/>
        </w:rPr>
        <w:t xml:space="preserve">= </w:t>
      </w:r>
      <w:r w:rsidR="008619A8" w:rsidRPr="00343BB3">
        <w:rPr>
          <w:rFonts w:ascii="Arial" w:hAnsi="Arial" w:cs="Arial"/>
          <w:lang w:val="en-US"/>
        </w:rPr>
        <w:fldChar w:fldCharType="begin"/>
      </w:r>
      <w:r w:rsidRPr="00343BB3">
        <w:rPr>
          <w:rFonts w:ascii="Arial" w:hAnsi="Arial" w:cs="Arial"/>
        </w:rPr>
        <w:instrText xml:space="preserve"> EQ \F(10</w:instrText>
      </w:r>
      <w:r w:rsidRPr="00343BB3">
        <w:rPr>
          <w:rFonts w:ascii="Arial" w:hAnsi="Arial" w:cs="Arial"/>
          <w:vertAlign w:val="superscript"/>
          <w:lang w:val="en-US"/>
        </w:rPr>
        <w:sym w:font="Symbol" w:char="F02D"/>
      </w:r>
      <w:r w:rsidRPr="00343BB3">
        <w:rPr>
          <w:rFonts w:ascii="Arial" w:hAnsi="Arial" w:cs="Arial"/>
          <w:vertAlign w:val="superscript"/>
        </w:rPr>
        <w:instrText>5</w:instrText>
      </w:r>
      <w:r w:rsidRPr="00343BB3">
        <w:rPr>
          <w:rFonts w:ascii="Arial" w:hAnsi="Arial" w:cs="Arial"/>
        </w:rPr>
        <w:instrText>;3 • 10</w:instrText>
      </w:r>
      <w:r w:rsidRPr="00343BB3">
        <w:rPr>
          <w:rFonts w:ascii="Arial" w:hAnsi="Arial" w:cs="Arial"/>
          <w:vertAlign w:val="superscript"/>
          <w:lang w:val="en-US"/>
        </w:rPr>
        <w:sym w:font="Symbol" w:char="F02D"/>
      </w:r>
      <w:r w:rsidRPr="00343BB3">
        <w:rPr>
          <w:rFonts w:ascii="Arial" w:hAnsi="Arial" w:cs="Arial"/>
          <w:vertAlign w:val="superscript"/>
        </w:rPr>
        <w:instrText>4</w:instrText>
      </w:r>
      <w:r w:rsidRPr="00343BB3">
        <w:rPr>
          <w:rFonts w:ascii="Arial" w:hAnsi="Arial" w:cs="Arial"/>
        </w:rPr>
        <w:instrText xml:space="preserve">)  </w:instrText>
      </w:r>
      <w:r w:rsidR="008619A8" w:rsidRPr="00343BB3">
        <w:rPr>
          <w:rFonts w:ascii="Arial" w:hAnsi="Arial" w:cs="Arial"/>
          <w:lang w:val="en-US"/>
        </w:rPr>
        <w:fldChar w:fldCharType="end"/>
      </w:r>
      <w:r w:rsidRPr="00343BB3">
        <w:rPr>
          <w:rFonts w:ascii="Arial" w:hAnsi="Arial" w:cs="Arial"/>
        </w:rPr>
        <w:t>= 3,33 • 10</w:t>
      </w:r>
      <w:r w:rsidRPr="00343BB3">
        <w:rPr>
          <w:rFonts w:ascii="Arial" w:hAnsi="Arial" w:cs="Arial"/>
          <w:vertAlign w:val="superscript"/>
          <w:lang w:val="en-US"/>
        </w:rPr>
        <w:sym w:font="Symbol" w:char="F02D"/>
      </w:r>
      <w:r w:rsidRPr="00343BB3">
        <w:rPr>
          <w:rFonts w:ascii="Arial" w:hAnsi="Arial" w:cs="Arial"/>
          <w:vertAlign w:val="superscript"/>
        </w:rPr>
        <w:t>2</w:t>
      </w:r>
    </w:p>
    <w:p w:rsidR="00343BB3" w:rsidRPr="00343BB3" w:rsidRDefault="00343BB3" w:rsidP="00343BB3">
      <w:pPr>
        <w:rPr>
          <w:rFonts w:ascii="Arial" w:hAnsi="Arial" w:cs="Arial"/>
        </w:rPr>
      </w:pPr>
    </w:p>
    <w:p w:rsidR="00343BB3" w:rsidRPr="00343BB3" w:rsidRDefault="00343BB3" w:rsidP="00343BB3">
      <w:pPr>
        <w:rPr>
          <w:rFonts w:ascii="Arial" w:hAnsi="Arial" w:cs="Arial"/>
        </w:rPr>
      </w:pPr>
      <w:r w:rsidRPr="00343BB3">
        <w:rPr>
          <w:rFonts w:ascii="Arial" w:hAnsi="Arial" w:cs="Arial"/>
        </w:rPr>
        <w:t>3</w:t>
      </w:r>
      <w:r w:rsidRPr="00343BB3">
        <w:rPr>
          <w:rFonts w:ascii="Arial" w:hAnsi="Arial" w:cs="Arial"/>
        </w:rPr>
        <w:tab/>
        <w:t xml:space="preserve">10,1 </w:t>
      </w:r>
      <w:r w:rsidRPr="00343BB3">
        <w:rPr>
          <w:rFonts w:ascii="Arial" w:hAnsi="Arial" w:cs="Arial"/>
          <w:lang w:val="en-US"/>
        </w:rPr>
        <w:sym w:font="Symbol" w:char="F02D"/>
      </w:r>
      <w:r w:rsidRPr="00343BB3">
        <w:rPr>
          <w:rFonts w:ascii="Arial" w:hAnsi="Arial" w:cs="Arial"/>
        </w:rPr>
        <w:t xml:space="preserve"> 2,77 = 7,3 </w:t>
      </w:r>
      <w:proofErr w:type="spellStart"/>
      <w:r w:rsidRPr="00343BB3">
        <w:rPr>
          <w:rFonts w:ascii="Arial" w:hAnsi="Arial" w:cs="Arial"/>
        </w:rPr>
        <w:t>mmol</w:t>
      </w:r>
      <w:proofErr w:type="spellEnd"/>
      <w:r w:rsidRPr="00343BB3">
        <w:rPr>
          <w:rFonts w:ascii="Arial" w:hAnsi="Arial" w:cs="Arial"/>
        </w:rPr>
        <w:t xml:space="preserve"> over voor citroenzuur</w:t>
      </w:r>
    </w:p>
    <w:p w:rsidR="00343BB3" w:rsidRPr="00343BB3" w:rsidRDefault="008619A8" w:rsidP="00343BB3">
      <w:pPr>
        <w:autoSpaceDE w:val="0"/>
        <w:autoSpaceDN w:val="0"/>
        <w:adjustRightInd w:val="0"/>
        <w:ind w:firstLine="708"/>
        <w:rPr>
          <w:rFonts w:ascii="Arial" w:hAnsi="Arial" w:cs="Arial"/>
          <w:b/>
          <w:bCs/>
        </w:rPr>
      </w:pPr>
      <w:r w:rsidRPr="00343BB3">
        <w:rPr>
          <w:rFonts w:ascii="Arial" w:hAnsi="Arial" w:cs="Arial"/>
        </w:rPr>
        <w:fldChar w:fldCharType="begin"/>
      </w:r>
      <w:r w:rsidR="00343BB3" w:rsidRPr="00343BB3">
        <w:rPr>
          <w:rFonts w:ascii="Arial" w:hAnsi="Arial" w:cs="Arial"/>
        </w:rPr>
        <w:instrText xml:space="preserve"> EQ \F(7,3;4,5)  </w:instrText>
      </w:r>
      <w:r w:rsidRPr="00343BB3">
        <w:rPr>
          <w:rFonts w:ascii="Arial" w:hAnsi="Arial" w:cs="Arial"/>
        </w:rPr>
        <w:fldChar w:fldCharType="end"/>
      </w:r>
      <w:r w:rsidR="00343BB3" w:rsidRPr="00343BB3">
        <w:rPr>
          <w:rFonts w:ascii="Arial" w:hAnsi="Arial" w:cs="Arial"/>
        </w:rPr>
        <w:t>= 1,6 H</w:t>
      </w:r>
      <w:r w:rsidR="00343BB3" w:rsidRPr="00343BB3">
        <w:rPr>
          <w:rFonts w:ascii="Arial" w:hAnsi="Arial" w:cs="Arial"/>
          <w:vertAlign w:val="superscript"/>
        </w:rPr>
        <w:t>+</w:t>
      </w:r>
      <w:r w:rsidR="00343BB3" w:rsidRPr="00343BB3">
        <w:rPr>
          <w:rFonts w:ascii="Arial" w:hAnsi="Arial" w:cs="Arial"/>
        </w:rPr>
        <w:t xml:space="preserve"> per citroenzuur molecuul</w:t>
      </w:r>
    </w:p>
    <w:p w:rsidR="00343BB3" w:rsidRDefault="00343BB3" w:rsidP="00343BB3">
      <w:pPr>
        <w:autoSpaceDE w:val="0"/>
        <w:autoSpaceDN w:val="0"/>
        <w:adjustRightInd w:val="0"/>
        <w:ind w:firstLine="708"/>
        <w:rPr>
          <w:rFonts w:ascii="Arial,Bold" w:hAnsi="Arial,Bold"/>
          <w:b/>
          <w:bCs/>
          <w:sz w:val="28"/>
          <w:szCs w:val="28"/>
        </w:rPr>
      </w:pPr>
    </w:p>
    <w:p w:rsidR="0041682B" w:rsidRDefault="0041682B">
      <w:pPr>
        <w:spacing w:after="200" w:line="276" w:lineRule="auto"/>
        <w:rPr>
          <w:rFonts w:ascii="Arial,Bold" w:hAnsi="Arial,Bold"/>
          <w:b/>
          <w:bCs/>
          <w:sz w:val="28"/>
          <w:szCs w:val="28"/>
        </w:rPr>
      </w:pPr>
      <w:r>
        <w:rPr>
          <w:rFonts w:ascii="Arial,Bold" w:hAnsi="Arial,Bold"/>
          <w:b/>
          <w:bCs/>
          <w:sz w:val="28"/>
          <w:szCs w:val="28"/>
        </w:rPr>
        <w:br w:type="page"/>
      </w:r>
    </w:p>
    <w:p w:rsidR="00343BB3" w:rsidRDefault="00343BB3" w:rsidP="00343BB3">
      <w:pPr>
        <w:autoSpaceDE w:val="0"/>
        <w:autoSpaceDN w:val="0"/>
        <w:adjustRightInd w:val="0"/>
        <w:ind w:firstLine="708"/>
        <w:rPr>
          <w:rFonts w:ascii="Arial" w:hAnsi="Arial" w:cs="Arial"/>
          <w:szCs w:val="22"/>
        </w:rPr>
      </w:pPr>
      <w:r>
        <w:rPr>
          <w:rFonts w:ascii="Arial,Bold" w:hAnsi="Arial,Bold"/>
          <w:b/>
          <w:bCs/>
          <w:sz w:val="28"/>
          <w:szCs w:val="28"/>
        </w:rPr>
        <w:lastRenderedPageBreak/>
        <w:t>Modderstroom</w:t>
      </w:r>
    </w:p>
    <w:p w:rsidR="00343BB3" w:rsidRDefault="00347B00" w:rsidP="00343BB3">
      <w:pPr>
        <w:autoSpaceDE w:val="0"/>
        <w:autoSpaceDN w:val="0"/>
        <w:adjustRightInd w:val="0"/>
        <w:rPr>
          <w:rFonts w:ascii="Arial" w:hAnsi="Arial" w:cs="Arial"/>
          <w:szCs w:val="22"/>
        </w:rPr>
      </w:pPr>
      <w:r>
        <w:rPr>
          <w:rFonts w:ascii="Arial" w:hAnsi="Arial" w:cs="Arial"/>
          <w:szCs w:val="22"/>
        </w:rPr>
        <w:t>4</w:t>
      </w:r>
      <w:r w:rsidR="00343BB3">
        <w:rPr>
          <w:rFonts w:ascii="Arial" w:hAnsi="Arial" w:cs="Arial"/>
          <w:szCs w:val="22"/>
        </w:rPr>
        <w:tab/>
        <w:t>H</w:t>
      </w:r>
      <w:r w:rsidR="00343BB3">
        <w:rPr>
          <w:rFonts w:ascii="Arial" w:hAnsi="Arial" w:cs="Arial"/>
          <w:szCs w:val="22"/>
          <w:vertAlign w:val="subscript"/>
        </w:rPr>
        <w:t>2</w:t>
      </w:r>
      <w:r w:rsidR="00343BB3">
        <w:rPr>
          <w:rFonts w:ascii="Arial" w:hAnsi="Arial" w:cs="Arial"/>
          <w:szCs w:val="22"/>
        </w:rPr>
        <w:t xml:space="preserve">S  </w:t>
      </w:r>
      <w:r w:rsidR="00343BB3">
        <w:rPr>
          <w:rFonts w:ascii="Arial" w:hAnsi="Arial" w:cs="Arial"/>
          <w:szCs w:val="22"/>
        </w:rPr>
        <w:sym w:font="Symbol" w:char="F0AE"/>
      </w:r>
      <w:r w:rsidR="00343BB3">
        <w:rPr>
          <w:rFonts w:ascii="Arial" w:hAnsi="Arial" w:cs="Arial"/>
          <w:szCs w:val="22"/>
        </w:rPr>
        <w:t xml:space="preserve">  S  + 2H</w:t>
      </w:r>
      <w:r w:rsidR="00343BB3">
        <w:rPr>
          <w:rFonts w:ascii="Arial" w:hAnsi="Arial" w:cs="Arial"/>
          <w:szCs w:val="22"/>
          <w:vertAlign w:val="superscript"/>
        </w:rPr>
        <w:t>+</w:t>
      </w:r>
      <w:r w:rsidR="00343BB3">
        <w:rPr>
          <w:rFonts w:ascii="Arial" w:hAnsi="Arial" w:cs="Arial"/>
          <w:szCs w:val="22"/>
        </w:rPr>
        <w:t xml:space="preserve">  + 2e</w:t>
      </w:r>
      <w:r w:rsidR="00343BB3">
        <w:rPr>
          <w:rFonts w:ascii="Arial" w:hAnsi="Arial" w:cs="Arial"/>
          <w:szCs w:val="22"/>
          <w:vertAlign w:val="superscript"/>
        </w:rPr>
        <w:sym w:font="Symbol" w:char="F02D"/>
      </w:r>
      <w:r w:rsidR="00343BB3">
        <w:rPr>
          <w:rFonts w:ascii="Arial" w:hAnsi="Arial" w:cs="Arial"/>
          <w:szCs w:val="22"/>
        </w:rPr>
        <w:tab/>
      </w:r>
      <w:r w:rsidR="00343BB3">
        <w:rPr>
          <w:rFonts w:ascii="Arial" w:hAnsi="Arial" w:cs="Arial"/>
          <w:szCs w:val="22"/>
        </w:rPr>
        <w:tab/>
        <w:t>2x</w:t>
      </w:r>
    </w:p>
    <w:p w:rsidR="00343BB3" w:rsidRDefault="00343BB3" w:rsidP="00343BB3">
      <w:pPr>
        <w:rPr>
          <w:rFonts w:ascii="Arial" w:hAnsi="Arial" w:cs="Arial"/>
          <w:szCs w:val="16"/>
          <w:u w:val="single"/>
        </w:rPr>
      </w:pPr>
      <w:r>
        <w:rPr>
          <w:rFonts w:ascii="Arial" w:hAnsi="Arial" w:cs="Arial"/>
          <w:szCs w:val="22"/>
        </w:rPr>
        <w:tab/>
      </w:r>
      <w:r>
        <w:rPr>
          <w:rFonts w:ascii="Arial" w:hAnsi="Arial" w:cs="Arial"/>
          <w:u w:val="single"/>
        </w:rPr>
        <w:t>O</w:t>
      </w:r>
      <w:r>
        <w:rPr>
          <w:rFonts w:ascii="Arial" w:hAnsi="Arial" w:cs="Arial"/>
          <w:szCs w:val="16"/>
          <w:u w:val="single"/>
          <w:vertAlign w:val="subscript"/>
        </w:rPr>
        <w:t>2</w:t>
      </w:r>
      <w:r>
        <w:rPr>
          <w:rFonts w:ascii="Arial" w:hAnsi="Arial" w:cs="Arial"/>
          <w:szCs w:val="16"/>
          <w:u w:val="single"/>
        </w:rPr>
        <w:t xml:space="preserve"> </w:t>
      </w:r>
      <w:r>
        <w:rPr>
          <w:rFonts w:ascii="Arial" w:hAnsi="Arial" w:cs="Arial"/>
          <w:u w:val="single"/>
        </w:rPr>
        <w:t>+ 2 H</w:t>
      </w:r>
      <w:r>
        <w:rPr>
          <w:rFonts w:ascii="Arial" w:hAnsi="Arial" w:cs="Arial"/>
          <w:u w:val="single"/>
          <w:vertAlign w:val="subscript"/>
        </w:rPr>
        <w:t>2</w:t>
      </w:r>
      <w:r>
        <w:rPr>
          <w:rFonts w:ascii="Arial" w:hAnsi="Arial" w:cs="Arial"/>
          <w:u w:val="single"/>
        </w:rPr>
        <w:t>O + 4 e</w:t>
      </w:r>
      <w:r>
        <w:rPr>
          <w:rFonts w:ascii="Arial" w:hAnsi="Arial" w:cs="Arial"/>
          <w:szCs w:val="16"/>
          <w:u w:val="single"/>
          <w:vertAlign w:val="superscript"/>
          <w:lang w:val="en-GB"/>
        </w:rPr>
        <w:sym w:font="Symbol" w:char="F02D"/>
      </w:r>
      <w:r>
        <w:rPr>
          <w:rFonts w:ascii="Arial" w:hAnsi="Arial" w:cs="Arial"/>
          <w:szCs w:val="16"/>
          <w:u w:val="single"/>
        </w:rPr>
        <w:t xml:space="preserve"> </w:t>
      </w:r>
      <w:r>
        <w:rPr>
          <w:rFonts w:ascii="Arial" w:hAnsi="Arial" w:cs="Arial"/>
          <w:szCs w:val="22"/>
          <w:u w:val="single"/>
        </w:rPr>
        <w:t xml:space="preserve"> </w:t>
      </w:r>
      <w:r>
        <w:rPr>
          <w:rFonts w:ascii="Arial" w:hAnsi="Arial" w:cs="Arial"/>
          <w:szCs w:val="22"/>
          <w:u w:val="single"/>
        </w:rPr>
        <w:sym w:font="Symbol" w:char="F0AE"/>
      </w:r>
      <w:r>
        <w:rPr>
          <w:rFonts w:ascii="Arial" w:hAnsi="Arial" w:cs="Arial"/>
          <w:szCs w:val="22"/>
          <w:u w:val="single"/>
        </w:rPr>
        <w:t xml:space="preserve">  </w:t>
      </w:r>
      <w:r>
        <w:rPr>
          <w:rFonts w:ascii="Arial" w:hAnsi="Arial" w:cs="Arial"/>
          <w:u w:val="single"/>
        </w:rPr>
        <w:t>4 OH</w:t>
      </w:r>
      <w:r>
        <w:rPr>
          <w:rFonts w:ascii="Arial" w:hAnsi="Arial" w:cs="Arial"/>
          <w:szCs w:val="16"/>
          <w:u w:val="single"/>
          <w:vertAlign w:val="superscript"/>
          <w:lang w:val="en-GB"/>
        </w:rPr>
        <w:sym w:font="Symbol" w:char="F02D"/>
      </w:r>
      <w:r>
        <w:rPr>
          <w:rFonts w:ascii="Arial" w:hAnsi="Arial" w:cs="Arial"/>
          <w:szCs w:val="16"/>
          <w:u w:val="single"/>
        </w:rPr>
        <w:tab/>
        <w:t>1x</w:t>
      </w:r>
    </w:p>
    <w:p w:rsidR="00343BB3" w:rsidRDefault="00343BB3" w:rsidP="00343BB3">
      <w:pPr>
        <w:rPr>
          <w:rFonts w:ascii="Arial" w:hAnsi="Arial" w:cs="Arial"/>
          <w:szCs w:val="16"/>
        </w:rPr>
      </w:pPr>
      <w:r>
        <w:rPr>
          <w:rFonts w:ascii="Arial" w:hAnsi="Arial" w:cs="Arial"/>
          <w:szCs w:val="16"/>
        </w:rPr>
        <w:tab/>
        <w:t>2H</w:t>
      </w:r>
      <w:r>
        <w:rPr>
          <w:rFonts w:ascii="Arial" w:hAnsi="Arial" w:cs="Arial"/>
          <w:szCs w:val="16"/>
          <w:vertAlign w:val="subscript"/>
        </w:rPr>
        <w:t>2</w:t>
      </w:r>
      <w:r>
        <w:rPr>
          <w:rFonts w:ascii="Arial" w:hAnsi="Arial" w:cs="Arial"/>
          <w:szCs w:val="16"/>
        </w:rPr>
        <w:t>S  +  O</w:t>
      </w:r>
      <w:r>
        <w:rPr>
          <w:rFonts w:ascii="Arial" w:hAnsi="Arial" w:cs="Arial"/>
          <w:szCs w:val="16"/>
          <w:vertAlign w:val="subscript"/>
        </w:rPr>
        <w:t>2</w:t>
      </w:r>
      <w:r>
        <w:rPr>
          <w:rFonts w:ascii="Arial" w:hAnsi="Arial" w:cs="Arial"/>
          <w:szCs w:val="16"/>
        </w:rPr>
        <w:t xml:space="preserve"> + 2H</w:t>
      </w:r>
      <w:r>
        <w:rPr>
          <w:rFonts w:ascii="Arial" w:hAnsi="Arial" w:cs="Arial"/>
          <w:szCs w:val="16"/>
          <w:vertAlign w:val="subscript"/>
        </w:rPr>
        <w:t>2</w:t>
      </w:r>
      <w:r>
        <w:rPr>
          <w:rFonts w:ascii="Arial" w:hAnsi="Arial" w:cs="Arial"/>
          <w:szCs w:val="16"/>
        </w:rPr>
        <w:t xml:space="preserve">O  </w:t>
      </w:r>
      <w:r>
        <w:rPr>
          <w:rFonts w:ascii="Arial" w:hAnsi="Arial" w:cs="Arial"/>
          <w:szCs w:val="16"/>
          <w:lang w:val="en-GB"/>
        </w:rPr>
        <w:sym w:font="Symbol" w:char="F0AE"/>
      </w:r>
      <w:r>
        <w:rPr>
          <w:rFonts w:ascii="Arial" w:hAnsi="Arial" w:cs="Arial"/>
          <w:szCs w:val="16"/>
        </w:rPr>
        <w:t xml:space="preserve"> 2S  + 4H</w:t>
      </w:r>
      <w:r>
        <w:rPr>
          <w:rFonts w:ascii="Arial" w:hAnsi="Arial" w:cs="Arial"/>
          <w:szCs w:val="16"/>
          <w:vertAlign w:val="subscript"/>
        </w:rPr>
        <w:t>2</w:t>
      </w:r>
      <w:r>
        <w:rPr>
          <w:rFonts w:ascii="Arial" w:hAnsi="Arial" w:cs="Arial"/>
          <w:szCs w:val="16"/>
        </w:rPr>
        <w:t>O</w:t>
      </w:r>
    </w:p>
    <w:p w:rsidR="00343BB3" w:rsidRDefault="00343BB3" w:rsidP="00343BB3">
      <w:pPr>
        <w:rPr>
          <w:rFonts w:ascii="Arial" w:hAnsi="Arial" w:cs="Arial"/>
          <w:szCs w:val="16"/>
        </w:rPr>
      </w:pPr>
      <w:r>
        <w:rPr>
          <w:rFonts w:ascii="Arial" w:hAnsi="Arial" w:cs="Arial"/>
          <w:szCs w:val="16"/>
        </w:rPr>
        <w:tab/>
        <w:t>corrigeren voor H</w:t>
      </w:r>
      <w:r>
        <w:rPr>
          <w:rFonts w:ascii="Arial" w:hAnsi="Arial" w:cs="Arial"/>
          <w:szCs w:val="16"/>
          <w:vertAlign w:val="subscript"/>
        </w:rPr>
        <w:t>2</w:t>
      </w:r>
      <w:r>
        <w:rPr>
          <w:rFonts w:ascii="Arial" w:hAnsi="Arial" w:cs="Arial"/>
          <w:szCs w:val="16"/>
        </w:rPr>
        <w:t>O geeft</w:t>
      </w:r>
    </w:p>
    <w:p w:rsidR="00343BB3" w:rsidRDefault="00343BB3" w:rsidP="00343BB3">
      <w:pPr>
        <w:rPr>
          <w:rFonts w:ascii="Arial" w:hAnsi="Arial" w:cs="Arial"/>
          <w:szCs w:val="16"/>
          <w:lang w:val="en-GB"/>
        </w:rPr>
      </w:pPr>
      <w:r>
        <w:rPr>
          <w:rFonts w:ascii="Arial" w:hAnsi="Arial" w:cs="Arial"/>
          <w:szCs w:val="16"/>
        </w:rPr>
        <w:tab/>
      </w:r>
      <w:r>
        <w:rPr>
          <w:rFonts w:ascii="Arial" w:hAnsi="Arial" w:cs="Arial"/>
          <w:szCs w:val="16"/>
          <w:lang w:val="en-GB"/>
        </w:rPr>
        <w:t>2H</w:t>
      </w:r>
      <w:r>
        <w:rPr>
          <w:rFonts w:ascii="Arial" w:hAnsi="Arial" w:cs="Arial"/>
          <w:szCs w:val="16"/>
          <w:vertAlign w:val="subscript"/>
          <w:lang w:val="en-GB"/>
        </w:rPr>
        <w:t>2</w:t>
      </w:r>
      <w:r>
        <w:rPr>
          <w:rFonts w:ascii="Arial" w:hAnsi="Arial" w:cs="Arial"/>
          <w:szCs w:val="16"/>
          <w:lang w:val="en-GB"/>
        </w:rPr>
        <w:t>S  +  O</w:t>
      </w:r>
      <w:r>
        <w:rPr>
          <w:rFonts w:ascii="Arial" w:hAnsi="Arial" w:cs="Arial"/>
          <w:szCs w:val="16"/>
          <w:vertAlign w:val="subscript"/>
          <w:lang w:val="en-GB"/>
        </w:rPr>
        <w:t>2</w:t>
      </w:r>
      <w:r>
        <w:rPr>
          <w:rFonts w:ascii="Arial" w:hAnsi="Arial" w:cs="Arial"/>
          <w:szCs w:val="16"/>
          <w:lang w:val="en-GB"/>
        </w:rPr>
        <w:t xml:space="preserve"> </w:t>
      </w:r>
      <w:r>
        <w:rPr>
          <w:rFonts w:ascii="Arial" w:hAnsi="Arial" w:cs="Arial"/>
          <w:szCs w:val="16"/>
          <w:lang w:val="en-GB"/>
        </w:rPr>
        <w:sym w:font="Symbol" w:char="F0AE"/>
      </w:r>
      <w:r>
        <w:rPr>
          <w:rFonts w:ascii="Arial" w:hAnsi="Arial" w:cs="Arial"/>
          <w:szCs w:val="16"/>
          <w:lang w:val="en-GB"/>
        </w:rPr>
        <w:t xml:space="preserve"> 2S  + 2H</w:t>
      </w:r>
      <w:r>
        <w:rPr>
          <w:rFonts w:ascii="Arial" w:hAnsi="Arial" w:cs="Arial"/>
          <w:szCs w:val="16"/>
          <w:vertAlign w:val="subscript"/>
          <w:lang w:val="en-GB"/>
        </w:rPr>
        <w:t>2</w:t>
      </w:r>
      <w:r>
        <w:rPr>
          <w:rFonts w:ascii="Arial" w:hAnsi="Arial" w:cs="Arial"/>
          <w:szCs w:val="16"/>
          <w:lang w:val="en-GB"/>
        </w:rPr>
        <w:t>O</w:t>
      </w:r>
    </w:p>
    <w:p w:rsidR="00343BB3" w:rsidRDefault="00343BB3" w:rsidP="00343BB3">
      <w:pPr>
        <w:rPr>
          <w:rFonts w:ascii="Arial" w:hAnsi="Arial" w:cs="Arial"/>
          <w:lang w:val="en-GB"/>
        </w:rPr>
      </w:pPr>
    </w:p>
    <w:p w:rsidR="00343BB3" w:rsidRDefault="00347B00" w:rsidP="00343BB3">
      <w:pPr>
        <w:rPr>
          <w:rFonts w:ascii="Arial" w:hAnsi="Arial" w:cs="Arial"/>
        </w:rPr>
      </w:pPr>
      <w:r>
        <w:rPr>
          <w:rFonts w:ascii="Arial" w:hAnsi="Arial" w:cs="Arial"/>
        </w:rPr>
        <w:t>5</w:t>
      </w:r>
      <w:r w:rsidR="00343BB3">
        <w:rPr>
          <w:rFonts w:ascii="Arial" w:hAnsi="Arial" w:cs="Arial"/>
        </w:rPr>
        <w:tab/>
        <w:t xml:space="preserve">Tabel 7 constante van </w:t>
      </w:r>
      <w:proofErr w:type="spellStart"/>
      <w:r w:rsidR="00343BB3">
        <w:rPr>
          <w:rFonts w:ascii="Arial" w:hAnsi="Arial" w:cs="Arial"/>
        </w:rPr>
        <w:t>Faraday</w:t>
      </w:r>
      <w:proofErr w:type="spellEnd"/>
      <w:r w:rsidR="00343BB3">
        <w:rPr>
          <w:rFonts w:ascii="Arial" w:hAnsi="Arial" w:cs="Arial"/>
        </w:rPr>
        <w:t xml:space="preserve">    </w:t>
      </w:r>
    </w:p>
    <w:p w:rsidR="00343BB3" w:rsidRDefault="00343BB3" w:rsidP="00343BB3">
      <w:pPr>
        <w:ind w:firstLine="708"/>
        <w:rPr>
          <w:rFonts w:ascii="Arial" w:hAnsi="Arial" w:cs="Arial"/>
        </w:rPr>
      </w:pPr>
      <w:r>
        <w:rPr>
          <w:rFonts w:ascii="Arial" w:hAnsi="Arial" w:cs="Arial"/>
        </w:rPr>
        <w:t xml:space="preserve">1 mol elektronen heeft een lading van 9,64853 </w:t>
      </w:r>
      <w:r>
        <w:rPr>
          <w:rFonts w:ascii="Lucida Console" w:hAnsi="Lucida Console" w:cs="Arial"/>
        </w:rPr>
        <w:t>·</w:t>
      </w:r>
      <w:r>
        <w:rPr>
          <w:rFonts w:ascii="Arial" w:hAnsi="Arial" w:cs="Arial"/>
        </w:rPr>
        <w:t xml:space="preserve"> 10</w:t>
      </w:r>
      <w:r>
        <w:rPr>
          <w:rFonts w:ascii="Arial" w:hAnsi="Arial" w:cs="Arial"/>
          <w:vertAlign w:val="superscript"/>
        </w:rPr>
        <w:t>4</w:t>
      </w:r>
      <w:r>
        <w:rPr>
          <w:rFonts w:ascii="Arial" w:hAnsi="Arial" w:cs="Arial"/>
        </w:rPr>
        <w:t xml:space="preserve"> C</w:t>
      </w:r>
    </w:p>
    <w:p w:rsidR="00343BB3" w:rsidRDefault="00343BB3" w:rsidP="00343BB3">
      <w:pPr>
        <w:ind w:firstLine="708"/>
        <w:rPr>
          <w:rFonts w:ascii="Arial" w:hAnsi="Arial" w:cs="Arial"/>
        </w:rPr>
      </w:pPr>
      <w:r>
        <w:rPr>
          <w:rFonts w:ascii="Arial" w:hAnsi="Arial" w:cs="Arial"/>
        </w:rPr>
        <w:t xml:space="preserve">1,0 mA </w:t>
      </w:r>
      <w:r>
        <w:rPr>
          <w:rFonts w:ascii="Lucida Sans Unicode" w:hAnsi="Lucida Sans Unicode" w:cs="Lucida Sans Unicode"/>
        </w:rPr>
        <w:t>≜</w:t>
      </w:r>
      <w:r>
        <w:rPr>
          <w:rFonts w:ascii="Arial" w:hAnsi="Arial" w:cs="Arial"/>
        </w:rPr>
        <w:t xml:space="preserve">  1,0 </w:t>
      </w:r>
      <w:r>
        <w:rPr>
          <w:rFonts w:ascii="Lucida Console" w:hAnsi="Lucida Console" w:cs="Arial"/>
        </w:rPr>
        <w:t>·</w:t>
      </w:r>
      <w:r>
        <w:rPr>
          <w:rFonts w:ascii="Arial" w:hAnsi="Arial" w:cs="Arial"/>
        </w:rPr>
        <w:t xml:space="preserve"> 10</w:t>
      </w:r>
      <w:r>
        <w:rPr>
          <w:rFonts w:ascii="Arial" w:hAnsi="Arial" w:cs="Arial"/>
          <w:vertAlign w:val="superscript"/>
        </w:rPr>
        <w:t xml:space="preserve">-3 </w:t>
      </w:r>
      <w:r>
        <w:rPr>
          <w:rFonts w:ascii="Arial" w:hAnsi="Arial" w:cs="Arial"/>
        </w:rPr>
        <w:t xml:space="preserve">C / s </w:t>
      </w:r>
      <w:r>
        <w:rPr>
          <w:rFonts w:ascii="Lucida Sans Unicode" w:hAnsi="Lucida Sans Unicode" w:cs="Lucida Sans Unicode"/>
        </w:rPr>
        <w:t>≜</w:t>
      </w:r>
      <w:r>
        <w:rPr>
          <w:rFonts w:ascii="Arial" w:hAnsi="Arial" w:cs="Arial"/>
        </w:rPr>
        <w:t xml:space="preserve"> </w:t>
      </w:r>
      <w:r w:rsidR="008619A8">
        <w:rPr>
          <w:rFonts w:ascii="Arial" w:hAnsi="Arial" w:cs="Arial"/>
          <w:lang w:val="en-GB"/>
        </w:rPr>
        <w:fldChar w:fldCharType="begin"/>
      </w:r>
      <w:r>
        <w:rPr>
          <w:rFonts w:ascii="Arial" w:hAnsi="Arial" w:cs="Arial"/>
        </w:rPr>
        <w:instrText xml:space="preserve"> EQ \F(1,0 </w:instrText>
      </w:r>
      <w:r>
        <w:rPr>
          <w:rFonts w:ascii="Lucida Console" w:hAnsi="Lucida Console" w:cs="Arial"/>
        </w:rPr>
        <w:instrText>·</w:instrText>
      </w:r>
      <w:r>
        <w:rPr>
          <w:rFonts w:ascii="Arial" w:hAnsi="Arial" w:cs="Arial"/>
        </w:rPr>
        <w:instrText>10</w:instrText>
      </w:r>
      <w:r>
        <w:rPr>
          <w:rFonts w:ascii="Arial" w:hAnsi="Arial" w:cs="Arial"/>
          <w:vertAlign w:val="superscript"/>
        </w:rPr>
        <w:instrText>-3</w:instrText>
      </w:r>
      <w:r>
        <w:rPr>
          <w:rFonts w:ascii="Arial" w:hAnsi="Arial" w:cs="Arial"/>
        </w:rPr>
        <w:instrText xml:space="preserve">;9,64853 </w:instrText>
      </w:r>
      <w:r>
        <w:rPr>
          <w:rFonts w:ascii="Lucida Console" w:hAnsi="Lucida Console" w:cs="Arial"/>
        </w:rPr>
        <w:instrText>·</w:instrText>
      </w:r>
      <w:r>
        <w:rPr>
          <w:rFonts w:ascii="Arial" w:hAnsi="Arial" w:cs="Arial"/>
        </w:rPr>
        <w:instrText>10</w:instrText>
      </w:r>
      <w:r>
        <w:rPr>
          <w:rFonts w:ascii="Arial" w:hAnsi="Arial" w:cs="Arial"/>
          <w:vertAlign w:val="superscript"/>
        </w:rPr>
        <w:instrText>4</w:instrText>
      </w:r>
      <w:r>
        <w:rPr>
          <w:rFonts w:ascii="Arial" w:hAnsi="Arial" w:cs="Arial"/>
        </w:rPr>
        <w:instrText xml:space="preserve">) </w:instrText>
      </w:r>
      <w:r w:rsidR="008619A8">
        <w:rPr>
          <w:rFonts w:ascii="Arial" w:hAnsi="Arial" w:cs="Arial"/>
          <w:lang w:val="en-GB"/>
        </w:rPr>
        <w:fldChar w:fldCharType="end"/>
      </w:r>
      <w:r>
        <w:rPr>
          <w:rFonts w:ascii="Arial" w:hAnsi="Arial" w:cs="Arial"/>
        </w:rPr>
        <w:t xml:space="preserve"> = 1,036 </w:t>
      </w:r>
      <w:r>
        <w:rPr>
          <w:rFonts w:ascii="Lucida Console" w:hAnsi="Lucida Console" w:cs="Arial"/>
        </w:rPr>
        <w:t>·</w:t>
      </w:r>
      <w:r>
        <w:rPr>
          <w:rFonts w:ascii="Arial" w:hAnsi="Arial" w:cs="Arial"/>
        </w:rPr>
        <w:t xml:space="preserve"> 10</w:t>
      </w:r>
      <w:r>
        <w:rPr>
          <w:rFonts w:ascii="Arial" w:hAnsi="Arial" w:cs="Arial"/>
          <w:vertAlign w:val="superscript"/>
        </w:rPr>
        <w:t>-2</w:t>
      </w:r>
      <w:r>
        <w:rPr>
          <w:rFonts w:ascii="Arial" w:hAnsi="Arial" w:cs="Arial"/>
        </w:rPr>
        <w:t xml:space="preserve"> mol elektronen per </w:t>
      </w:r>
      <w:r w:rsidR="00347B00">
        <w:rPr>
          <w:rFonts w:ascii="Arial" w:hAnsi="Arial" w:cs="Arial"/>
        </w:rPr>
        <w:tab/>
      </w:r>
      <w:r>
        <w:rPr>
          <w:rFonts w:ascii="Arial" w:hAnsi="Arial" w:cs="Arial"/>
        </w:rPr>
        <w:t>seconde</w:t>
      </w:r>
    </w:p>
    <w:p w:rsidR="00343BB3" w:rsidRDefault="00343BB3" w:rsidP="00343BB3">
      <w:pPr>
        <w:ind w:firstLine="708"/>
        <w:rPr>
          <w:rFonts w:ascii="Arial" w:hAnsi="Arial" w:cs="Arial"/>
        </w:rPr>
      </w:pPr>
      <w:proofErr w:type="spellStart"/>
      <w:r>
        <w:rPr>
          <w:rFonts w:ascii="Arial" w:hAnsi="Arial" w:cs="Arial"/>
        </w:rPr>
        <w:t>e</w:t>
      </w:r>
      <w:r>
        <w:rPr>
          <w:rFonts w:ascii="Arial" w:hAnsi="Arial" w:cs="Arial"/>
        </w:rPr>
        <w:softHyphen/>
      </w:r>
      <w:r>
        <w:rPr>
          <w:rFonts w:ascii="Arial" w:hAnsi="Arial" w:cs="Arial"/>
        </w:rPr>
        <w:softHyphen/>
      </w:r>
      <w:r>
        <w:rPr>
          <w:rFonts w:ascii="Arial" w:hAnsi="Arial" w:cs="Arial"/>
        </w:rPr>
        <w:softHyphen/>
      </w:r>
      <w:proofErr w:type="spellEnd"/>
      <w:r>
        <w:rPr>
          <w:rFonts w:ascii="Arial" w:hAnsi="Arial" w:cs="Arial"/>
          <w:vertAlign w:val="superscript"/>
        </w:rPr>
        <w:t>-</w:t>
      </w:r>
      <w:r>
        <w:rPr>
          <w:rFonts w:ascii="Arial" w:hAnsi="Arial" w:cs="Arial"/>
        </w:rPr>
        <w:t xml:space="preserve">  : H</w:t>
      </w:r>
      <w:r>
        <w:rPr>
          <w:rFonts w:ascii="Arial" w:hAnsi="Arial" w:cs="Arial"/>
          <w:vertAlign w:val="subscript"/>
        </w:rPr>
        <w:t>2</w:t>
      </w:r>
      <w:r>
        <w:rPr>
          <w:rFonts w:ascii="Arial" w:hAnsi="Arial" w:cs="Arial"/>
        </w:rPr>
        <w:t>S = 2 : 1</w:t>
      </w:r>
    </w:p>
    <w:p w:rsidR="00343BB3" w:rsidRDefault="00343BB3" w:rsidP="00343BB3">
      <w:pPr>
        <w:ind w:firstLine="708"/>
        <w:rPr>
          <w:rFonts w:ascii="Arial" w:hAnsi="Arial" w:cs="Arial"/>
        </w:rPr>
      </w:pPr>
      <w:r>
        <w:rPr>
          <w:rFonts w:ascii="Arial" w:hAnsi="Arial" w:cs="Arial"/>
        </w:rPr>
        <w:t xml:space="preserve">dus ½ </w:t>
      </w:r>
      <w:r>
        <w:rPr>
          <w:rFonts w:ascii="Lucida Console" w:hAnsi="Lucida Console" w:cs="Arial"/>
        </w:rPr>
        <w:t>·</w:t>
      </w:r>
      <w:r>
        <w:rPr>
          <w:rFonts w:ascii="Arial" w:hAnsi="Arial" w:cs="Arial"/>
        </w:rPr>
        <w:t xml:space="preserve">1,036 </w:t>
      </w:r>
      <w:r>
        <w:rPr>
          <w:rFonts w:ascii="Lucida Console" w:hAnsi="Lucida Console" w:cs="Arial"/>
        </w:rPr>
        <w:t>·</w:t>
      </w:r>
      <w:r>
        <w:rPr>
          <w:rFonts w:ascii="Arial" w:hAnsi="Arial" w:cs="Arial"/>
        </w:rPr>
        <w:t xml:space="preserve"> 10</w:t>
      </w:r>
      <w:r>
        <w:rPr>
          <w:rFonts w:ascii="Arial" w:hAnsi="Arial" w:cs="Arial"/>
          <w:vertAlign w:val="superscript"/>
        </w:rPr>
        <w:t>-5</w:t>
      </w:r>
      <w:r>
        <w:rPr>
          <w:rFonts w:ascii="Arial" w:hAnsi="Arial" w:cs="Arial"/>
        </w:rPr>
        <w:t xml:space="preserve"> = 5,18 </w:t>
      </w:r>
      <w:r>
        <w:rPr>
          <w:rFonts w:ascii="Lucida Console" w:hAnsi="Lucida Console" w:cs="Arial"/>
        </w:rPr>
        <w:t>·</w:t>
      </w:r>
      <w:r>
        <w:rPr>
          <w:rFonts w:ascii="Arial" w:hAnsi="Arial" w:cs="Arial"/>
        </w:rPr>
        <w:t xml:space="preserve"> 10</w:t>
      </w:r>
      <w:r>
        <w:rPr>
          <w:rFonts w:ascii="Arial" w:hAnsi="Arial" w:cs="Arial"/>
          <w:vertAlign w:val="superscript"/>
        </w:rPr>
        <w:t>-3</w:t>
      </w:r>
      <w:r>
        <w:rPr>
          <w:rFonts w:ascii="Arial" w:hAnsi="Arial" w:cs="Arial"/>
        </w:rPr>
        <w:t xml:space="preserve"> mol H</w:t>
      </w:r>
      <w:r>
        <w:rPr>
          <w:rFonts w:ascii="Arial" w:hAnsi="Arial" w:cs="Arial"/>
          <w:vertAlign w:val="subscript"/>
        </w:rPr>
        <w:t>2</w:t>
      </w:r>
      <w:r>
        <w:rPr>
          <w:rFonts w:ascii="Arial" w:hAnsi="Arial" w:cs="Arial"/>
        </w:rPr>
        <w:t>S per seconde</w:t>
      </w:r>
    </w:p>
    <w:p w:rsidR="00343BB3" w:rsidRDefault="00343BB3" w:rsidP="00343BB3">
      <w:pPr>
        <w:ind w:firstLine="708"/>
        <w:rPr>
          <w:rFonts w:ascii="Arial" w:hAnsi="Arial" w:cs="Arial"/>
        </w:rPr>
      </w:pPr>
      <w:r>
        <w:rPr>
          <w:rFonts w:ascii="Arial" w:hAnsi="Arial" w:cs="Arial"/>
        </w:rPr>
        <w:t>M(H</w:t>
      </w:r>
      <w:r>
        <w:rPr>
          <w:rFonts w:ascii="Arial" w:hAnsi="Arial" w:cs="Arial"/>
          <w:vertAlign w:val="subscript"/>
        </w:rPr>
        <w:t>2</w:t>
      </w:r>
      <w:r>
        <w:rPr>
          <w:rFonts w:ascii="Arial" w:hAnsi="Arial" w:cs="Arial"/>
        </w:rPr>
        <w:t>S) = 34,08</w:t>
      </w:r>
    </w:p>
    <w:p w:rsidR="00343BB3" w:rsidRDefault="00343BB3" w:rsidP="00343BB3">
      <w:pPr>
        <w:ind w:firstLine="708"/>
        <w:rPr>
          <w:rFonts w:ascii="Arial" w:hAnsi="Arial" w:cs="Arial"/>
        </w:rPr>
      </w:pPr>
      <w:r>
        <w:rPr>
          <w:rFonts w:ascii="Arial" w:hAnsi="Arial" w:cs="Arial"/>
        </w:rPr>
        <w:t xml:space="preserve">5,18 </w:t>
      </w:r>
      <w:r>
        <w:rPr>
          <w:rFonts w:ascii="Lucida Console" w:hAnsi="Lucida Console" w:cs="Arial"/>
        </w:rPr>
        <w:t>·</w:t>
      </w:r>
      <w:r>
        <w:rPr>
          <w:rFonts w:ascii="Arial" w:hAnsi="Arial" w:cs="Arial"/>
        </w:rPr>
        <w:t xml:space="preserve"> 10</w:t>
      </w:r>
      <w:r>
        <w:rPr>
          <w:rFonts w:ascii="Arial" w:hAnsi="Arial" w:cs="Arial"/>
          <w:vertAlign w:val="superscript"/>
        </w:rPr>
        <w:t>-6</w:t>
      </w:r>
      <w:r>
        <w:rPr>
          <w:rFonts w:ascii="Arial" w:hAnsi="Arial" w:cs="Arial"/>
        </w:rPr>
        <w:t xml:space="preserve"> </w:t>
      </w:r>
      <w:r>
        <w:rPr>
          <w:rFonts w:ascii="Lucida Console" w:hAnsi="Lucida Console" w:cs="Arial"/>
        </w:rPr>
        <w:t>·</w:t>
      </w:r>
      <w:r>
        <w:rPr>
          <w:rFonts w:ascii="Arial" w:hAnsi="Arial" w:cs="Arial"/>
        </w:rPr>
        <w:t xml:space="preserve"> 34,08 =1,77 </w:t>
      </w:r>
      <w:r>
        <w:rPr>
          <w:rFonts w:ascii="Lucida Console" w:hAnsi="Lucida Console" w:cs="Arial"/>
        </w:rPr>
        <w:t>·</w:t>
      </w:r>
      <w:r>
        <w:rPr>
          <w:rFonts w:ascii="Arial" w:hAnsi="Arial" w:cs="Arial"/>
        </w:rPr>
        <w:t xml:space="preserve"> 10</w:t>
      </w:r>
      <w:r>
        <w:rPr>
          <w:rFonts w:ascii="Arial" w:hAnsi="Arial" w:cs="Arial"/>
          <w:vertAlign w:val="superscript"/>
        </w:rPr>
        <w:t>-1</w:t>
      </w:r>
      <w:r>
        <w:rPr>
          <w:rFonts w:ascii="Arial" w:hAnsi="Arial" w:cs="Arial"/>
        </w:rPr>
        <w:t xml:space="preserve"> </w:t>
      </w:r>
      <w:r w:rsidR="00CA6DC0">
        <w:rPr>
          <w:rFonts w:ascii="Arial" w:hAnsi="Arial" w:cs="Arial"/>
        </w:rPr>
        <w:t>g</w:t>
      </w:r>
      <w:r>
        <w:rPr>
          <w:rFonts w:ascii="Arial" w:hAnsi="Arial" w:cs="Arial"/>
        </w:rPr>
        <w:t xml:space="preserve"> / s </w:t>
      </w:r>
    </w:p>
    <w:p w:rsidR="00343BB3" w:rsidRDefault="00343BB3" w:rsidP="00343BB3">
      <w:pPr>
        <w:ind w:firstLine="708"/>
        <w:rPr>
          <w:rFonts w:ascii="Arial" w:hAnsi="Arial" w:cs="Arial"/>
        </w:rPr>
      </w:pPr>
      <w:r>
        <w:rPr>
          <w:rFonts w:ascii="Arial" w:hAnsi="Arial" w:cs="Arial"/>
        </w:rPr>
        <w:t xml:space="preserve">per jaar dus 1,77 </w:t>
      </w:r>
      <w:r>
        <w:rPr>
          <w:rFonts w:ascii="Lucida Console" w:hAnsi="Lucida Console" w:cs="Arial"/>
        </w:rPr>
        <w:t>·</w:t>
      </w:r>
      <w:r>
        <w:rPr>
          <w:rFonts w:ascii="Arial" w:hAnsi="Arial" w:cs="Arial"/>
        </w:rPr>
        <w:t xml:space="preserve"> 10</w:t>
      </w:r>
      <w:r>
        <w:rPr>
          <w:rFonts w:ascii="Arial" w:hAnsi="Arial" w:cs="Arial"/>
          <w:vertAlign w:val="superscript"/>
        </w:rPr>
        <w:t>-3</w:t>
      </w:r>
      <w:r>
        <w:rPr>
          <w:rFonts w:ascii="Arial" w:hAnsi="Arial" w:cs="Arial"/>
        </w:rPr>
        <w:t xml:space="preserve"> </w:t>
      </w:r>
      <w:r>
        <w:rPr>
          <w:rFonts w:ascii="Lucida Console" w:hAnsi="Lucida Console" w:cs="Arial"/>
        </w:rPr>
        <w:t>·</w:t>
      </w:r>
      <w:r>
        <w:rPr>
          <w:rFonts w:ascii="Arial" w:hAnsi="Arial" w:cs="Arial"/>
        </w:rPr>
        <w:t xml:space="preserve"> 365 </w:t>
      </w:r>
      <w:r>
        <w:rPr>
          <w:rFonts w:ascii="Lucida Console" w:hAnsi="Lucida Console" w:cs="Arial"/>
        </w:rPr>
        <w:t>·</w:t>
      </w:r>
      <w:r>
        <w:rPr>
          <w:rFonts w:ascii="Arial" w:hAnsi="Arial" w:cs="Arial"/>
        </w:rPr>
        <w:t xml:space="preserve"> 24 </w:t>
      </w:r>
      <w:r>
        <w:rPr>
          <w:rFonts w:ascii="Lucida Console" w:hAnsi="Lucida Console" w:cs="Arial"/>
        </w:rPr>
        <w:t>·</w:t>
      </w:r>
      <w:r>
        <w:rPr>
          <w:rFonts w:ascii="Arial" w:hAnsi="Arial" w:cs="Arial"/>
        </w:rPr>
        <w:t xml:space="preserve"> 60 </w:t>
      </w:r>
      <w:r>
        <w:rPr>
          <w:rFonts w:ascii="Lucida Console" w:hAnsi="Lucida Console" w:cs="Arial"/>
        </w:rPr>
        <w:t>·</w:t>
      </w:r>
      <w:r>
        <w:rPr>
          <w:rFonts w:ascii="Arial" w:hAnsi="Arial" w:cs="Arial"/>
        </w:rPr>
        <w:t xml:space="preserve">60 = 5,6 </w:t>
      </w:r>
      <w:r w:rsidR="00CA6DC0">
        <w:rPr>
          <w:rFonts w:ascii="Arial" w:hAnsi="Arial" w:cs="Arial"/>
        </w:rPr>
        <w:t>g</w:t>
      </w:r>
    </w:p>
    <w:p w:rsidR="00343BB3" w:rsidRDefault="00343BB3" w:rsidP="00343BB3">
      <w:pPr>
        <w:rPr>
          <w:rFonts w:ascii="Arial" w:hAnsi="Arial" w:cs="Arial"/>
        </w:rPr>
      </w:pPr>
    </w:p>
    <w:p w:rsidR="00343BB3" w:rsidRDefault="00347B00" w:rsidP="00343BB3">
      <w:pPr>
        <w:rPr>
          <w:rFonts w:ascii="Arial" w:hAnsi="Arial" w:cs="Arial"/>
          <w:szCs w:val="22"/>
          <w:lang w:val="en-GB"/>
        </w:rPr>
      </w:pPr>
      <w:r>
        <w:rPr>
          <w:rFonts w:ascii="Arial" w:hAnsi="Arial" w:cs="Arial"/>
          <w:lang w:val="en-GB"/>
        </w:rPr>
        <w:t>6</w:t>
      </w:r>
      <w:r w:rsidR="00343BB3">
        <w:rPr>
          <w:rFonts w:ascii="Arial" w:hAnsi="Arial" w:cs="Arial"/>
          <w:lang w:val="en-GB"/>
        </w:rPr>
        <w:tab/>
      </w:r>
      <w:r w:rsidR="00343BB3">
        <w:rPr>
          <w:rFonts w:ascii="Arial" w:hAnsi="Arial" w:cs="Arial"/>
          <w:szCs w:val="22"/>
          <w:lang w:val="en-GB"/>
        </w:rPr>
        <w:t>Basis</w:t>
      </w:r>
      <w:r w:rsidR="00343BB3">
        <w:rPr>
          <w:rFonts w:ascii="Arial" w:hAnsi="Arial" w:cs="Arial"/>
          <w:szCs w:val="22"/>
          <w:lang w:val="en-GB"/>
        </w:rPr>
        <w:tab/>
      </w:r>
      <w:r w:rsidR="00343BB3">
        <w:rPr>
          <w:rFonts w:ascii="Arial" w:hAnsi="Arial" w:cs="Arial"/>
          <w:szCs w:val="22"/>
          <w:lang w:val="en-GB"/>
        </w:rPr>
        <w:tab/>
      </w:r>
      <w:r w:rsidR="00343BB3">
        <w:rPr>
          <w:rFonts w:ascii="Arial" w:hAnsi="Arial" w:cs="Arial"/>
          <w:szCs w:val="22"/>
          <w:lang w:val="en-GB"/>
        </w:rPr>
        <w:tab/>
        <w:t>(CH</w:t>
      </w:r>
      <w:r w:rsidR="00343BB3">
        <w:rPr>
          <w:rFonts w:ascii="Arial" w:hAnsi="Arial" w:cs="Arial"/>
          <w:szCs w:val="22"/>
          <w:vertAlign w:val="subscript"/>
          <w:lang w:val="en-GB"/>
        </w:rPr>
        <w:t>2</w:t>
      </w:r>
      <w:r w:rsidR="00343BB3">
        <w:rPr>
          <w:rFonts w:ascii="Arial" w:hAnsi="Arial" w:cs="Arial"/>
          <w:szCs w:val="22"/>
          <w:lang w:val="en-GB"/>
        </w:rPr>
        <w:t>O)</w:t>
      </w:r>
      <w:r w:rsidR="00343BB3">
        <w:rPr>
          <w:rFonts w:ascii="Arial" w:hAnsi="Arial" w:cs="Arial"/>
          <w:szCs w:val="22"/>
          <w:vertAlign w:val="subscript"/>
          <w:lang w:val="en-GB"/>
        </w:rPr>
        <w:t xml:space="preserve">n  </w:t>
      </w:r>
      <w:r w:rsidR="00343BB3">
        <w:rPr>
          <w:rFonts w:ascii="Arial" w:hAnsi="Arial" w:cs="Arial"/>
          <w:szCs w:val="22"/>
          <w:lang w:val="en-GB"/>
        </w:rPr>
        <w:t xml:space="preserve"> +  H</w:t>
      </w:r>
      <w:r w:rsidR="00343BB3">
        <w:rPr>
          <w:rFonts w:ascii="Arial" w:hAnsi="Arial" w:cs="Arial"/>
          <w:szCs w:val="22"/>
          <w:vertAlign w:val="subscript"/>
          <w:lang w:val="en-GB"/>
        </w:rPr>
        <w:t>2</w:t>
      </w:r>
      <w:r w:rsidR="00343BB3">
        <w:rPr>
          <w:rFonts w:ascii="Arial" w:hAnsi="Arial" w:cs="Arial"/>
          <w:szCs w:val="22"/>
          <w:lang w:val="en-GB"/>
        </w:rPr>
        <w:t xml:space="preserve">O  </w:t>
      </w:r>
      <w:r w:rsidR="00343BB3">
        <w:rPr>
          <w:rFonts w:ascii="Arial" w:hAnsi="Arial" w:cs="Arial"/>
          <w:szCs w:val="22"/>
        </w:rPr>
        <w:sym w:font="Symbol" w:char="F0AE"/>
      </w:r>
      <w:r w:rsidR="00343BB3">
        <w:rPr>
          <w:rFonts w:ascii="Arial" w:hAnsi="Arial" w:cs="Arial"/>
          <w:szCs w:val="22"/>
          <w:lang w:val="en-GB"/>
        </w:rPr>
        <w:t xml:space="preserve">  CO</w:t>
      </w:r>
      <w:r w:rsidR="00343BB3">
        <w:rPr>
          <w:rFonts w:ascii="Arial" w:hAnsi="Arial" w:cs="Arial"/>
          <w:szCs w:val="22"/>
          <w:vertAlign w:val="subscript"/>
          <w:lang w:val="en-GB"/>
        </w:rPr>
        <w:t>2</w:t>
      </w:r>
      <w:r w:rsidR="00343BB3">
        <w:rPr>
          <w:rFonts w:ascii="Arial" w:hAnsi="Arial" w:cs="Arial"/>
          <w:szCs w:val="22"/>
          <w:lang w:val="en-GB"/>
        </w:rPr>
        <w:t xml:space="preserve">  +  H</w:t>
      </w:r>
      <w:r w:rsidR="00343BB3">
        <w:rPr>
          <w:rFonts w:ascii="Arial" w:hAnsi="Arial" w:cs="Arial"/>
          <w:szCs w:val="22"/>
          <w:vertAlign w:val="superscript"/>
          <w:lang w:val="en-GB"/>
        </w:rPr>
        <w:t>+</w:t>
      </w:r>
    </w:p>
    <w:p w:rsidR="00343BB3" w:rsidRDefault="00343BB3" w:rsidP="00343BB3">
      <w:pPr>
        <w:rPr>
          <w:rFonts w:ascii="Arial" w:hAnsi="Arial" w:cs="Arial"/>
          <w:szCs w:val="22"/>
          <w:lang w:val="en-GB"/>
        </w:rPr>
      </w:pPr>
      <w:r>
        <w:rPr>
          <w:rFonts w:ascii="Arial" w:hAnsi="Arial" w:cs="Arial"/>
          <w:szCs w:val="22"/>
          <w:lang w:val="en-GB"/>
        </w:rPr>
        <w:tab/>
      </w:r>
      <w:proofErr w:type="spellStart"/>
      <w:r>
        <w:rPr>
          <w:rFonts w:ascii="Arial" w:hAnsi="Arial" w:cs="Arial"/>
          <w:szCs w:val="22"/>
          <w:lang w:val="en-GB"/>
        </w:rPr>
        <w:t>massabalans</w:t>
      </w:r>
      <w:proofErr w:type="spellEnd"/>
      <w:r>
        <w:rPr>
          <w:rFonts w:ascii="Arial" w:hAnsi="Arial" w:cs="Arial"/>
          <w:szCs w:val="22"/>
          <w:lang w:val="en-GB"/>
        </w:rPr>
        <w:tab/>
      </w:r>
      <w:r>
        <w:rPr>
          <w:rFonts w:ascii="Arial" w:hAnsi="Arial" w:cs="Arial"/>
          <w:szCs w:val="22"/>
          <w:lang w:val="en-GB"/>
        </w:rPr>
        <w:tab/>
        <w:t>(CH</w:t>
      </w:r>
      <w:r>
        <w:rPr>
          <w:rFonts w:ascii="Arial" w:hAnsi="Arial" w:cs="Arial"/>
          <w:szCs w:val="22"/>
          <w:vertAlign w:val="subscript"/>
          <w:lang w:val="en-GB"/>
        </w:rPr>
        <w:t>2</w:t>
      </w:r>
      <w:r>
        <w:rPr>
          <w:rFonts w:ascii="Arial" w:hAnsi="Arial" w:cs="Arial"/>
          <w:szCs w:val="22"/>
          <w:lang w:val="en-GB"/>
        </w:rPr>
        <w:t>O)</w:t>
      </w:r>
      <w:r>
        <w:rPr>
          <w:rFonts w:ascii="Arial" w:hAnsi="Arial" w:cs="Arial"/>
          <w:szCs w:val="22"/>
          <w:vertAlign w:val="subscript"/>
          <w:lang w:val="en-GB"/>
        </w:rPr>
        <w:t xml:space="preserve">n  </w:t>
      </w:r>
      <w:r>
        <w:rPr>
          <w:rFonts w:ascii="Arial" w:hAnsi="Arial" w:cs="Arial"/>
          <w:szCs w:val="22"/>
          <w:lang w:val="en-GB"/>
        </w:rPr>
        <w:t xml:space="preserve">  +  nH</w:t>
      </w:r>
      <w:r>
        <w:rPr>
          <w:rFonts w:ascii="Arial" w:hAnsi="Arial" w:cs="Arial"/>
          <w:szCs w:val="22"/>
          <w:vertAlign w:val="subscript"/>
          <w:lang w:val="en-GB"/>
        </w:rPr>
        <w:t>2</w:t>
      </w:r>
      <w:r>
        <w:rPr>
          <w:rFonts w:ascii="Arial" w:hAnsi="Arial" w:cs="Arial"/>
          <w:szCs w:val="22"/>
          <w:lang w:val="en-GB"/>
        </w:rPr>
        <w:t xml:space="preserve">O </w:t>
      </w:r>
      <w:r>
        <w:rPr>
          <w:rFonts w:ascii="Arial" w:hAnsi="Arial" w:cs="Arial"/>
          <w:szCs w:val="22"/>
        </w:rPr>
        <w:sym w:font="Symbol" w:char="F0AE"/>
      </w:r>
      <w:r>
        <w:rPr>
          <w:rFonts w:ascii="Arial" w:hAnsi="Arial" w:cs="Arial"/>
          <w:szCs w:val="22"/>
          <w:lang w:val="en-GB"/>
        </w:rPr>
        <w:t xml:space="preserve">  nCO</w:t>
      </w:r>
      <w:r>
        <w:rPr>
          <w:rFonts w:ascii="Arial" w:hAnsi="Arial" w:cs="Arial"/>
          <w:szCs w:val="22"/>
          <w:vertAlign w:val="subscript"/>
          <w:lang w:val="en-GB"/>
        </w:rPr>
        <w:t>2</w:t>
      </w:r>
      <w:r>
        <w:rPr>
          <w:rFonts w:ascii="Arial" w:hAnsi="Arial" w:cs="Arial"/>
          <w:szCs w:val="22"/>
          <w:lang w:val="en-GB"/>
        </w:rPr>
        <w:t xml:space="preserve">  +  4nH</w:t>
      </w:r>
      <w:r>
        <w:rPr>
          <w:rFonts w:ascii="Arial" w:hAnsi="Arial" w:cs="Arial"/>
          <w:szCs w:val="22"/>
          <w:vertAlign w:val="superscript"/>
          <w:lang w:val="en-GB"/>
        </w:rPr>
        <w:t>+</w:t>
      </w:r>
    </w:p>
    <w:p w:rsidR="00343BB3" w:rsidRDefault="00343BB3" w:rsidP="00343BB3">
      <w:pPr>
        <w:rPr>
          <w:rFonts w:ascii="Arial" w:hAnsi="Arial" w:cs="Arial"/>
          <w:szCs w:val="22"/>
          <w:vertAlign w:val="superscript"/>
          <w:lang w:val="en-US"/>
        </w:rPr>
      </w:pPr>
      <w:r>
        <w:rPr>
          <w:rFonts w:ascii="Arial" w:hAnsi="Arial" w:cs="Arial"/>
          <w:szCs w:val="22"/>
          <w:lang w:val="en-GB"/>
        </w:rPr>
        <w:tab/>
      </w:r>
      <w:proofErr w:type="spellStart"/>
      <w:r>
        <w:rPr>
          <w:rFonts w:ascii="Arial" w:hAnsi="Arial" w:cs="Arial"/>
          <w:szCs w:val="22"/>
          <w:lang w:val="en-GB"/>
        </w:rPr>
        <w:t>ladingbalans</w:t>
      </w:r>
      <w:proofErr w:type="spellEnd"/>
      <w:r>
        <w:rPr>
          <w:rFonts w:ascii="Arial" w:hAnsi="Arial" w:cs="Arial"/>
          <w:szCs w:val="22"/>
          <w:lang w:val="en-GB"/>
        </w:rPr>
        <w:tab/>
      </w:r>
      <w:r>
        <w:rPr>
          <w:rFonts w:ascii="Arial" w:hAnsi="Arial" w:cs="Arial"/>
          <w:szCs w:val="22"/>
          <w:lang w:val="en-GB"/>
        </w:rPr>
        <w:tab/>
        <w:t>(CH</w:t>
      </w:r>
      <w:r>
        <w:rPr>
          <w:rFonts w:ascii="Arial" w:hAnsi="Arial" w:cs="Arial"/>
          <w:szCs w:val="22"/>
          <w:vertAlign w:val="subscript"/>
          <w:lang w:val="en-GB"/>
        </w:rPr>
        <w:t>2</w:t>
      </w:r>
      <w:r>
        <w:rPr>
          <w:rFonts w:ascii="Arial" w:hAnsi="Arial" w:cs="Arial"/>
          <w:szCs w:val="22"/>
          <w:lang w:val="en-GB"/>
        </w:rPr>
        <w:t>O)</w:t>
      </w:r>
      <w:r>
        <w:rPr>
          <w:rFonts w:ascii="Arial" w:hAnsi="Arial" w:cs="Arial"/>
          <w:szCs w:val="22"/>
          <w:vertAlign w:val="subscript"/>
          <w:lang w:val="en-GB"/>
        </w:rPr>
        <w:t xml:space="preserve">n  </w:t>
      </w:r>
      <w:r>
        <w:rPr>
          <w:rFonts w:ascii="Arial" w:hAnsi="Arial" w:cs="Arial"/>
          <w:szCs w:val="22"/>
          <w:lang w:val="en-GB"/>
        </w:rPr>
        <w:t xml:space="preserve">  +  nH</w:t>
      </w:r>
      <w:r>
        <w:rPr>
          <w:rFonts w:ascii="Arial" w:hAnsi="Arial" w:cs="Arial"/>
          <w:szCs w:val="22"/>
          <w:vertAlign w:val="subscript"/>
          <w:lang w:val="en-GB"/>
        </w:rPr>
        <w:t>2</w:t>
      </w:r>
      <w:r>
        <w:rPr>
          <w:rFonts w:ascii="Arial" w:hAnsi="Arial" w:cs="Arial"/>
          <w:szCs w:val="22"/>
          <w:lang w:val="en-GB"/>
        </w:rPr>
        <w:t xml:space="preserve">O </w:t>
      </w:r>
      <w:r>
        <w:rPr>
          <w:rFonts w:ascii="Arial" w:hAnsi="Arial" w:cs="Arial"/>
          <w:szCs w:val="22"/>
        </w:rPr>
        <w:sym w:font="Symbol" w:char="F0AE"/>
      </w:r>
      <w:r>
        <w:rPr>
          <w:rFonts w:ascii="Arial" w:hAnsi="Arial" w:cs="Arial"/>
          <w:szCs w:val="22"/>
          <w:lang w:val="en-GB"/>
        </w:rPr>
        <w:t xml:space="preserve">  nCO</w:t>
      </w:r>
      <w:r>
        <w:rPr>
          <w:rFonts w:ascii="Arial" w:hAnsi="Arial" w:cs="Arial"/>
          <w:szCs w:val="22"/>
          <w:vertAlign w:val="subscript"/>
          <w:lang w:val="en-GB"/>
        </w:rPr>
        <w:t>2</w:t>
      </w:r>
      <w:r>
        <w:rPr>
          <w:rFonts w:ascii="Arial" w:hAnsi="Arial" w:cs="Arial"/>
          <w:szCs w:val="22"/>
          <w:lang w:val="en-GB"/>
        </w:rPr>
        <w:t xml:space="preserve">  +  4nH</w:t>
      </w:r>
      <w:r>
        <w:rPr>
          <w:rFonts w:ascii="Arial" w:hAnsi="Arial" w:cs="Arial"/>
          <w:szCs w:val="22"/>
          <w:vertAlign w:val="superscript"/>
          <w:lang w:val="en-GB"/>
        </w:rPr>
        <w:t>+</w:t>
      </w:r>
      <w:r>
        <w:rPr>
          <w:rFonts w:ascii="Arial" w:hAnsi="Arial" w:cs="Arial"/>
          <w:szCs w:val="22"/>
          <w:lang w:val="en-GB"/>
        </w:rPr>
        <w:t xml:space="preserve"> + 4ne</w:t>
      </w:r>
      <w:r>
        <w:rPr>
          <w:rFonts w:ascii="Arial" w:hAnsi="Arial" w:cs="Arial"/>
          <w:szCs w:val="22"/>
          <w:vertAlign w:val="superscript"/>
          <w:lang w:val="en-US"/>
        </w:rPr>
        <w:sym w:font="Symbol" w:char="F02D"/>
      </w:r>
    </w:p>
    <w:p w:rsidR="00343BB3" w:rsidRDefault="00343BB3" w:rsidP="00343BB3">
      <w:pPr>
        <w:rPr>
          <w:rFonts w:ascii="Arial" w:hAnsi="Arial" w:cs="Arial"/>
          <w:lang w:val="en-US"/>
        </w:rPr>
      </w:pPr>
    </w:p>
    <w:p w:rsidR="00343BB3" w:rsidRDefault="00347B00" w:rsidP="00343BB3">
      <w:pPr>
        <w:ind w:left="705" w:hanging="705"/>
        <w:rPr>
          <w:rFonts w:ascii="Arial" w:hAnsi="Arial" w:cs="Arial"/>
          <w:szCs w:val="22"/>
        </w:rPr>
      </w:pPr>
      <w:r>
        <w:rPr>
          <w:rFonts w:ascii="Arial" w:hAnsi="Arial" w:cs="Arial"/>
          <w:szCs w:val="22"/>
        </w:rPr>
        <w:t>7</w:t>
      </w:r>
      <w:r w:rsidR="00343BB3">
        <w:rPr>
          <w:rFonts w:ascii="Arial" w:hAnsi="Arial" w:cs="Arial"/>
          <w:szCs w:val="22"/>
        </w:rPr>
        <w:tab/>
        <w:t xml:space="preserve">Ze meten een </w:t>
      </w:r>
      <w:proofErr w:type="spellStart"/>
      <w:r w:rsidR="00343BB3">
        <w:rPr>
          <w:rFonts w:ascii="Arial" w:hAnsi="Arial" w:cs="Arial"/>
          <w:szCs w:val="22"/>
        </w:rPr>
        <w:t>pH</w:t>
      </w:r>
      <w:proofErr w:type="spellEnd"/>
      <w:r w:rsidR="00343BB3">
        <w:rPr>
          <w:rFonts w:ascii="Arial" w:hAnsi="Arial" w:cs="Arial"/>
          <w:szCs w:val="22"/>
        </w:rPr>
        <w:t xml:space="preserve"> verschil in de bodem. Dit kan komen doordat de reacties gescheiden plaatsvinden.  Op  geringe diepte is de </w:t>
      </w:r>
      <w:proofErr w:type="spellStart"/>
      <w:r w:rsidR="00343BB3">
        <w:rPr>
          <w:rFonts w:ascii="Arial" w:hAnsi="Arial" w:cs="Arial"/>
          <w:szCs w:val="22"/>
        </w:rPr>
        <w:t>pH</w:t>
      </w:r>
      <w:proofErr w:type="spellEnd"/>
      <w:r w:rsidR="00343BB3">
        <w:rPr>
          <w:rFonts w:ascii="Arial" w:hAnsi="Arial" w:cs="Arial"/>
          <w:szCs w:val="22"/>
        </w:rPr>
        <w:t xml:space="preserve"> &gt;&gt; 7 door het ontstaan van  OH</w:t>
      </w:r>
      <w:r w:rsidR="00343BB3">
        <w:rPr>
          <w:rFonts w:ascii="Arial" w:hAnsi="Arial" w:cs="Arial"/>
          <w:szCs w:val="22"/>
          <w:vertAlign w:val="superscript"/>
        </w:rPr>
        <w:sym w:font="Symbol" w:char="F02D"/>
      </w:r>
      <w:r w:rsidR="00343BB3">
        <w:rPr>
          <w:rFonts w:ascii="Arial" w:hAnsi="Arial" w:cs="Arial"/>
          <w:szCs w:val="22"/>
        </w:rPr>
        <w:t xml:space="preserve"> op grotere diepte is de bodem zuur door het ontstaan van H</w:t>
      </w:r>
      <w:r w:rsidR="00343BB3">
        <w:rPr>
          <w:rFonts w:ascii="Arial" w:hAnsi="Arial" w:cs="Arial"/>
          <w:szCs w:val="22"/>
          <w:vertAlign w:val="superscript"/>
        </w:rPr>
        <w:t>+</w:t>
      </w:r>
      <w:r w:rsidR="00343BB3">
        <w:rPr>
          <w:rFonts w:ascii="Arial" w:hAnsi="Arial" w:cs="Arial"/>
          <w:szCs w:val="22"/>
        </w:rPr>
        <w:t xml:space="preserve"> </w:t>
      </w:r>
    </w:p>
    <w:p w:rsidR="00343BB3" w:rsidRDefault="00343BB3" w:rsidP="00343BB3">
      <w:pPr>
        <w:ind w:left="705" w:hanging="705"/>
        <w:rPr>
          <w:rFonts w:ascii="Arial" w:hAnsi="Arial" w:cs="Arial"/>
        </w:rPr>
      </w:pPr>
    </w:p>
    <w:p w:rsidR="00343BB3" w:rsidRDefault="00347B00" w:rsidP="00343BB3">
      <w:pPr>
        <w:ind w:left="705" w:hanging="705"/>
      </w:pPr>
      <w:r>
        <w:rPr>
          <w:rFonts w:ascii="Arial" w:hAnsi="Arial" w:cs="Arial"/>
        </w:rPr>
        <w:t>8</w:t>
      </w:r>
      <w:r w:rsidR="00343BB3">
        <w:rPr>
          <w:rFonts w:ascii="Arial" w:hAnsi="Arial" w:cs="Arial"/>
        </w:rPr>
        <w:tab/>
        <w:t>Op geringe diepte wordt OH</w:t>
      </w:r>
      <w:r w:rsidR="00343BB3">
        <w:rPr>
          <w:rFonts w:ascii="Arial" w:hAnsi="Arial" w:cs="Arial"/>
          <w:vertAlign w:val="superscript"/>
        </w:rPr>
        <w:sym w:font="Symbol" w:char="F02D"/>
      </w:r>
      <w:r w:rsidR="00343BB3">
        <w:rPr>
          <w:rFonts w:ascii="Arial" w:hAnsi="Arial" w:cs="Arial"/>
        </w:rPr>
        <w:t xml:space="preserve"> gevormd en op grotere diepte H</w:t>
      </w:r>
      <w:r w:rsidR="00343BB3">
        <w:rPr>
          <w:rFonts w:ascii="Arial" w:hAnsi="Arial" w:cs="Arial"/>
          <w:vertAlign w:val="superscript"/>
        </w:rPr>
        <w:t>+</w:t>
      </w:r>
      <w:r w:rsidR="00343BB3">
        <w:rPr>
          <w:rFonts w:ascii="Arial" w:hAnsi="Arial" w:cs="Arial"/>
        </w:rPr>
        <w:t xml:space="preserve"> om dit ladingsverschil op te heffen moeten de positieve ionen van grotere diepte naar geringere diepte verplaatsen</w:t>
      </w:r>
    </w:p>
    <w:p w:rsidR="00343BB3" w:rsidRDefault="00343BB3" w:rsidP="00343BB3"/>
    <w:p w:rsidR="00343BB3" w:rsidRDefault="00343BB3" w:rsidP="00343BB3"/>
    <w:p w:rsidR="00343BB3" w:rsidRDefault="00343BB3" w:rsidP="00343BB3">
      <w:pPr>
        <w:rPr>
          <w:rFonts w:ascii="Arial" w:hAnsi="Arial" w:cs="Arial"/>
        </w:rPr>
      </w:pPr>
    </w:p>
    <w:p w:rsidR="0041682B" w:rsidRDefault="00347B00" w:rsidP="00347B00">
      <w:pPr>
        <w:autoSpaceDE w:val="0"/>
        <w:autoSpaceDN w:val="0"/>
        <w:adjustRightInd w:val="0"/>
        <w:rPr>
          <w:lang w:val="en-GB"/>
        </w:rPr>
      </w:pPr>
      <w:r>
        <w:rPr>
          <w:lang w:val="en-GB"/>
        </w:rPr>
        <w:tab/>
      </w:r>
    </w:p>
    <w:p w:rsidR="0041682B" w:rsidRDefault="0041682B">
      <w:pPr>
        <w:spacing w:after="200" w:line="276" w:lineRule="auto"/>
        <w:rPr>
          <w:lang w:val="en-GB"/>
        </w:rPr>
      </w:pPr>
      <w:r>
        <w:rPr>
          <w:lang w:val="en-GB"/>
        </w:rPr>
        <w:br w:type="page"/>
      </w:r>
    </w:p>
    <w:p w:rsidR="00347B00" w:rsidRPr="0041682B" w:rsidRDefault="00347B00" w:rsidP="00347B00">
      <w:pPr>
        <w:autoSpaceDE w:val="0"/>
        <w:autoSpaceDN w:val="0"/>
        <w:adjustRightInd w:val="0"/>
        <w:rPr>
          <w:rFonts w:ascii="Arial" w:hAnsi="Arial" w:cs="Arial"/>
          <w:lang w:val="en-GB"/>
        </w:rPr>
      </w:pPr>
      <w:r w:rsidRPr="0041682B">
        <w:rPr>
          <w:rFonts w:ascii="Arial" w:hAnsi="Arial" w:cs="Arial"/>
          <w:lang w:val="en-GB"/>
        </w:rPr>
        <w:lastRenderedPageBreak/>
        <w:t xml:space="preserve">Bookkeeper  </w:t>
      </w:r>
      <w:proofErr w:type="spellStart"/>
      <w:r w:rsidRPr="0041682B">
        <w:rPr>
          <w:rFonts w:ascii="Arial" w:hAnsi="Arial" w:cs="Arial"/>
          <w:lang w:val="en-GB"/>
        </w:rPr>
        <w:t>examen</w:t>
      </w:r>
      <w:proofErr w:type="spellEnd"/>
      <w:r w:rsidRPr="0041682B">
        <w:rPr>
          <w:rFonts w:ascii="Arial" w:hAnsi="Arial" w:cs="Arial"/>
          <w:lang w:val="en-GB"/>
        </w:rPr>
        <w:t xml:space="preserve"> 2006 </w:t>
      </w:r>
      <w:proofErr w:type="spellStart"/>
      <w:r w:rsidRPr="0041682B">
        <w:rPr>
          <w:rFonts w:ascii="Arial" w:hAnsi="Arial" w:cs="Arial"/>
          <w:lang w:val="en-GB"/>
        </w:rPr>
        <w:t>vwo</w:t>
      </w:r>
      <w:proofErr w:type="spellEnd"/>
      <w:r w:rsidRPr="0041682B">
        <w:rPr>
          <w:rFonts w:ascii="Arial" w:hAnsi="Arial" w:cs="Arial"/>
          <w:lang w:val="en-GB"/>
        </w:rPr>
        <w:t xml:space="preserve"> </w:t>
      </w:r>
      <w:proofErr w:type="spellStart"/>
      <w:r w:rsidRPr="0041682B">
        <w:rPr>
          <w:rFonts w:ascii="Arial" w:hAnsi="Arial" w:cs="Arial"/>
          <w:lang w:val="en-GB"/>
        </w:rPr>
        <w:t>tijdvak</w:t>
      </w:r>
      <w:proofErr w:type="spellEnd"/>
      <w:r w:rsidRPr="0041682B">
        <w:rPr>
          <w:rFonts w:ascii="Arial" w:hAnsi="Arial" w:cs="Arial"/>
          <w:lang w:val="en-GB"/>
        </w:rPr>
        <w:t xml:space="preserve"> 2 </w:t>
      </w:r>
      <w:proofErr w:type="spellStart"/>
      <w:r w:rsidRPr="0041682B">
        <w:rPr>
          <w:rFonts w:ascii="Arial" w:hAnsi="Arial" w:cs="Arial"/>
          <w:lang w:val="en-GB"/>
        </w:rPr>
        <w:t>sk</w:t>
      </w:r>
      <w:proofErr w:type="spellEnd"/>
      <w:r w:rsidRPr="0041682B">
        <w:rPr>
          <w:rFonts w:ascii="Arial" w:hAnsi="Arial" w:cs="Arial"/>
          <w:lang w:val="en-GB"/>
        </w:rPr>
        <w:t xml:space="preserve"> 1,2</w:t>
      </w:r>
    </w:p>
    <w:p w:rsidR="00347B00" w:rsidRPr="0041682B" w:rsidRDefault="00347B00" w:rsidP="00347B00">
      <w:pPr>
        <w:autoSpaceDE w:val="0"/>
        <w:autoSpaceDN w:val="0"/>
        <w:adjustRightInd w:val="0"/>
        <w:rPr>
          <w:rFonts w:ascii="Arial" w:hAnsi="Arial" w:cs="Arial"/>
          <w:lang w:val="en-GB"/>
        </w:rPr>
      </w:pPr>
      <w:r w:rsidRPr="0041682B">
        <w:rPr>
          <w:rFonts w:ascii="Arial" w:hAnsi="Arial" w:cs="Arial"/>
          <w:lang w:val="en-GB"/>
        </w:rPr>
        <w:tab/>
      </w:r>
    </w:p>
    <w:p w:rsidR="00347B00" w:rsidRPr="0041682B" w:rsidRDefault="00347B00" w:rsidP="00347B00">
      <w:pPr>
        <w:autoSpaceDE w:val="0"/>
        <w:autoSpaceDN w:val="0"/>
        <w:adjustRightInd w:val="0"/>
        <w:rPr>
          <w:rFonts w:ascii="Arial" w:hAnsi="Arial" w:cs="Arial"/>
          <w:lang w:val="en-GB"/>
        </w:rPr>
      </w:pPr>
      <w:r w:rsidRPr="0041682B">
        <w:rPr>
          <w:rFonts w:ascii="Arial" w:hAnsi="Arial" w:cs="Arial"/>
          <w:lang w:val="en-GB"/>
        </w:rPr>
        <w:t>9</w:t>
      </w:r>
      <w:r w:rsidRPr="0041682B">
        <w:rPr>
          <w:rFonts w:ascii="Arial" w:hAnsi="Arial" w:cs="Arial"/>
          <w:lang w:val="en-GB"/>
        </w:rPr>
        <w:tab/>
        <w:t>Fe(H</w:t>
      </w:r>
      <w:r w:rsidRPr="0041682B">
        <w:rPr>
          <w:rFonts w:ascii="Arial" w:hAnsi="Arial" w:cs="Arial"/>
          <w:vertAlign w:val="subscript"/>
          <w:lang w:val="en-GB"/>
        </w:rPr>
        <w:t>2</w:t>
      </w:r>
      <w:r w:rsidRPr="0041682B">
        <w:rPr>
          <w:rFonts w:ascii="Arial" w:hAnsi="Arial" w:cs="Arial"/>
          <w:lang w:val="en-GB"/>
        </w:rPr>
        <w:t>O)</w:t>
      </w:r>
      <w:r w:rsidRPr="0041682B">
        <w:rPr>
          <w:rFonts w:ascii="Arial" w:hAnsi="Arial" w:cs="Arial"/>
          <w:vertAlign w:val="subscript"/>
          <w:lang w:val="en-GB"/>
        </w:rPr>
        <w:t>6</w:t>
      </w:r>
      <w:r w:rsidRPr="0041682B">
        <w:rPr>
          <w:rFonts w:ascii="Arial" w:hAnsi="Arial" w:cs="Arial"/>
          <w:vertAlign w:val="superscript"/>
          <w:lang w:val="en-GB"/>
        </w:rPr>
        <w:t>3+</w:t>
      </w:r>
      <w:r w:rsidRPr="0041682B">
        <w:rPr>
          <w:rFonts w:ascii="Arial" w:hAnsi="Arial" w:cs="Arial"/>
          <w:lang w:val="en-GB"/>
        </w:rPr>
        <w:t xml:space="preserve">   +  H</w:t>
      </w:r>
      <w:r w:rsidRPr="0041682B">
        <w:rPr>
          <w:rFonts w:ascii="Arial" w:hAnsi="Arial" w:cs="Arial"/>
          <w:vertAlign w:val="subscript"/>
          <w:lang w:val="en-GB"/>
        </w:rPr>
        <w:t>2</w:t>
      </w:r>
      <w:r w:rsidRPr="0041682B">
        <w:rPr>
          <w:rFonts w:ascii="Arial" w:hAnsi="Arial" w:cs="Arial"/>
          <w:lang w:val="en-GB"/>
        </w:rPr>
        <w:t xml:space="preserve">O  </w:t>
      </w:r>
      <w:r w:rsidRPr="0041682B">
        <w:rPr>
          <w:rFonts w:ascii="Lucida Sans Unicode" w:hAnsi="Lucida Sans Unicode" w:cs="Arial"/>
          <w:lang w:val="en-GB"/>
        </w:rPr>
        <w:t>⇆</w:t>
      </w:r>
      <w:r w:rsidRPr="0041682B">
        <w:rPr>
          <w:rFonts w:ascii="Arial" w:hAnsi="Arial" w:cs="Arial"/>
          <w:lang w:val="en-GB"/>
        </w:rPr>
        <w:t xml:space="preserve">  </w:t>
      </w:r>
      <w:proofErr w:type="spellStart"/>
      <w:r w:rsidRPr="0041682B">
        <w:rPr>
          <w:rFonts w:ascii="Arial" w:hAnsi="Arial" w:cs="Arial"/>
          <w:lang w:val="en-GB"/>
        </w:rPr>
        <w:t>FeOH</w:t>
      </w:r>
      <w:proofErr w:type="spellEnd"/>
      <w:r w:rsidRPr="0041682B">
        <w:rPr>
          <w:rFonts w:ascii="Arial" w:hAnsi="Arial" w:cs="Arial"/>
          <w:lang w:val="en-GB"/>
        </w:rPr>
        <w:t>(H</w:t>
      </w:r>
      <w:r w:rsidRPr="0041682B">
        <w:rPr>
          <w:rFonts w:ascii="Arial" w:hAnsi="Arial" w:cs="Arial"/>
          <w:vertAlign w:val="subscript"/>
          <w:lang w:val="en-GB"/>
        </w:rPr>
        <w:t>2</w:t>
      </w:r>
      <w:r w:rsidRPr="0041682B">
        <w:rPr>
          <w:rFonts w:ascii="Arial" w:hAnsi="Arial" w:cs="Arial"/>
          <w:lang w:val="en-GB"/>
        </w:rPr>
        <w:t>O)</w:t>
      </w:r>
      <w:r w:rsidRPr="0041682B">
        <w:rPr>
          <w:rFonts w:ascii="Arial" w:hAnsi="Arial" w:cs="Arial"/>
          <w:vertAlign w:val="subscript"/>
          <w:lang w:val="en-GB"/>
        </w:rPr>
        <w:t>5</w:t>
      </w:r>
      <w:r w:rsidRPr="0041682B">
        <w:rPr>
          <w:rFonts w:ascii="Arial" w:hAnsi="Arial" w:cs="Arial"/>
          <w:vertAlign w:val="superscript"/>
          <w:lang w:val="en-GB"/>
        </w:rPr>
        <w:t>2+</w:t>
      </w:r>
      <w:r w:rsidRPr="0041682B">
        <w:rPr>
          <w:rFonts w:ascii="Arial" w:hAnsi="Arial" w:cs="Arial"/>
          <w:lang w:val="en-GB"/>
        </w:rPr>
        <w:t xml:space="preserve">  +  H</w:t>
      </w:r>
      <w:r w:rsidRPr="0041682B">
        <w:rPr>
          <w:rFonts w:ascii="Arial" w:hAnsi="Arial" w:cs="Arial"/>
          <w:vertAlign w:val="subscript"/>
          <w:lang w:val="en-GB"/>
        </w:rPr>
        <w:t>3</w:t>
      </w:r>
      <w:r w:rsidRPr="0041682B">
        <w:rPr>
          <w:rFonts w:ascii="Arial" w:hAnsi="Arial" w:cs="Arial"/>
          <w:lang w:val="en-GB"/>
        </w:rPr>
        <w:t>O</w:t>
      </w:r>
      <w:r w:rsidRPr="0041682B">
        <w:rPr>
          <w:rFonts w:ascii="Arial" w:hAnsi="Arial" w:cs="Arial"/>
          <w:vertAlign w:val="superscript"/>
          <w:lang w:val="en-GB"/>
        </w:rPr>
        <w:t>+</w:t>
      </w:r>
    </w:p>
    <w:p w:rsidR="00347B00" w:rsidRPr="0041682B" w:rsidRDefault="00347B00" w:rsidP="00347B00">
      <w:pPr>
        <w:autoSpaceDE w:val="0"/>
        <w:autoSpaceDN w:val="0"/>
        <w:adjustRightInd w:val="0"/>
        <w:rPr>
          <w:rFonts w:ascii="Arial" w:hAnsi="Arial" w:cs="Arial"/>
          <w:lang w:val="en-GB"/>
        </w:rPr>
      </w:pPr>
    </w:p>
    <w:p w:rsidR="00347B00" w:rsidRPr="0041682B" w:rsidRDefault="00347B00" w:rsidP="00347B00">
      <w:pPr>
        <w:autoSpaceDE w:val="0"/>
        <w:autoSpaceDN w:val="0"/>
        <w:adjustRightInd w:val="0"/>
        <w:rPr>
          <w:rFonts w:ascii="Arial" w:hAnsi="Arial" w:cs="Arial"/>
        </w:rPr>
      </w:pPr>
      <w:r w:rsidRPr="0041682B">
        <w:rPr>
          <w:rFonts w:ascii="Arial" w:hAnsi="Arial" w:cs="Arial"/>
          <w:lang w:val="en-GB"/>
        </w:rPr>
        <w:t>10</w:t>
      </w:r>
      <w:r w:rsidRPr="0041682B">
        <w:rPr>
          <w:rFonts w:ascii="Arial" w:hAnsi="Arial" w:cs="Arial"/>
          <w:lang w:val="en-GB"/>
        </w:rPr>
        <w:tab/>
        <w:t xml:space="preserve">pH = 5,10  </w:t>
      </w:r>
      <w:r w:rsidRPr="0041682B">
        <w:rPr>
          <w:rFonts w:ascii="Arial" w:hAnsi="Arial" w:cs="Arial"/>
          <w:lang w:val="en-GB"/>
        </w:rPr>
        <w:sym w:font="Wingdings" w:char="F0E8"/>
      </w:r>
      <w:r w:rsidRPr="0041682B">
        <w:rPr>
          <w:rFonts w:ascii="Arial" w:hAnsi="Arial" w:cs="Arial"/>
          <w:lang w:val="en-GB"/>
        </w:rPr>
        <w:t xml:space="preserve">  [H</w:t>
      </w:r>
      <w:r w:rsidRPr="0041682B">
        <w:rPr>
          <w:rFonts w:ascii="Arial" w:hAnsi="Arial" w:cs="Arial"/>
          <w:vertAlign w:val="subscript"/>
          <w:lang w:val="en-GB"/>
        </w:rPr>
        <w:t>3</w:t>
      </w:r>
      <w:r w:rsidRPr="0041682B">
        <w:rPr>
          <w:rFonts w:ascii="Arial" w:hAnsi="Arial" w:cs="Arial"/>
          <w:lang w:val="en-GB"/>
        </w:rPr>
        <w:t>O</w:t>
      </w:r>
      <w:r w:rsidRPr="0041682B">
        <w:rPr>
          <w:rFonts w:ascii="Arial" w:hAnsi="Arial" w:cs="Arial"/>
          <w:vertAlign w:val="superscript"/>
          <w:lang w:val="en-GB"/>
        </w:rPr>
        <w:t>+</w:t>
      </w:r>
      <w:r w:rsidRPr="0041682B">
        <w:rPr>
          <w:rFonts w:ascii="Arial" w:hAnsi="Arial" w:cs="Arial"/>
          <w:lang w:val="en-GB"/>
        </w:rPr>
        <w:t>] = 10</w:t>
      </w:r>
      <w:r w:rsidRPr="0041682B">
        <w:rPr>
          <w:rFonts w:ascii="Arial" w:hAnsi="Arial" w:cs="Arial"/>
          <w:vertAlign w:val="superscript"/>
          <w:lang w:val="en-GB"/>
        </w:rPr>
        <w:t>–5,1</w:t>
      </w:r>
      <w:r w:rsidRPr="0041682B">
        <w:rPr>
          <w:rFonts w:ascii="Arial" w:hAnsi="Arial" w:cs="Arial"/>
          <w:lang w:val="en-GB"/>
        </w:rPr>
        <w:t xml:space="preserve"> = 7,9 . </w:t>
      </w:r>
      <w:r w:rsidRPr="0041682B">
        <w:rPr>
          <w:rFonts w:ascii="Arial" w:hAnsi="Arial" w:cs="Arial"/>
        </w:rPr>
        <w:t>10</w:t>
      </w:r>
      <w:r w:rsidRPr="0041682B">
        <w:rPr>
          <w:rFonts w:ascii="Arial" w:hAnsi="Arial" w:cs="Arial"/>
          <w:vertAlign w:val="superscript"/>
        </w:rPr>
        <w:t>–6</w:t>
      </w:r>
      <w:r w:rsidRPr="0041682B">
        <w:rPr>
          <w:rFonts w:ascii="Arial" w:hAnsi="Arial" w:cs="Arial"/>
        </w:rPr>
        <w:t xml:space="preserve"> mol /L</w:t>
      </w:r>
    </w:p>
    <w:p w:rsidR="00347B00" w:rsidRPr="0041682B" w:rsidRDefault="00347B00" w:rsidP="00347B00">
      <w:pPr>
        <w:autoSpaceDE w:val="0"/>
        <w:autoSpaceDN w:val="0"/>
        <w:adjustRightInd w:val="0"/>
        <w:rPr>
          <w:rFonts w:ascii="Arial" w:hAnsi="Arial" w:cs="Arial"/>
        </w:rPr>
      </w:pPr>
      <w:r w:rsidRPr="0041682B">
        <w:rPr>
          <w:rFonts w:ascii="Arial" w:hAnsi="Arial" w:cs="Arial"/>
        </w:rPr>
        <w:tab/>
        <w:t>in 100 ml dus 7,9 . 10</w:t>
      </w:r>
      <w:r w:rsidRPr="0041682B">
        <w:rPr>
          <w:rFonts w:ascii="Arial" w:hAnsi="Arial" w:cs="Arial"/>
          <w:vertAlign w:val="superscript"/>
        </w:rPr>
        <w:t>–7</w:t>
      </w:r>
      <w:r w:rsidRPr="0041682B">
        <w:rPr>
          <w:rFonts w:ascii="Arial" w:hAnsi="Arial" w:cs="Arial"/>
        </w:rPr>
        <w:t xml:space="preserve"> mol</w:t>
      </w:r>
    </w:p>
    <w:p w:rsidR="00347B00" w:rsidRPr="0041682B" w:rsidRDefault="00347B00" w:rsidP="00347B00">
      <w:pPr>
        <w:autoSpaceDE w:val="0"/>
        <w:autoSpaceDN w:val="0"/>
        <w:adjustRightInd w:val="0"/>
        <w:rPr>
          <w:rFonts w:ascii="Arial" w:hAnsi="Arial" w:cs="Arial"/>
        </w:rPr>
      </w:pPr>
      <w:r w:rsidRPr="0041682B">
        <w:rPr>
          <w:rFonts w:ascii="Arial" w:hAnsi="Arial" w:cs="Arial"/>
        </w:rPr>
        <w:tab/>
        <w:t>in 250 g papier dus 125 . 7,9 . 10</w:t>
      </w:r>
      <w:r w:rsidRPr="0041682B">
        <w:rPr>
          <w:rFonts w:ascii="Arial" w:hAnsi="Arial" w:cs="Arial"/>
          <w:vertAlign w:val="superscript"/>
        </w:rPr>
        <w:t>–7</w:t>
      </w:r>
      <w:r w:rsidRPr="0041682B">
        <w:rPr>
          <w:rFonts w:ascii="Arial" w:hAnsi="Arial" w:cs="Arial"/>
        </w:rPr>
        <w:t xml:space="preserve"> = 9,9 . 10</w:t>
      </w:r>
      <w:r w:rsidRPr="0041682B">
        <w:rPr>
          <w:rFonts w:ascii="Arial" w:hAnsi="Arial" w:cs="Arial"/>
          <w:vertAlign w:val="superscript"/>
        </w:rPr>
        <w:t>–5</w:t>
      </w:r>
      <w:r w:rsidRPr="0041682B">
        <w:rPr>
          <w:rFonts w:ascii="Arial" w:hAnsi="Arial" w:cs="Arial"/>
        </w:rPr>
        <w:t xml:space="preserve"> mol H</w:t>
      </w:r>
      <w:r w:rsidRPr="0041682B">
        <w:rPr>
          <w:rFonts w:ascii="Arial" w:hAnsi="Arial" w:cs="Arial"/>
          <w:vertAlign w:val="superscript"/>
        </w:rPr>
        <w:t>+</w:t>
      </w:r>
      <w:r w:rsidRPr="0041682B">
        <w:rPr>
          <w:rFonts w:ascii="Arial" w:hAnsi="Arial" w:cs="Arial"/>
        </w:rPr>
        <w:t xml:space="preserve">  dus 9,9 . 10</w:t>
      </w:r>
      <w:r w:rsidRPr="0041682B">
        <w:rPr>
          <w:rFonts w:ascii="Arial" w:hAnsi="Arial" w:cs="Arial"/>
          <w:vertAlign w:val="superscript"/>
        </w:rPr>
        <w:t>–2</w:t>
      </w:r>
      <w:r w:rsidRPr="0041682B">
        <w:rPr>
          <w:rFonts w:ascii="Arial" w:hAnsi="Arial" w:cs="Arial"/>
        </w:rPr>
        <w:t xml:space="preserve"> </w:t>
      </w:r>
      <w:proofErr w:type="spellStart"/>
      <w:r w:rsidRPr="0041682B">
        <w:rPr>
          <w:rFonts w:ascii="Arial" w:hAnsi="Arial" w:cs="Arial"/>
        </w:rPr>
        <w:t>mmol</w:t>
      </w:r>
      <w:proofErr w:type="spellEnd"/>
      <w:r w:rsidRPr="0041682B">
        <w:rPr>
          <w:rFonts w:ascii="Arial" w:hAnsi="Arial" w:cs="Arial"/>
        </w:rPr>
        <w:t xml:space="preserve"> H</w:t>
      </w:r>
      <w:r w:rsidRPr="0041682B">
        <w:rPr>
          <w:rFonts w:ascii="Arial" w:hAnsi="Arial" w:cs="Arial"/>
          <w:vertAlign w:val="superscript"/>
        </w:rPr>
        <w:t>+</w:t>
      </w:r>
    </w:p>
    <w:p w:rsidR="00347B00" w:rsidRPr="0041682B" w:rsidRDefault="00347B00" w:rsidP="00347B00">
      <w:pPr>
        <w:autoSpaceDE w:val="0"/>
        <w:autoSpaceDN w:val="0"/>
        <w:adjustRightInd w:val="0"/>
        <w:rPr>
          <w:rFonts w:ascii="Arial" w:hAnsi="Arial" w:cs="Arial"/>
        </w:rPr>
      </w:pPr>
    </w:p>
    <w:p w:rsidR="00347B00" w:rsidRPr="0041682B" w:rsidRDefault="00347B00" w:rsidP="00347B00">
      <w:pPr>
        <w:autoSpaceDE w:val="0"/>
        <w:autoSpaceDN w:val="0"/>
        <w:adjustRightInd w:val="0"/>
        <w:rPr>
          <w:rFonts w:ascii="Arial" w:hAnsi="Arial" w:cs="Arial"/>
        </w:rPr>
      </w:pPr>
      <w:r w:rsidRPr="0041682B">
        <w:rPr>
          <w:rFonts w:ascii="Arial" w:hAnsi="Arial" w:cs="Arial"/>
        </w:rPr>
        <w:t>11</w:t>
      </w:r>
      <w:r w:rsidRPr="0041682B">
        <w:rPr>
          <w:rFonts w:ascii="Arial" w:hAnsi="Arial" w:cs="Arial"/>
        </w:rPr>
        <w:tab/>
      </w:r>
      <w:proofErr w:type="spellStart"/>
      <w:r w:rsidRPr="0041682B">
        <w:rPr>
          <w:rFonts w:ascii="Arial" w:hAnsi="Arial" w:cs="Arial"/>
        </w:rPr>
        <w:t>K</w:t>
      </w:r>
      <w:r w:rsidRPr="0041682B">
        <w:rPr>
          <w:rFonts w:ascii="Arial" w:hAnsi="Arial" w:cs="Arial"/>
          <w:vertAlign w:val="subscript"/>
        </w:rPr>
        <w:t>s</w:t>
      </w:r>
      <w:proofErr w:type="spellEnd"/>
      <w:r w:rsidRPr="0041682B">
        <w:rPr>
          <w:rFonts w:ascii="Arial" w:hAnsi="Arial" w:cs="Arial"/>
        </w:rPr>
        <w:t xml:space="preserve"> = 5,6 . 10</w:t>
      </w:r>
      <w:r w:rsidRPr="0041682B">
        <w:rPr>
          <w:rFonts w:ascii="Arial" w:hAnsi="Arial" w:cs="Arial"/>
          <w:vertAlign w:val="superscript"/>
        </w:rPr>
        <w:t>–12</w:t>
      </w:r>
    </w:p>
    <w:p w:rsidR="00347B00" w:rsidRPr="0041682B" w:rsidRDefault="00347B00" w:rsidP="00347B00">
      <w:pPr>
        <w:autoSpaceDE w:val="0"/>
        <w:autoSpaceDN w:val="0"/>
        <w:adjustRightInd w:val="0"/>
        <w:rPr>
          <w:rFonts w:ascii="Arial" w:hAnsi="Arial" w:cs="Arial"/>
          <w:lang w:val="en-GB"/>
        </w:rPr>
      </w:pPr>
      <w:r w:rsidRPr="0041682B">
        <w:rPr>
          <w:rFonts w:ascii="Arial" w:hAnsi="Arial" w:cs="Arial"/>
        </w:rPr>
        <w:tab/>
      </w:r>
      <w:r w:rsidRPr="0041682B">
        <w:rPr>
          <w:rFonts w:ascii="Arial" w:hAnsi="Arial" w:cs="Arial"/>
          <w:lang w:val="en-GB"/>
        </w:rPr>
        <w:t>Mg(OH)</w:t>
      </w:r>
      <w:r w:rsidRPr="0041682B">
        <w:rPr>
          <w:rFonts w:ascii="Arial" w:hAnsi="Arial" w:cs="Arial"/>
          <w:vertAlign w:val="subscript"/>
          <w:lang w:val="en-GB"/>
        </w:rPr>
        <w:t>2</w:t>
      </w:r>
      <w:r w:rsidRPr="0041682B">
        <w:rPr>
          <w:rFonts w:ascii="Arial" w:hAnsi="Arial" w:cs="Arial"/>
          <w:lang w:val="en-GB"/>
        </w:rPr>
        <w:t xml:space="preserve">  </w:t>
      </w:r>
      <w:r w:rsidRPr="0041682B">
        <w:rPr>
          <w:rFonts w:ascii="Lucida Sans Unicode" w:hAnsi="Lucida Sans Unicode" w:cs="Arial"/>
          <w:lang w:val="en-GB"/>
        </w:rPr>
        <w:t>⇆</w:t>
      </w:r>
      <w:r w:rsidRPr="0041682B">
        <w:rPr>
          <w:rFonts w:ascii="Arial" w:hAnsi="Arial" w:cs="Arial"/>
          <w:lang w:val="en-GB"/>
        </w:rPr>
        <w:t xml:space="preserve">  Mg</w:t>
      </w:r>
      <w:r w:rsidRPr="0041682B">
        <w:rPr>
          <w:rFonts w:ascii="Arial" w:hAnsi="Arial" w:cs="Arial"/>
          <w:vertAlign w:val="superscript"/>
          <w:lang w:val="en-GB"/>
        </w:rPr>
        <w:t>2+</w:t>
      </w:r>
      <w:r w:rsidRPr="0041682B">
        <w:rPr>
          <w:rFonts w:ascii="Arial" w:hAnsi="Arial" w:cs="Arial"/>
          <w:lang w:val="en-GB"/>
        </w:rPr>
        <w:t xml:space="preserve">  + 2OH</w:t>
      </w:r>
      <w:r w:rsidRPr="0041682B">
        <w:rPr>
          <w:rFonts w:ascii="Arial" w:hAnsi="Arial" w:cs="Arial"/>
          <w:vertAlign w:val="superscript"/>
          <w:lang w:val="en-GB"/>
        </w:rPr>
        <w:t>–</w:t>
      </w:r>
    </w:p>
    <w:p w:rsidR="00347B00" w:rsidRPr="0041682B" w:rsidRDefault="00347B00" w:rsidP="00347B00">
      <w:pPr>
        <w:autoSpaceDE w:val="0"/>
        <w:autoSpaceDN w:val="0"/>
        <w:adjustRightInd w:val="0"/>
        <w:rPr>
          <w:rFonts w:ascii="Arial" w:hAnsi="Arial" w:cs="Arial"/>
        </w:rPr>
      </w:pPr>
      <w:r w:rsidRPr="0041682B">
        <w:rPr>
          <w:rFonts w:ascii="Arial" w:hAnsi="Arial" w:cs="Arial"/>
          <w:lang w:val="en-GB"/>
        </w:rPr>
        <w:tab/>
      </w:r>
      <w:r w:rsidRPr="0041682B">
        <w:rPr>
          <w:rFonts w:ascii="Arial" w:hAnsi="Arial" w:cs="Arial"/>
        </w:rPr>
        <w:t>Stel er lost x mol Mg(OH)</w:t>
      </w:r>
      <w:r w:rsidRPr="0041682B">
        <w:rPr>
          <w:rFonts w:ascii="Arial" w:hAnsi="Arial" w:cs="Arial"/>
          <w:vertAlign w:val="subscript"/>
        </w:rPr>
        <w:t>2</w:t>
      </w:r>
      <w:r w:rsidRPr="0041682B">
        <w:rPr>
          <w:rFonts w:ascii="Arial" w:hAnsi="Arial" w:cs="Arial"/>
        </w:rPr>
        <w:t xml:space="preserve"> op dan is [Mg</w:t>
      </w:r>
      <w:r w:rsidRPr="0041682B">
        <w:rPr>
          <w:rFonts w:ascii="Arial" w:hAnsi="Arial" w:cs="Arial"/>
          <w:vertAlign w:val="superscript"/>
        </w:rPr>
        <w:t>2+</w:t>
      </w:r>
      <w:r w:rsidRPr="0041682B">
        <w:rPr>
          <w:rFonts w:ascii="Arial" w:hAnsi="Arial" w:cs="Arial"/>
        </w:rPr>
        <w:t>] = x en [OH</w:t>
      </w:r>
      <w:r w:rsidRPr="0041682B">
        <w:rPr>
          <w:rFonts w:ascii="Arial" w:hAnsi="Arial" w:cs="Arial"/>
          <w:vertAlign w:val="superscript"/>
        </w:rPr>
        <w:t>–</w:t>
      </w:r>
      <w:r w:rsidRPr="0041682B">
        <w:rPr>
          <w:rFonts w:ascii="Arial" w:hAnsi="Arial" w:cs="Arial"/>
        </w:rPr>
        <w:t>] = 2x</w:t>
      </w:r>
    </w:p>
    <w:p w:rsidR="00347B00" w:rsidRPr="0041682B" w:rsidRDefault="00347B00" w:rsidP="00347B00">
      <w:pPr>
        <w:autoSpaceDE w:val="0"/>
        <w:autoSpaceDN w:val="0"/>
        <w:adjustRightInd w:val="0"/>
        <w:rPr>
          <w:rFonts w:ascii="Arial" w:hAnsi="Arial" w:cs="Arial"/>
          <w:lang w:val="en-GB"/>
        </w:rPr>
      </w:pPr>
      <w:r w:rsidRPr="0041682B">
        <w:rPr>
          <w:rFonts w:ascii="Arial" w:hAnsi="Arial" w:cs="Arial"/>
        </w:rPr>
        <w:tab/>
      </w:r>
      <w:r w:rsidRPr="0041682B">
        <w:rPr>
          <w:rFonts w:ascii="Arial" w:hAnsi="Arial" w:cs="Arial"/>
          <w:lang w:val="en-GB"/>
        </w:rPr>
        <w:t>K</w:t>
      </w:r>
      <w:r w:rsidRPr="0041682B">
        <w:rPr>
          <w:rFonts w:ascii="Arial" w:hAnsi="Arial" w:cs="Arial"/>
          <w:vertAlign w:val="subscript"/>
          <w:lang w:val="en-GB"/>
        </w:rPr>
        <w:t>s</w:t>
      </w:r>
      <w:r w:rsidRPr="0041682B">
        <w:rPr>
          <w:rFonts w:ascii="Arial" w:hAnsi="Arial" w:cs="Arial"/>
          <w:lang w:val="en-GB"/>
        </w:rPr>
        <w:t xml:space="preserve"> = [Mg</w:t>
      </w:r>
      <w:r w:rsidRPr="0041682B">
        <w:rPr>
          <w:rFonts w:ascii="Arial" w:hAnsi="Arial" w:cs="Arial"/>
          <w:vertAlign w:val="superscript"/>
          <w:lang w:val="en-GB"/>
        </w:rPr>
        <w:t>2+</w:t>
      </w:r>
      <w:r w:rsidRPr="0041682B">
        <w:rPr>
          <w:rFonts w:ascii="Arial" w:hAnsi="Arial" w:cs="Arial"/>
          <w:lang w:val="en-GB"/>
        </w:rPr>
        <w:t>] [OH</w:t>
      </w:r>
      <w:r w:rsidRPr="0041682B">
        <w:rPr>
          <w:rFonts w:ascii="Arial" w:hAnsi="Arial" w:cs="Arial"/>
          <w:vertAlign w:val="superscript"/>
          <w:lang w:val="en-GB"/>
        </w:rPr>
        <w:t>–</w:t>
      </w:r>
      <w:r w:rsidRPr="0041682B">
        <w:rPr>
          <w:rFonts w:ascii="Arial" w:hAnsi="Arial" w:cs="Arial"/>
          <w:lang w:val="en-GB"/>
        </w:rPr>
        <w:t>]</w:t>
      </w:r>
      <w:r w:rsidRPr="0041682B">
        <w:rPr>
          <w:rFonts w:ascii="Arial" w:hAnsi="Arial" w:cs="Arial"/>
          <w:vertAlign w:val="superscript"/>
          <w:lang w:val="en-GB"/>
        </w:rPr>
        <w:t>2</w:t>
      </w:r>
      <w:r w:rsidRPr="0041682B">
        <w:rPr>
          <w:rFonts w:ascii="Arial" w:hAnsi="Arial" w:cs="Arial"/>
          <w:lang w:val="en-GB"/>
        </w:rPr>
        <w:t xml:space="preserve"> = x . (2x)</w:t>
      </w:r>
      <w:r w:rsidRPr="0041682B">
        <w:rPr>
          <w:rFonts w:ascii="Arial" w:hAnsi="Arial" w:cs="Arial"/>
          <w:vertAlign w:val="superscript"/>
          <w:lang w:val="en-GB"/>
        </w:rPr>
        <w:t>2</w:t>
      </w:r>
      <w:r w:rsidRPr="0041682B">
        <w:rPr>
          <w:rFonts w:ascii="Arial" w:hAnsi="Arial" w:cs="Arial"/>
          <w:lang w:val="en-GB"/>
        </w:rPr>
        <w:t xml:space="preserve"> = 4x</w:t>
      </w:r>
      <w:r w:rsidRPr="0041682B">
        <w:rPr>
          <w:rFonts w:ascii="Arial" w:hAnsi="Arial" w:cs="Arial"/>
          <w:vertAlign w:val="superscript"/>
          <w:lang w:val="en-GB"/>
        </w:rPr>
        <w:t>3</w:t>
      </w:r>
      <w:r w:rsidRPr="0041682B">
        <w:rPr>
          <w:rFonts w:ascii="Arial" w:hAnsi="Arial" w:cs="Arial"/>
          <w:lang w:val="en-GB"/>
        </w:rPr>
        <w:t xml:space="preserve"> = 5,6 . 10</w:t>
      </w:r>
      <w:r w:rsidRPr="0041682B">
        <w:rPr>
          <w:rFonts w:ascii="Arial" w:hAnsi="Arial" w:cs="Arial"/>
          <w:vertAlign w:val="superscript"/>
          <w:lang w:val="en-GB"/>
        </w:rPr>
        <w:t>–12</w:t>
      </w:r>
    </w:p>
    <w:p w:rsidR="00347B00" w:rsidRPr="0041682B" w:rsidRDefault="00347B00" w:rsidP="00347B00">
      <w:pPr>
        <w:autoSpaceDE w:val="0"/>
        <w:autoSpaceDN w:val="0"/>
        <w:adjustRightInd w:val="0"/>
        <w:rPr>
          <w:rFonts w:ascii="Arial" w:hAnsi="Arial" w:cs="Arial"/>
          <w:lang w:val="en-GB"/>
        </w:rPr>
      </w:pPr>
      <w:r w:rsidRPr="0041682B">
        <w:rPr>
          <w:rFonts w:ascii="Arial" w:hAnsi="Arial" w:cs="Arial"/>
          <w:lang w:val="en-GB"/>
        </w:rPr>
        <w:tab/>
        <w:t>x</w:t>
      </w:r>
      <w:r w:rsidRPr="0041682B">
        <w:rPr>
          <w:rFonts w:ascii="Arial" w:hAnsi="Arial" w:cs="Arial"/>
          <w:vertAlign w:val="superscript"/>
          <w:lang w:val="en-GB"/>
        </w:rPr>
        <w:t xml:space="preserve">3 </w:t>
      </w:r>
      <w:r w:rsidRPr="0041682B">
        <w:rPr>
          <w:rFonts w:ascii="Arial" w:hAnsi="Arial" w:cs="Arial"/>
          <w:lang w:val="en-GB"/>
        </w:rPr>
        <w:t xml:space="preserve"> = </w:t>
      </w:r>
      <w:r w:rsidR="008619A8" w:rsidRPr="0041682B">
        <w:rPr>
          <w:rFonts w:ascii="Arial" w:hAnsi="Arial" w:cs="Arial"/>
        </w:rPr>
        <w:fldChar w:fldCharType="begin"/>
      </w:r>
      <w:r w:rsidRPr="0041682B">
        <w:rPr>
          <w:rFonts w:ascii="Arial" w:hAnsi="Arial" w:cs="Arial"/>
          <w:lang w:val="en-GB"/>
        </w:rPr>
        <w:instrText xml:space="preserve"> EQ \F(5,6 . 10</w:instrText>
      </w:r>
      <w:r w:rsidRPr="0041682B">
        <w:rPr>
          <w:rFonts w:ascii="Arial" w:hAnsi="Arial" w:cs="Arial"/>
          <w:vertAlign w:val="superscript"/>
          <w:lang w:val="en-US"/>
        </w:rPr>
        <w:instrText>–12</w:instrText>
      </w:r>
      <w:r w:rsidRPr="0041682B">
        <w:rPr>
          <w:rFonts w:ascii="Arial" w:hAnsi="Arial" w:cs="Arial"/>
          <w:lang w:val="en-GB"/>
        </w:rPr>
        <w:instrText xml:space="preserve">;4) </w:instrText>
      </w:r>
      <w:r w:rsidR="008619A8" w:rsidRPr="0041682B">
        <w:rPr>
          <w:rFonts w:ascii="Arial" w:hAnsi="Arial" w:cs="Arial"/>
        </w:rPr>
        <w:fldChar w:fldCharType="end"/>
      </w:r>
      <w:r w:rsidRPr="0041682B">
        <w:rPr>
          <w:rFonts w:ascii="Arial" w:hAnsi="Arial" w:cs="Arial"/>
          <w:lang w:val="en-GB"/>
        </w:rPr>
        <w:t xml:space="preserve"> `= 1,4 . 10</w:t>
      </w:r>
      <w:r w:rsidRPr="0041682B">
        <w:rPr>
          <w:rFonts w:ascii="Arial" w:hAnsi="Arial" w:cs="Arial"/>
          <w:vertAlign w:val="superscript"/>
          <w:lang w:val="en-GB"/>
        </w:rPr>
        <w:t>–12</w:t>
      </w:r>
    </w:p>
    <w:p w:rsidR="00347B00" w:rsidRPr="0041682B" w:rsidRDefault="00347B00" w:rsidP="00347B00">
      <w:pPr>
        <w:autoSpaceDE w:val="0"/>
        <w:autoSpaceDN w:val="0"/>
        <w:adjustRightInd w:val="0"/>
        <w:rPr>
          <w:rFonts w:ascii="Arial" w:hAnsi="Arial" w:cs="Arial"/>
          <w:lang w:val="en-GB"/>
        </w:rPr>
      </w:pPr>
      <w:r w:rsidRPr="0041682B">
        <w:rPr>
          <w:rFonts w:ascii="Arial" w:hAnsi="Arial" w:cs="Arial"/>
          <w:lang w:val="en-GB"/>
        </w:rPr>
        <w:tab/>
        <w:t xml:space="preserve">x = </w:t>
      </w:r>
      <w:r w:rsidR="008619A8" w:rsidRPr="0041682B">
        <w:rPr>
          <w:rFonts w:ascii="Arial" w:hAnsi="Arial" w:cs="Arial"/>
        </w:rPr>
        <w:fldChar w:fldCharType="begin"/>
      </w:r>
      <w:r w:rsidRPr="0041682B">
        <w:rPr>
          <w:rFonts w:ascii="Arial" w:hAnsi="Arial" w:cs="Arial"/>
          <w:lang w:val="en-GB"/>
        </w:rPr>
        <w:instrText xml:space="preserve"> EQ \R(3;1,4 . 10</w:instrText>
      </w:r>
      <w:r w:rsidRPr="0041682B">
        <w:rPr>
          <w:rFonts w:ascii="Arial" w:hAnsi="Arial" w:cs="Arial"/>
          <w:vertAlign w:val="superscript"/>
          <w:lang w:val="en-GB"/>
        </w:rPr>
        <w:instrText>–12</w:instrText>
      </w:r>
      <w:r w:rsidRPr="0041682B">
        <w:rPr>
          <w:rFonts w:ascii="Arial" w:hAnsi="Arial" w:cs="Arial"/>
          <w:lang w:val="en-GB"/>
        </w:rPr>
        <w:instrText xml:space="preserve">) </w:instrText>
      </w:r>
      <w:r w:rsidR="008619A8" w:rsidRPr="0041682B">
        <w:rPr>
          <w:rFonts w:ascii="Arial" w:hAnsi="Arial" w:cs="Arial"/>
        </w:rPr>
        <w:fldChar w:fldCharType="end"/>
      </w:r>
      <w:r w:rsidRPr="0041682B">
        <w:rPr>
          <w:rFonts w:ascii="Arial" w:hAnsi="Arial" w:cs="Arial"/>
          <w:lang w:val="en-GB"/>
        </w:rPr>
        <w:t xml:space="preserve"> = 1,1 . 10</w:t>
      </w:r>
      <w:r w:rsidRPr="0041682B">
        <w:rPr>
          <w:rFonts w:ascii="Arial" w:hAnsi="Arial" w:cs="Arial"/>
          <w:vertAlign w:val="superscript"/>
          <w:lang w:val="en-GB"/>
        </w:rPr>
        <w:t>–4</w:t>
      </w:r>
    </w:p>
    <w:p w:rsidR="00347B00" w:rsidRPr="0041682B" w:rsidRDefault="00347B00" w:rsidP="00347B00">
      <w:pPr>
        <w:autoSpaceDE w:val="0"/>
        <w:autoSpaceDN w:val="0"/>
        <w:adjustRightInd w:val="0"/>
        <w:rPr>
          <w:rFonts w:ascii="Arial" w:hAnsi="Arial" w:cs="Arial"/>
          <w:lang w:val="en-GB"/>
        </w:rPr>
      </w:pPr>
      <w:r w:rsidRPr="0041682B">
        <w:rPr>
          <w:rFonts w:ascii="Arial" w:hAnsi="Arial" w:cs="Arial"/>
          <w:lang w:val="en-GB"/>
        </w:rPr>
        <w:tab/>
        <w:t>[OH</w:t>
      </w:r>
      <w:r w:rsidRPr="0041682B">
        <w:rPr>
          <w:rFonts w:ascii="Arial" w:hAnsi="Arial" w:cs="Arial"/>
          <w:vertAlign w:val="superscript"/>
          <w:lang w:val="en-GB"/>
        </w:rPr>
        <w:t>–</w:t>
      </w:r>
      <w:r w:rsidRPr="0041682B">
        <w:rPr>
          <w:rFonts w:ascii="Arial" w:hAnsi="Arial" w:cs="Arial"/>
          <w:lang w:val="en-GB"/>
        </w:rPr>
        <w:t>] = 2 . 1,1 . 10</w:t>
      </w:r>
      <w:r w:rsidRPr="0041682B">
        <w:rPr>
          <w:rFonts w:ascii="Arial" w:hAnsi="Arial" w:cs="Arial"/>
          <w:vertAlign w:val="superscript"/>
          <w:lang w:val="en-GB"/>
        </w:rPr>
        <w:t>–4</w:t>
      </w:r>
      <w:r w:rsidRPr="0041682B">
        <w:rPr>
          <w:rFonts w:ascii="Arial" w:hAnsi="Arial" w:cs="Arial"/>
          <w:lang w:val="en-GB"/>
        </w:rPr>
        <w:t xml:space="preserve"> = 2,2 . 10</w:t>
      </w:r>
      <w:r w:rsidRPr="0041682B">
        <w:rPr>
          <w:rFonts w:ascii="Arial" w:hAnsi="Arial" w:cs="Arial"/>
          <w:vertAlign w:val="superscript"/>
          <w:lang w:val="en-GB"/>
        </w:rPr>
        <w:t>–4</w:t>
      </w:r>
    </w:p>
    <w:p w:rsidR="00347B00" w:rsidRPr="0041682B" w:rsidRDefault="00347B00" w:rsidP="00347B00">
      <w:pPr>
        <w:autoSpaceDE w:val="0"/>
        <w:autoSpaceDN w:val="0"/>
        <w:adjustRightInd w:val="0"/>
        <w:rPr>
          <w:rFonts w:ascii="Arial" w:hAnsi="Arial" w:cs="Arial"/>
          <w:lang w:val="en-GB"/>
        </w:rPr>
      </w:pPr>
      <w:r w:rsidRPr="0041682B">
        <w:rPr>
          <w:rFonts w:ascii="Arial" w:hAnsi="Arial" w:cs="Arial"/>
          <w:lang w:val="en-GB"/>
        </w:rPr>
        <w:tab/>
      </w:r>
      <w:proofErr w:type="spellStart"/>
      <w:r w:rsidRPr="0041682B">
        <w:rPr>
          <w:rFonts w:ascii="Arial" w:hAnsi="Arial" w:cs="Arial"/>
          <w:lang w:val="en-GB"/>
        </w:rPr>
        <w:t>pOH</w:t>
      </w:r>
      <w:proofErr w:type="spellEnd"/>
      <w:r w:rsidRPr="0041682B">
        <w:rPr>
          <w:rFonts w:ascii="Arial" w:hAnsi="Arial" w:cs="Arial"/>
          <w:lang w:val="en-GB"/>
        </w:rPr>
        <w:t xml:space="preserve"> = -log (2,2 . 10</w:t>
      </w:r>
      <w:r w:rsidRPr="0041682B">
        <w:rPr>
          <w:rFonts w:ascii="Arial" w:hAnsi="Arial" w:cs="Arial"/>
          <w:vertAlign w:val="superscript"/>
          <w:lang w:val="en-GB"/>
        </w:rPr>
        <w:t>–4</w:t>
      </w:r>
      <w:r w:rsidRPr="0041682B">
        <w:rPr>
          <w:rFonts w:ascii="Arial" w:hAnsi="Arial" w:cs="Arial"/>
          <w:lang w:val="en-GB"/>
        </w:rPr>
        <w:t>) = 3,65</w:t>
      </w:r>
    </w:p>
    <w:p w:rsidR="00347B00" w:rsidRPr="0041682B" w:rsidRDefault="00347B00" w:rsidP="00347B00">
      <w:pPr>
        <w:autoSpaceDE w:val="0"/>
        <w:autoSpaceDN w:val="0"/>
        <w:adjustRightInd w:val="0"/>
        <w:rPr>
          <w:rFonts w:ascii="Arial" w:hAnsi="Arial" w:cs="Arial"/>
          <w:lang w:val="en-GB"/>
        </w:rPr>
      </w:pPr>
      <w:r w:rsidRPr="0041682B">
        <w:rPr>
          <w:rFonts w:ascii="Arial" w:hAnsi="Arial" w:cs="Arial"/>
          <w:lang w:val="en-GB"/>
        </w:rPr>
        <w:tab/>
        <w:t>pH = 14 – 3,65 = 10,35</w:t>
      </w:r>
    </w:p>
    <w:p w:rsidR="00347B00" w:rsidRPr="0041682B" w:rsidRDefault="00347B00" w:rsidP="00347B00">
      <w:pPr>
        <w:autoSpaceDE w:val="0"/>
        <w:autoSpaceDN w:val="0"/>
        <w:adjustRightInd w:val="0"/>
        <w:rPr>
          <w:rFonts w:ascii="Arial" w:hAnsi="Arial" w:cs="Arial"/>
          <w:lang w:val="en-GB"/>
        </w:rPr>
      </w:pPr>
    </w:p>
    <w:p w:rsidR="00347B00" w:rsidRPr="0041682B" w:rsidRDefault="00347B00" w:rsidP="00347B00">
      <w:pPr>
        <w:autoSpaceDE w:val="0"/>
        <w:autoSpaceDN w:val="0"/>
        <w:adjustRightInd w:val="0"/>
        <w:rPr>
          <w:rFonts w:ascii="Arial" w:hAnsi="Arial" w:cs="Arial"/>
          <w:lang w:val="en-GB"/>
        </w:rPr>
      </w:pPr>
      <w:r w:rsidRPr="0041682B">
        <w:rPr>
          <w:rFonts w:ascii="Arial" w:hAnsi="Arial" w:cs="Arial"/>
          <w:lang w:val="en-GB"/>
        </w:rPr>
        <w:t>12</w:t>
      </w:r>
      <w:r w:rsidRPr="0041682B">
        <w:rPr>
          <w:rFonts w:ascii="Arial" w:hAnsi="Arial" w:cs="Arial"/>
          <w:lang w:val="en-GB"/>
        </w:rPr>
        <w:tab/>
        <w:t>20 – 16,7 = 3,3 ml   0,100 M</w:t>
      </w:r>
    </w:p>
    <w:p w:rsidR="00347B00" w:rsidRPr="0041682B" w:rsidRDefault="00347B00" w:rsidP="00347B00">
      <w:pPr>
        <w:autoSpaceDE w:val="0"/>
        <w:autoSpaceDN w:val="0"/>
        <w:adjustRightInd w:val="0"/>
        <w:rPr>
          <w:rFonts w:ascii="Arial" w:hAnsi="Arial" w:cs="Arial"/>
        </w:rPr>
      </w:pPr>
      <w:r w:rsidRPr="0041682B">
        <w:rPr>
          <w:rFonts w:ascii="Arial" w:hAnsi="Arial" w:cs="Arial"/>
          <w:lang w:val="en-GB"/>
        </w:rPr>
        <w:tab/>
      </w:r>
      <w:r w:rsidRPr="0041682B">
        <w:rPr>
          <w:rFonts w:ascii="Arial" w:hAnsi="Arial" w:cs="Arial"/>
        </w:rPr>
        <w:t>dus  H</w:t>
      </w:r>
      <w:r w:rsidRPr="0041682B">
        <w:rPr>
          <w:rFonts w:ascii="Arial" w:hAnsi="Arial" w:cs="Arial"/>
          <w:vertAlign w:val="superscript"/>
        </w:rPr>
        <w:t>+</w:t>
      </w:r>
      <w:r w:rsidRPr="0041682B">
        <w:rPr>
          <w:rFonts w:ascii="Arial" w:hAnsi="Arial" w:cs="Arial"/>
        </w:rPr>
        <w:t xml:space="preserve"> = 3,3 . 0,100 = 0,33 </w:t>
      </w:r>
      <w:proofErr w:type="spellStart"/>
      <w:r w:rsidRPr="0041682B">
        <w:rPr>
          <w:rFonts w:ascii="Arial" w:hAnsi="Arial" w:cs="Arial"/>
        </w:rPr>
        <w:t>mmol</w:t>
      </w:r>
      <w:proofErr w:type="spellEnd"/>
      <w:r w:rsidRPr="0041682B">
        <w:rPr>
          <w:rFonts w:ascii="Arial" w:hAnsi="Arial" w:cs="Arial"/>
        </w:rPr>
        <w:t xml:space="preserve"> </w:t>
      </w:r>
    </w:p>
    <w:p w:rsidR="00347B00" w:rsidRPr="0041682B" w:rsidRDefault="00347B00" w:rsidP="00347B00">
      <w:pPr>
        <w:autoSpaceDE w:val="0"/>
        <w:autoSpaceDN w:val="0"/>
        <w:adjustRightInd w:val="0"/>
        <w:rPr>
          <w:rFonts w:ascii="Arial" w:hAnsi="Arial" w:cs="Arial"/>
        </w:rPr>
      </w:pPr>
      <w:r w:rsidRPr="0041682B">
        <w:rPr>
          <w:rFonts w:ascii="Arial" w:hAnsi="Arial" w:cs="Arial"/>
        </w:rPr>
        <w:tab/>
        <w:t>H</w:t>
      </w:r>
      <w:r w:rsidRPr="0041682B">
        <w:rPr>
          <w:rFonts w:ascii="Arial" w:hAnsi="Arial" w:cs="Arial"/>
          <w:vertAlign w:val="superscript"/>
        </w:rPr>
        <w:t>+</w:t>
      </w:r>
      <w:r w:rsidRPr="0041682B">
        <w:rPr>
          <w:rFonts w:ascii="Arial" w:hAnsi="Arial" w:cs="Arial"/>
        </w:rPr>
        <w:t xml:space="preserve">  : </w:t>
      </w:r>
      <w:proofErr w:type="spellStart"/>
      <w:r w:rsidRPr="0041682B">
        <w:rPr>
          <w:rFonts w:ascii="Arial" w:hAnsi="Arial" w:cs="Arial"/>
        </w:rPr>
        <w:t>MgO</w:t>
      </w:r>
      <w:proofErr w:type="spellEnd"/>
      <w:r w:rsidRPr="0041682B">
        <w:rPr>
          <w:rFonts w:ascii="Arial" w:hAnsi="Arial" w:cs="Arial"/>
        </w:rPr>
        <w:t xml:space="preserve"> = 2 : 1</w:t>
      </w:r>
    </w:p>
    <w:p w:rsidR="00347B00" w:rsidRPr="0041682B" w:rsidRDefault="00347B00" w:rsidP="00347B00">
      <w:pPr>
        <w:autoSpaceDE w:val="0"/>
        <w:autoSpaceDN w:val="0"/>
        <w:adjustRightInd w:val="0"/>
        <w:rPr>
          <w:rFonts w:ascii="Arial" w:hAnsi="Arial" w:cs="Arial"/>
        </w:rPr>
      </w:pPr>
      <w:r w:rsidRPr="0041682B">
        <w:rPr>
          <w:rFonts w:ascii="Arial" w:hAnsi="Arial" w:cs="Arial"/>
        </w:rPr>
        <w:tab/>
        <w:t xml:space="preserve">Dus gereageerd </w:t>
      </w:r>
      <w:r w:rsidR="008619A8" w:rsidRPr="0041682B">
        <w:rPr>
          <w:rFonts w:ascii="Arial" w:hAnsi="Arial" w:cs="Arial"/>
          <w:lang w:val="en-US"/>
        </w:rPr>
        <w:fldChar w:fldCharType="begin"/>
      </w:r>
      <w:r w:rsidRPr="0041682B">
        <w:rPr>
          <w:rFonts w:ascii="Arial" w:hAnsi="Arial" w:cs="Arial"/>
        </w:rPr>
        <w:instrText xml:space="preserve"> EQ \F(0,33;2) </w:instrText>
      </w:r>
      <w:r w:rsidR="008619A8" w:rsidRPr="0041682B">
        <w:rPr>
          <w:rFonts w:ascii="Arial" w:hAnsi="Arial" w:cs="Arial"/>
          <w:lang w:val="en-US"/>
        </w:rPr>
        <w:fldChar w:fldCharType="end"/>
      </w:r>
      <w:r w:rsidRPr="0041682B">
        <w:rPr>
          <w:rFonts w:ascii="Arial" w:hAnsi="Arial" w:cs="Arial"/>
        </w:rPr>
        <w:t xml:space="preserve"> </w:t>
      </w:r>
      <w:proofErr w:type="spellStart"/>
      <w:r w:rsidRPr="0041682B">
        <w:rPr>
          <w:rFonts w:ascii="Arial" w:hAnsi="Arial" w:cs="Arial"/>
        </w:rPr>
        <w:t>mmol</w:t>
      </w:r>
      <w:proofErr w:type="spellEnd"/>
      <w:r w:rsidRPr="0041682B">
        <w:rPr>
          <w:rFonts w:ascii="Arial" w:hAnsi="Arial" w:cs="Arial"/>
        </w:rPr>
        <w:t xml:space="preserve"> </w:t>
      </w:r>
      <w:proofErr w:type="spellStart"/>
      <w:r w:rsidRPr="0041682B">
        <w:rPr>
          <w:rFonts w:ascii="Arial" w:hAnsi="Arial" w:cs="Arial"/>
        </w:rPr>
        <w:t>MgO</w:t>
      </w:r>
      <w:proofErr w:type="spellEnd"/>
    </w:p>
    <w:p w:rsidR="00347B00" w:rsidRPr="0041682B" w:rsidRDefault="00347B00" w:rsidP="00347B00">
      <w:pPr>
        <w:autoSpaceDE w:val="0"/>
        <w:autoSpaceDN w:val="0"/>
        <w:adjustRightInd w:val="0"/>
        <w:rPr>
          <w:rFonts w:ascii="Arial" w:hAnsi="Arial" w:cs="Arial"/>
          <w:lang w:val="en-US"/>
        </w:rPr>
      </w:pPr>
      <w:r w:rsidRPr="0041682B">
        <w:rPr>
          <w:rFonts w:ascii="Arial" w:hAnsi="Arial" w:cs="Arial"/>
        </w:rPr>
        <w:tab/>
      </w:r>
      <w:r w:rsidRPr="0041682B">
        <w:rPr>
          <w:rFonts w:ascii="Arial" w:hAnsi="Arial" w:cs="Arial"/>
          <w:lang w:val="en-US"/>
        </w:rPr>
        <w:t>M (</w:t>
      </w:r>
      <w:proofErr w:type="spellStart"/>
      <w:r w:rsidRPr="0041682B">
        <w:rPr>
          <w:rFonts w:ascii="Arial" w:hAnsi="Arial" w:cs="Arial"/>
          <w:lang w:val="en-US"/>
        </w:rPr>
        <w:t>MgO</w:t>
      </w:r>
      <w:proofErr w:type="spellEnd"/>
      <w:r w:rsidRPr="0041682B">
        <w:rPr>
          <w:rFonts w:ascii="Arial" w:hAnsi="Arial" w:cs="Arial"/>
          <w:lang w:val="en-US"/>
        </w:rPr>
        <w:t>)=  40,31</w:t>
      </w:r>
    </w:p>
    <w:p w:rsidR="00347B00" w:rsidRPr="0041682B" w:rsidRDefault="00347B00" w:rsidP="00347B00">
      <w:pPr>
        <w:autoSpaceDE w:val="0"/>
        <w:autoSpaceDN w:val="0"/>
        <w:adjustRightInd w:val="0"/>
        <w:rPr>
          <w:rFonts w:ascii="Arial" w:hAnsi="Arial" w:cs="Arial"/>
        </w:rPr>
      </w:pPr>
      <w:r w:rsidRPr="0041682B">
        <w:rPr>
          <w:rFonts w:ascii="Arial" w:hAnsi="Arial" w:cs="Arial"/>
          <w:lang w:val="en-US"/>
        </w:rPr>
        <w:tab/>
        <w:t xml:space="preserve">0,165 </w:t>
      </w:r>
      <w:proofErr w:type="spellStart"/>
      <w:r w:rsidRPr="0041682B">
        <w:rPr>
          <w:rFonts w:ascii="Arial" w:hAnsi="Arial" w:cs="Arial"/>
          <w:lang w:val="en-US"/>
        </w:rPr>
        <w:t>mmo</w:t>
      </w:r>
      <w:proofErr w:type="spellEnd"/>
      <w:r w:rsidRPr="0041682B">
        <w:rPr>
          <w:rFonts w:ascii="Arial" w:hAnsi="Arial" w:cs="Arial"/>
          <w:lang w:val="en-US"/>
        </w:rPr>
        <w:t xml:space="preserve"> </w:t>
      </w:r>
      <w:r w:rsidRPr="0041682B">
        <w:rPr>
          <w:rFonts w:ascii="Lucida Sans Unicode" w:hAnsi="Lucida Sans Unicode" w:cs="Arial"/>
          <w:lang w:val="en-US"/>
        </w:rPr>
        <w:t>≙</w:t>
      </w:r>
      <w:r w:rsidRPr="0041682B">
        <w:rPr>
          <w:rFonts w:ascii="Arial" w:hAnsi="Arial" w:cs="Arial"/>
          <w:lang w:val="en-US"/>
        </w:rPr>
        <w:t xml:space="preserve"> 0,165 . </w:t>
      </w:r>
      <w:r w:rsidRPr="0041682B">
        <w:rPr>
          <w:rFonts w:ascii="Arial" w:hAnsi="Arial" w:cs="Arial"/>
        </w:rPr>
        <w:t xml:space="preserve">40,31 = 6,6 mg  </w:t>
      </w:r>
      <w:proofErr w:type="spellStart"/>
      <w:r w:rsidRPr="0041682B">
        <w:rPr>
          <w:rFonts w:ascii="Arial" w:hAnsi="Arial" w:cs="Arial"/>
        </w:rPr>
        <w:t>MgO</w:t>
      </w:r>
      <w:proofErr w:type="spellEnd"/>
    </w:p>
    <w:p w:rsidR="00347B00" w:rsidRPr="0041682B" w:rsidRDefault="00347B00" w:rsidP="00347B00">
      <w:pPr>
        <w:autoSpaceDE w:val="0"/>
        <w:autoSpaceDN w:val="0"/>
        <w:adjustRightInd w:val="0"/>
        <w:rPr>
          <w:rFonts w:ascii="Arial" w:hAnsi="Arial" w:cs="Arial"/>
        </w:rPr>
      </w:pPr>
      <w:r w:rsidRPr="0041682B">
        <w:rPr>
          <w:rFonts w:ascii="Arial" w:hAnsi="Arial" w:cs="Arial"/>
        </w:rPr>
        <w:tab/>
        <w:t xml:space="preserve">percentage = </w:t>
      </w:r>
      <w:r w:rsidR="008619A8" w:rsidRPr="0041682B">
        <w:rPr>
          <w:rFonts w:ascii="Arial" w:hAnsi="Arial" w:cs="Arial"/>
          <w:lang w:val="en-US"/>
        </w:rPr>
        <w:fldChar w:fldCharType="begin"/>
      </w:r>
      <w:r w:rsidRPr="0041682B">
        <w:rPr>
          <w:rFonts w:ascii="Arial" w:hAnsi="Arial" w:cs="Arial"/>
        </w:rPr>
        <w:instrText xml:space="preserve"> EQ \F(6,6;1000) </w:instrText>
      </w:r>
      <w:r w:rsidR="008619A8" w:rsidRPr="0041682B">
        <w:rPr>
          <w:rFonts w:ascii="Arial" w:hAnsi="Arial" w:cs="Arial"/>
          <w:lang w:val="en-US"/>
        </w:rPr>
        <w:fldChar w:fldCharType="end"/>
      </w:r>
      <w:r w:rsidRPr="0041682B">
        <w:rPr>
          <w:rFonts w:ascii="Arial" w:hAnsi="Arial" w:cs="Arial"/>
        </w:rPr>
        <w:t>. 100 = 0,66 % dus meer dan 0,60 %</w:t>
      </w:r>
    </w:p>
    <w:p w:rsidR="00347B00" w:rsidRPr="0041682B" w:rsidRDefault="00347B00" w:rsidP="00347B00">
      <w:pPr>
        <w:autoSpaceDE w:val="0"/>
        <w:autoSpaceDN w:val="0"/>
        <w:adjustRightInd w:val="0"/>
        <w:rPr>
          <w:rFonts w:ascii="Arial" w:hAnsi="Arial" w:cs="Arial"/>
        </w:rPr>
      </w:pPr>
    </w:p>
    <w:p w:rsidR="00347B00" w:rsidRPr="0041682B" w:rsidRDefault="00347B00" w:rsidP="00347B00">
      <w:pPr>
        <w:autoSpaceDE w:val="0"/>
        <w:autoSpaceDN w:val="0"/>
        <w:adjustRightInd w:val="0"/>
        <w:ind w:left="709" w:hanging="709"/>
        <w:rPr>
          <w:rFonts w:ascii="Arial" w:hAnsi="Arial" w:cs="Arial"/>
        </w:rPr>
      </w:pPr>
      <w:r w:rsidRPr="0041682B">
        <w:rPr>
          <w:rFonts w:ascii="Arial" w:hAnsi="Arial" w:cs="Arial"/>
        </w:rPr>
        <w:t>13</w:t>
      </w:r>
      <w:r w:rsidRPr="0041682B">
        <w:rPr>
          <w:rFonts w:ascii="Arial" w:hAnsi="Arial" w:cs="Arial"/>
        </w:rPr>
        <w:tab/>
        <w:t>Blijft gelijk want ook 1 mol MgCO</w:t>
      </w:r>
      <w:r w:rsidRPr="0041682B">
        <w:rPr>
          <w:rFonts w:ascii="Arial" w:hAnsi="Arial" w:cs="Arial"/>
          <w:vertAlign w:val="subscript"/>
        </w:rPr>
        <w:t>3</w:t>
      </w:r>
      <w:r w:rsidRPr="0041682B">
        <w:rPr>
          <w:rFonts w:ascii="Arial" w:hAnsi="Arial" w:cs="Arial"/>
        </w:rPr>
        <w:t xml:space="preserve"> kan 2 mol H</w:t>
      </w:r>
      <w:r w:rsidRPr="0041682B">
        <w:rPr>
          <w:rFonts w:ascii="Arial" w:hAnsi="Arial" w:cs="Arial"/>
          <w:vertAlign w:val="superscript"/>
        </w:rPr>
        <w:t>+</w:t>
      </w:r>
      <w:r w:rsidRPr="0041682B">
        <w:rPr>
          <w:rFonts w:ascii="Arial" w:hAnsi="Arial" w:cs="Arial"/>
        </w:rPr>
        <w:t xml:space="preserve"> binden en 1 mol </w:t>
      </w:r>
      <w:proofErr w:type="spellStart"/>
      <w:r w:rsidRPr="0041682B">
        <w:rPr>
          <w:rFonts w:ascii="Arial" w:hAnsi="Arial" w:cs="Arial"/>
        </w:rPr>
        <w:t>MgO</w:t>
      </w:r>
      <w:proofErr w:type="spellEnd"/>
      <w:r w:rsidRPr="0041682B">
        <w:rPr>
          <w:rFonts w:ascii="Arial" w:hAnsi="Arial" w:cs="Arial"/>
        </w:rPr>
        <w:t xml:space="preserve"> kan 2 mol H</w:t>
      </w:r>
      <w:r w:rsidRPr="0041682B">
        <w:rPr>
          <w:rFonts w:ascii="Arial" w:hAnsi="Arial" w:cs="Arial"/>
          <w:vertAlign w:val="superscript"/>
        </w:rPr>
        <w:t>+</w:t>
      </w:r>
      <w:r w:rsidRPr="0041682B">
        <w:rPr>
          <w:rFonts w:ascii="Arial" w:hAnsi="Arial" w:cs="Arial"/>
        </w:rPr>
        <w:t xml:space="preserve"> binden.</w:t>
      </w:r>
    </w:p>
    <w:p w:rsidR="00347B00" w:rsidRPr="0041682B" w:rsidRDefault="00347B00" w:rsidP="00347B00">
      <w:pPr>
        <w:autoSpaceDE w:val="0"/>
        <w:autoSpaceDN w:val="0"/>
        <w:adjustRightInd w:val="0"/>
        <w:rPr>
          <w:rFonts w:ascii="Arial" w:hAnsi="Arial" w:cs="Arial"/>
        </w:rPr>
      </w:pPr>
    </w:p>
    <w:p w:rsidR="00347B00" w:rsidRPr="0041682B" w:rsidRDefault="00347B00" w:rsidP="00347B00">
      <w:pPr>
        <w:autoSpaceDE w:val="0"/>
        <w:autoSpaceDN w:val="0"/>
        <w:adjustRightInd w:val="0"/>
        <w:rPr>
          <w:rFonts w:ascii="Arial" w:hAnsi="Arial" w:cs="Arial"/>
        </w:rPr>
      </w:pPr>
    </w:p>
    <w:p w:rsidR="00BE4163" w:rsidRPr="0041682B" w:rsidRDefault="006E46CD">
      <w:pPr>
        <w:rPr>
          <w:rFonts w:ascii="Arial" w:hAnsi="Arial" w:cs="Arial"/>
        </w:rPr>
      </w:pPr>
    </w:p>
    <w:sectPr w:rsidR="00BE4163" w:rsidRPr="0041682B" w:rsidSect="007528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324EC"/>
    <w:multiLevelType w:val="hybridMultilevel"/>
    <w:tmpl w:val="AA3C43DA"/>
    <w:lvl w:ilvl="0" w:tplc="860A96C6">
      <w:start w:val="1"/>
      <w:numFmt w:val="upperRoman"/>
      <w:lvlText w:val="%1."/>
      <w:lvlJc w:val="left"/>
      <w:pPr>
        <w:tabs>
          <w:tab w:val="num" w:pos="2118"/>
        </w:tabs>
        <w:ind w:left="2118" w:hanging="1275"/>
      </w:pPr>
      <w:rPr>
        <w:rFonts w:hint="default"/>
      </w:rPr>
    </w:lvl>
    <w:lvl w:ilvl="1" w:tplc="04130019" w:tentative="1">
      <w:start w:val="1"/>
      <w:numFmt w:val="lowerLetter"/>
      <w:lvlText w:val="%2."/>
      <w:lvlJc w:val="left"/>
      <w:pPr>
        <w:tabs>
          <w:tab w:val="num" w:pos="1923"/>
        </w:tabs>
        <w:ind w:left="1923" w:hanging="360"/>
      </w:pPr>
    </w:lvl>
    <w:lvl w:ilvl="2" w:tplc="0413001B" w:tentative="1">
      <w:start w:val="1"/>
      <w:numFmt w:val="lowerRoman"/>
      <w:lvlText w:val="%3."/>
      <w:lvlJc w:val="right"/>
      <w:pPr>
        <w:tabs>
          <w:tab w:val="num" w:pos="2643"/>
        </w:tabs>
        <w:ind w:left="2643" w:hanging="180"/>
      </w:pPr>
    </w:lvl>
    <w:lvl w:ilvl="3" w:tplc="0413000F" w:tentative="1">
      <w:start w:val="1"/>
      <w:numFmt w:val="decimal"/>
      <w:lvlText w:val="%4."/>
      <w:lvlJc w:val="left"/>
      <w:pPr>
        <w:tabs>
          <w:tab w:val="num" w:pos="3363"/>
        </w:tabs>
        <w:ind w:left="3363" w:hanging="360"/>
      </w:pPr>
    </w:lvl>
    <w:lvl w:ilvl="4" w:tplc="04130019" w:tentative="1">
      <w:start w:val="1"/>
      <w:numFmt w:val="lowerLetter"/>
      <w:lvlText w:val="%5."/>
      <w:lvlJc w:val="left"/>
      <w:pPr>
        <w:tabs>
          <w:tab w:val="num" w:pos="4083"/>
        </w:tabs>
        <w:ind w:left="4083" w:hanging="360"/>
      </w:pPr>
    </w:lvl>
    <w:lvl w:ilvl="5" w:tplc="0413001B" w:tentative="1">
      <w:start w:val="1"/>
      <w:numFmt w:val="lowerRoman"/>
      <w:lvlText w:val="%6."/>
      <w:lvlJc w:val="right"/>
      <w:pPr>
        <w:tabs>
          <w:tab w:val="num" w:pos="4803"/>
        </w:tabs>
        <w:ind w:left="4803" w:hanging="180"/>
      </w:pPr>
    </w:lvl>
    <w:lvl w:ilvl="6" w:tplc="0413000F" w:tentative="1">
      <w:start w:val="1"/>
      <w:numFmt w:val="decimal"/>
      <w:lvlText w:val="%7."/>
      <w:lvlJc w:val="left"/>
      <w:pPr>
        <w:tabs>
          <w:tab w:val="num" w:pos="5523"/>
        </w:tabs>
        <w:ind w:left="5523" w:hanging="360"/>
      </w:pPr>
    </w:lvl>
    <w:lvl w:ilvl="7" w:tplc="04130019" w:tentative="1">
      <w:start w:val="1"/>
      <w:numFmt w:val="lowerLetter"/>
      <w:lvlText w:val="%8."/>
      <w:lvlJc w:val="left"/>
      <w:pPr>
        <w:tabs>
          <w:tab w:val="num" w:pos="6243"/>
        </w:tabs>
        <w:ind w:left="6243" w:hanging="360"/>
      </w:pPr>
    </w:lvl>
    <w:lvl w:ilvl="8" w:tplc="0413001B" w:tentative="1">
      <w:start w:val="1"/>
      <w:numFmt w:val="lowerRoman"/>
      <w:lvlText w:val="%9."/>
      <w:lvlJc w:val="right"/>
      <w:pPr>
        <w:tabs>
          <w:tab w:val="num" w:pos="6963"/>
        </w:tabs>
        <w:ind w:left="696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oNotDisplayPageBoundaries/>
  <w:proofState w:spelling="clean"/>
  <w:defaultTabStop w:val="708"/>
  <w:hyphenationZone w:val="425"/>
  <w:characterSpacingControl w:val="doNotCompress"/>
  <w:compat/>
  <w:rsids>
    <w:rsidRoot w:val="00343BB3"/>
    <w:rsid w:val="0001221D"/>
    <w:rsid w:val="00091D2A"/>
    <w:rsid w:val="000F1191"/>
    <w:rsid w:val="00150179"/>
    <w:rsid w:val="002066BB"/>
    <w:rsid w:val="00281F42"/>
    <w:rsid w:val="00343BB3"/>
    <w:rsid w:val="00347B00"/>
    <w:rsid w:val="00350D3D"/>
    <w:rsid w:val="003B32B3"/>
    <w:rsid w:val="003E3A11"/>
    <w:rsid w:val="0041682B"/>
    <w:rsid w:val="004F4D64"/>
    <w:rsid w:val="00521FAE"/>
    <w:rsid w:val="00583F85"/>
    <w:rsid w:val="006A6766"/>
    <w:rsid w:val="006C0FBA"/>
    <w:rsid w:val="006E46CD"/>
    <w:rsid w:val="00702DE3"/>
    <w:rsid w:val="00752867"/>
    <w:rsid w:val="00792614"/>
    <w:rsid w:val="007A4750"/>
    <w:rsid w:val="007E4811"/>
    <w:rsid w:val="008619A8"/>
    <w:rsid w:val="008857B0"/>
    <w:rsid w:val="009541A1"/>
    <w:rsid w:val="00980914"/>
    <w:rsid w:val="00A0550D"/>
    <w:rsid w:val="00A16E3D"/>
    <w:rsid w:val="00A57E37"/>
    <w:rsid w:val="00A625C7"/>
    <w:rsid w:val="00A70F41"/>
    <w:rsid w:val="00AE35CC"/>
    <w:rsid w:val="00B47ADD"/>
    <w:rsid w:val="00B54206"/>
    <w:rsid w:val="00B752F1"/>
    <w:rsid w:val="00BA30D6"/>
    <w:rsid w:val="00BC1599"/>
    <w:rsid w:val="00BC4A23"/>
    <w:rsid w:val="00BC6FF1"/>
    <w:rsid w:val="00C626DC"/>
    <w:rsid w:val="00CA6DC0"/>
    <w:rsid w:val="00CD4413"/>
    <w:rsid w:val="00D97FDA"/>
    <w:rsid w:val="00DB2807"/>
    <w:rsid w:val="00DC72A7"/>
    <w:rsid w:val="00E80A56"/>
    <w:rsid w:val="00EB14D8"/>
    <w:rsid w:val="00F06E67"/>
    <w:rsid w:val="00F734D1"/>
    <w:rsid w:val="00F913BB"/>
    <w:rsid w:val="00FE0AA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43BB3"/>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343BB3"/>
    <w:pPr>
      <w:keepNext/>
      <w:outlineLvl w:val="0"/>
    </w:pPr>
    <w:rPr>
      <w:b/>
      <w:bCs/>
    </w:rPr>
  </w:style>
  <w:style w:type="paragraph" w:styleId="Kop2">
    <w:name w:val="heading 2"/>
    <w:basedOn w:val="Standaard"/>
    <w:next w:val="Standaard"/>
    <w:link w:val="Kop2Char"/>
    <w:qFormat/>
    <w:rsid w:val="00343BB3"/>
    <w:pPr>
      <w:keepNext/>
      <w:outlineLvl w:val="1"/>
    </w:pPr>
    <w:rPr>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43BB3"/>
    <w:rPr>
      <w:rFonts w:ascii="Tahoma" w:hAnsi="Tahoma" w:cs="Tahoma"/>
      <w:sz w:val="16"/>
      <w:szCs w:val="16"/>
    </w:rPr>
  </w:style>
  <w:style w:type="character" w:customStyle="1" w:styleId="BallontekstChar">
    <w:name w:val="Ballontekst Char"/>
    <w:basedOn w:val="Standaardalinea-lettertype"/>
    <w:link w:val="Ballontekst"/>
    <w:uiPriority w:val="99"/>
    <w:semiHidden/>
    <w:rsid w:val="00343BB3"/>
    <w:rPr>
      <w:rFonts w:ascii="Tahoma" w:eastAsia="Times New Roman" w:hAnsi="Tahoma" w:cs="Tahoma"/>
      <w:sz w:val="16"/>
      <w:szCs w:val="16"/>
      <w:lang w:eastAsia="nl-NL"/>
    </w:rPr>
  </w:style>
  <w:style w:type="character" w:customStyle="1" w:styleId="Kop1Char">
    <w:name w:val="Kop 1 Char"/>
    <w:basedOn w:val="Standaardalinea-lettertype"/>
    <w:link w:val="Kop1"/>
    <w:rsid w:val="00343BB3"/>
    <w:rPr>
      <w:rFonts w:ascii="Times New Roman" w:eastAsia="Times New Roman" w:hAnsi="Times New Roman" w:cs="Times New Roman"/>
      <w:b/>
      <w:bCs/>
      <w:sz w:val="24"/>
      <w:szCs w:val="24"/>
      <w:lang w:eastAsia="nl-NL"/>
    </w:rPr>
  </w:style>
  <w:style w:type="character" w:customStyle="1" w:styleId="Kop2Char">
    <w:name w:val="Kop 2 Char"/>
    <w:basedOn w:val="Standaardalinea-lettertype"/>
    <w:link w:val="Kop2"/>
    <w:rsid w:val="00343BB3"/>
    <w:rPr>
      <w:rFonts w:ascii="Times New Roman" w:eastAsia="Times New Roman" w:hAnsi="Times New Roman" w:cs="Times New Roman"/>
      <w:b/>
      <w:bCs/>
      <w:sz w:val="20"/>
      <w:szCs w:val="24"/>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1752</Words>
  <Characters>9640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Andela</dc:creator>
  <cp:lastModifiedBy>Nelly Andela</cp:lastModifiedBy>
  <cp:revision>2</cp:revision>
  <dcterms:created xsi:type="dcterms:W3CDTF">2016-11-19T20:34:00Z</dcterms:created>
  <dcterms:modified xsi:type="dcterms:W3CDTF">2016-11-19T20:34:00Z</dcterms:modified>
</cp:coreProperties>
</file>